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33C0" w14:textId="77777777" w:rsidR="00340D49" w:rsidRPr="001D18C5" w:rsidRDefault="00340D49" w:rsidP="00340D49">
      <w:pPr>
        <w:pStyle w:val="a3"/>
        <w:tabs>
          <w:tab w:val="left" w:pos="3030"/>
        </w:tabs>
        <w:jc w:val="right"/>
        <w:rPr>
          <w:sz w:val="28"/>
          <w:szCs w:val="28"/>
        </w:rPr>
      </w:pPr>
      <w:r w:rsidRPr="001D18C5">
        <w:rPr>
          <w:sz w:val="28"/>
          <w:szCs w:val="28"/>
        </w:rPr>
        <w:t xml:space="preserve">Утверждено </w:t>
      </w:r>
    </w:p>
    <w:p w14:paraId="503C34C0" w14:textId="77777777" w:rsidR="00340D49" w:rsidRPr="001D18C5" w:rsidRDefault="00340D49" w:rsidP="00340D49">
      <w:pPr>
        <w:pStyle w:val="a3"/>
        <w:tabs>
          <w:tab w:val="left" w:pos="3030"/>
        </w:tabs>
        <w:jc w:val="right"/>
        <w:rPr>
          <w:sz w:val="28"/>
          <w:szCs w:val="28"/>
        </w:rPr>
      </w:pPr>
      <w:r w:rsidRPr="001D18C5">
        <w:rPr>
          <w:sz w:val="28"/>
          <w:szCs w:val="28"/>
        </w:rPr>
        <w:t xml:space="preserve">приказом директора МАОУ «СШ № 7 </w:t>
      </w:r>
      <w:proofErr w:type="spellStart"/>
      <w:r w:rsidRPr="001D18C5">
        <w:rPr>
          <w:sz w:val="28"/>
          <w:szCs w:val="28"/>
        </w:rPr>
        <w:t>д.Ивантеево</w:t>
      </w:r>
      <w:proofErr w:type="spellEnd"/>
    </w:p>
    <w:p w14:paraId="30C08816" w14:textId="77777777" w:rsidR="00340D49" w:rsidRPr="001D18C5" w:rsidRDefault="00340D49" w:rsidP="00340D49">
      <w:pPr>
        <w:pStyle w:val="a3"/>
        <w:tabs>
          <w:tab w:val="left" w:pos="3030"/>
        </w:tabs>
        <w:jc w:val="right"/>
        <w:rPr>
          <w:sz w:val="28"/>
          <w:szCs w:val="28"/>
        </w:rPr>
      </w:pPr>
      <w:r w:rsidRPr="001D18C5">
        <w:rPr>
          <w:sz w:val="28"/>
          <w:szCs w:val="28"/>
        </w:rPr>
        <w:t xml:space="preserve">                                                      № 124 от 25.08.2021</w:t>
      </w:r>
    </w:p>
    <w:p w14:paraId="653181C4" w14:textId="77777777" w:rsidR="00340D49" w:rsidRPr="001D18C5" w:rsidRDefault="00340D49" w:rsidP="00340D49">
      <w:pPr>
        <w:pStyle w:val="a3"/>
        <w:tabs>
          <w:tab w:val="left" w:pos="3030"/>
        </w:tabs>
        <w:jc w:val="right"/>
        <w:rPr>
          <w:sz w:val="28"/>
          <w:szCs w:val="28"/>
        </w:rPr>
      </w:pPr>
      <w:r w:rsidRPr="001D18C5">
        <w:rPr>
          <w:sz w:val="28"/>
          <w:szCs w:val="28"/>
        </w:rPr>
        <w:t xml:space="preserve">Внесены изменения приказом директора </w:t>
      </w:r>
    </w:p>
    <w:p w14:paraId="374C2AE0" w14:textId="77777777" w:rsidR="00340D49" w:rsidRPr="001D18C5" w:rsidRDefault="00340D49" w:rsidP="00340D49">
      <w:pPr>
        <w:pStyle w:val="a3"/>
        <w:tabs>
          <w:tab w:val="left" w:pos="3030"/>
        </w:tabs>
        <w:jc w:val="right"/>
        <w:rPr>
          <w:sz w:val="28"/>
          <w:szCs w:val="28"/>
        </w:rPr>
      </w:pPr>
      <w:r w:rsidRPr="001D18C5">
        <w:rPr>
          <w:sz w:val="28"/>
          <w:szCs w:val="28"/>
        </w:rPr>
        <w:t xml:space="preserve">МАОУ «СШ № 7 </w:t>
      </w:r>
      <w:proofErr w:type="spellStart"/>
      <w:r w:rsidRPr="001D18C5">
        <w:rPr>
          <w:sz w:val="28"/>
          <w:szCs w:val="28"/>
        </w:rPr>
        <w:t>д.Ивантеево</w:t>
      </w:r>
      <w:proofErr w:type="spellEnd"/>
      <w:r w:rsidRPr="001D18C5">
        <w:rPr>
          <w:sz w:val="28"/>
          <w:szCs w:val="28"/>
        </w:rPr>
        <w:t xml:space="preserve">» </w:t>
      </w:r>
    </w:p>
    <w:p w14:paraId="001591B8" w14:textId="56FE059C" w:rsidR="00340D49" w:rsidRPr="001D18C5" w:rsidRDefault="00340D49" w:rsidP="00340D49">
      <w:pPr>
        <w:pStyle w:val="a3"/>
        <w:tabs>
          <w:tab w:val="left" w:pos="3030"/>
        </w:tabs>
        <w:jc w:val="right"/>
        <w:rPr>
          <w:sz w:val="28"/>
          <w:szCs w:val="28"/>
        </w:rPr>
      </w:pPr>
      <w:r w:rsidRPr="001D18C5">
        <w:rPr>
          <w:sz w:val="28"/>
          <w:szCs w:val="28"/>
        </w:rPr>
        <w:t xml:space="preserve">№  </w:t>
      </w:r>
      <w:r w:rsidR="00B46312">
        <w:rPr>
          <w:sz w:val="28"/>
          <w:szCs w:val="28"/>
        </w:rPr>
        <w:t>181</w:t>
      </w:r>
      <w:r w:rsidR="00A35B61">
        <w:rPr>
          <w:sz w:val="28"/>
          <w:szCs w:val="28"/>
          <w:lang w:val="en-US"/>
        </w:rPr>
        <w:t xml:space="preserve">   </w:t>
      </w:r>
      <w:r w:rsidRPr="001D18C5">
        <w:rPr>
          <w:sz w:val="28"/>
          <w:szCs w:val="28"/>
        </w:rPr>
        <w:t xml:space="preserve">    от 12.04.2023 года </w:t>
      </w:r>
    </w:p>
    <w:p w14:paraId="5683F81D" w14:textId="77777777" w:rsidR="00340D49" w:rsidRPr="001D18C5" w:rsidRDefault="00340D49" w:rsidP="00340D49">
      <w:pPr>
        <w:pStyle w:val="a3"/>
        <w:jc w:val="left"/>
        <w:rPr>
          <w:sz w:val="28"/>
          <w:szCs w:val="28"/>
        </w:rPr>
      </w:pPr>
    </w:p>
    <w:p w14:paraId="1FD25A30" w14:textId="77777777" w:rsidR="00340D49" w:rsidRPr="001D18C5" w:rsidRDefault="00340D49" w:rsidP="00340D49">
      <w:pPr>
        <w:pStyle w:val="a3"/>
        <w:spacing w:before="8"/>
        <w:jc w:val="left"/>
        <w:rPr>
          <w:sz w:val="28"/>
          <w:szCs w:val="28"/>
        </w:rPr>
      </w:pPr>
    </w:p>
    <w:p w14:paraId="63DAA8E5" w14:textId="77777777" w:rsidR="00340D49" w:rsidRPr="001D18C5" w:rsidRDefault="00340D49" w:rsidP="00340D49">
      <w:pPr>
        <w:pStyle w:val="a5"/>
        <w:rPr>
          <w:sz w:val="28"/>
          <w:szCs w:val="28"/>
        </w:rPr>
      </w:pPr>
    </w:p>
    <w:p w14:paraId="568E41A4" w14:textId="77777777" w:rsidR="00340D49" w:rsidRPr="001D18C5" w:rsidRDefault="00340D49" w:rsidP="00340D49">
      <w:pPr>
        <w:pStyle w:val="a5"/>
        <w:rPr>
          <w:sz w:val="28"/>
          <w:szCs w:val="28"/>
        </w:rPr>
      </w:pPr>
    </w:p>
    <w:p w14:paraId="2A79125C" w14:textId="77777777" w:rsidR="00340D49" w:rsidRPr="001D18C5" w:rsidRDefault="00340D49" w:rsidP="00340D49">
      <w:pPr>
        <w:pStyle w:val="a5"/>
        <w:rPr>
          <w:sz w:val="28"/>
          <w:szCs w:val="28"/>
        </w:rPr>
      </w:pPr>
    </w:p>
    <w:p w14:paraId="01C22ED7" w14:textId="77777777" w:rsidR="00340D49" w:rsidRPr="001D18C5" w:rsidRDefault="00340D49" w:rsidP="00340D49">
      <w:pPr>
        <w:pStyle w:val="a5"/>
        <w:rPr>
          <w:sz w:val="28"/>
          <w:szCs w:val="28"/>
        </w:rPr>
      </w:pPr>
    </w:p>
    <w:p w14:paraId="118B924D" w14:textId="77777777" w:rsidR="00340D49" w:rsidRPr="001D18C5" w:rsidRDefault="00340D49" w:rsidP="00340D49">
      <w:pPr>
        <w:pStyle w:val="a5"/>
        <w:rPr>
          <w:sz w:val="28"/>
          <w:szCs w:val="28"/>
        </w:rPr>
      </w:pPr>
      <w:r w:rsidRPr="001D18C5">
        <w:rPr>
          <w:sz w:val="28"/>
          <w:szCs w:val="28"/>
        </w:rPr>
        <w:t>ПОЛОЖЕНИЕ</w:t>
      </w:r>
    </w:p>
    <w:p w14:paraId="32783D30" w14:textId="77777777" w:rsidR="00340D49" w:rsidRPr="001D18C5" w:rsidRDefault="00340D49" w:rsidP="00340D49">
      <w:pPr>
        <w:pStyle w:val="a3"/>
        <w:spacing w:before="1"/>
        <w:jc w:val="left"/>
        <w:rPr>
          <w:b/>
          <w:sz w:val="28"/>
          <w:szCs w:val="28"/>
        </w:rPr>
      </w:pPr>
    </w:p>
    <w:p w14:paraId="49D0212B" w14:textId="77777777" w:rsidR="00340D49" w:rsidRPr="001D18C5" w:rsidRDefault="00340D49" w:rsidP="00340D49">
      <w:pPr>
        <w:ind w:left="1380" w:right="838"/>
        <w:jc w:val="center"/>
        <w:rPr>
          <w:b/>
          <w:sz w:val="28"/>
          <w:szCs w:val="28"/>
        </w:rPr>
      </w:pPr>
      <w:r w:rsidRPr="001D18C5">
        <w:rPr>
          <w:b/>
          <w:sz w:val="28"/>
          <w:szCs w:val="28"/>
        </w:rPr>
        <w:t>«О Центре образования естественно-</w:t>
      </w:r>
      <w:proofErr w:type="gramStart"/>
      <w:r w:rsidRPr="001D18C5">
        <w:rPr>
          <w:b/>
          <w:sz w:val="28"/>
          <w:szCs w:val="28"/>
        </w:rPr>
        <w:t>научной</w:t>
      </w:r>
      <w:r>
        <w:rPr>
          <w:b/>
          <w:sz w:val="28"/>
          <w:szCs w:val="28"/>
        </w:rPr>
        <w:t xml:space="preserve"> </w:t>
      </w:r>
      <w:r w:rsidRPr="001D18C5">
        <w:rPr>
          <w:b/>
          <w:spacing w:val="-98"/>
          <w:sz w:val="28"/>
          <w:szCs w:val="28"/>
        </w:rPr>
        <w:t xml:space="preserve"> </w:t>
      </w:r>
      <w:r w:rsidRPr="001D18C5">
        <w:rPr>
          <w:b/>
          <w:sz w:val="28"/>
          <w:szCs w:val="28"/>
        </w:rPr>
        <w:t>и</w:t>
      </w:r>
      <w:proofErr w:type="gramEnd"/>
      <w:r w:rsidRPr="001D18C5">
        <w:rPr>
          <w:b/>
          <w:spacing w:val="-3"/>
          <w:sz w:val="28"/>
          <w:szCs w:val="28"/>
        </w:rPr>
        <w:t xml:space="preserve"> </w:t>
      </w:r>
      <w:r w:rsidRPr="001D18C5">
        <w:rPr>
          <w:b/>
          <w:sz w:val="28"/>
          <w:szCs w:val="28"/>
        </w:rPr>
        <w:t>технологической</w:t>
      </w:r>
      <w:r w:rsidRPr="001D18C5">
        <w:rPr>
          <w:b/>
          <w:spacing w:val="-3"/>
          <w:sz w:val="28"/>
          <w:szCs w:val="28"/>
        </w:rPr>
        <w:t xml:space="preserve"> </w:t>
      </w:r>
      <w:r w:rsidRPr="001D18C5">
        <w:rPr>
          <w:b/>
          <w:sz w:val="28"/>
          <w:szCs w:val="28"/>
        </w:rPr>
        <w:t>направленностей</w:t>
      </w:r>
    </w:p>
    <w:p w14:paraId="50955A71" w14:textId="072844A7" w:rsidR="00340D49" w:rsidRPr="001D18C5" w:rsidRDefault="00A35B61" w:rsidP="00C95F36">
      <w:pPr>
        <w:ind w:left="1376" w:right="838"/>
        <w:jc w:val="both"/>
        <w:rPr>
          <w:b/>
          <w:sz w:val="28"/>
          <w:szCs w:val="28"/>
        </w:rPr>
        <w:sectPr w:rsidR="00340D49" w:rsidRPr="001D18C5" w:rsidSect="00340D49">
          <w:pgSz w:w="11910" w:h="16840"/>
          <w:pgMar w:top="700" w:right="720" w:bottom="280" w:left="740" w:header="720" w:footer="720" w:gutter="0"/>
          <w:cols w:space="720"/>
        </w:sectPr>
      </w:pPr>
      <w:r w:rsidRPr="00B46312">
        <w:rPr>
          <w:b/>
          <w:sz w:val="28"/>
          <w:szCs w:val="28"/>
        </w:rPr>
        <w:t xml:space="preserve">                                               </w:t>
      </w:r>
      <w:r w:rsidR="00340D49" w:rsidRPr="001D18C5">
        <w:rPr>
          <w:b/>
          <w:sz w:val="28"/>
          <w:szCs w:val="28"/>
        </w:rPr>
        <w:t>«Точка</w:t>
      </w:r>
      <w:r w:rsidR="00340D49" w:rsidRPr="001D18C5">
        <w:rPr>
          <w:b/>
          <w:spacing w:val="-5"/>
          <w:sz w:val="28"/>
          <w:szCs w:val="28"/>
        </w:rPr>
        <w:t xml:space="preserve"> </w:t>
      </w:r>
      <w:r w:rsidR="00340D49" w:rsidRPr="001D18C5">
        <w:rPr>
          <w:b/>
          <w:sz w:val="28"/>
          <w:szCs w:val="28"/>
        </w:rPr>
        <w:t>роста»</w:t>
      </w:r>
    </w:p>
    <w:p w14:paraId="010960A1" w14:textId="77777777" w:rsidR="00340D49" w:rsidRPr="001D18C5" w:rsidRDefault="00340D49" w:rsidP="00C95F36">
      <w:pPr>
        <w:spacing w:before="89"/>
        <w:ind w:left="248" w:right="838"/>
        <w:jc w:val="both"/>
        <w:rPr>
          <w:b/>
          <w:sz w:val="28"/>
          <w:szCs w:val="28"/>
        </w:rPr>
      </w:pPr>
      <w:r w:rsidRPr="001D18C5">
        <w:rPr>
          <w:b/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-1495485527"/>
        <w:docPartObj>
          <w:docPartGallery w:val="Table of Contents"/>
          <w:docPartUnique/>
        </w:docPartObj>
      </w:sdtPr>
      <w:sdtContent>
        <w:p w14:paraId="5FCCB1CA" w14:textId="77777777" w:rsidR="00340D49" w:rsidRPr="001D18C5" w:rsidRDefault="00340D49" w:rsidP="00C95F36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spacing w:before="442"/>
            <w:ind w:hanging="429"/>
            <w:jc w:val="both"/>
            <w:rPr>
              <w:sz w:val="28"/>
              <w:szCs w:val="28"/>
            </w:rPr>
          </w:pPr>
          <w:hyperlink w:anchor="_bookmark0" w:history="1">
            <w:r w:rsidRPr="001D18C5">
              <w:rPr>
                <w:sz w:val="28"/>
                <w:szCs w:val="28"/>
              </w:rPr>
              <w:t>Общие</w:t>
            </w:r>
            <w:r w:rsidRPr="001D18C5">
              <w:rPr>
                <w:spacing w:val="-2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положения</w:t>
            </w:r>
            <w:r w:rsidRPr="001D18C5">
              <w:rPr>
                <w:sz w:val="28"/>
                <w:szCs w:val="28"/>
              </w:rPr>
              <w:tab/>
              <w:t>3</w:t>
            </w:r>
          </w:hyperlink>
        </w:p>
        <w:p w14:paraId="4ACD8027" w14:textId="77777777" w:rsidR="00340D49" w:rsidRPr="001D18C5" w:rsidRDefault="00340D49" w:rsidP="00C95F36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ind w:hanging="429"/>
            <w:jc w:val="both"/>
            <w:rPr>
              <w:sz w:val="28"/>
              <w:szCs w:val="28"/>
            </w:rPr>
          </w:pPr>
          <w:hyperlink w:anchor="_bookmark1" w:history="1">
            <w:r w:rsidRPr="001D18C5">
              <w:rPr>
                <w:sz w:val="28"/>
                <w:szCs w:val="28"/>
              </w:rPr>
              <w:t>Цели, задачи,</w:t>
            </w:r>
            <w:r w:rsidRPr="001D18C5">
              <w:rPr>
                <w:spacing w:val="1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функции</w:t>
            </w:r>
            <w:r w:rsidRPr="001D18C5">
              <w:rPr>
                <w:spacing w:val="-1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Центра</w:t>
            </w:r>
            <w:r w:rsidRPr="001D18C5">
              <w:rPr>
                <w:spacing w:val="-1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«Точка</w:t>
            </w:r>
            <w:r w:rsidRPr="001D18C5">
              <w:rPr>
                <w:spacing w:val="-2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роста»</w:t>
            </w:r>
            <w:r w:rsidRPr="001D18C5">
              <w:rPr>
                <w:sz w:val="28"/>
                <w:szCs w:val="28"/>
              </w:rPr>
              <w:tab/>
              <w:t>4</w:t>
            </w:r>
          </w:hyperlink>
        </w:p>
        <w:p w14:paraId="48BA4171" w14:textId="77777777" w:rsidR="00340D49" w:rsidRPr="001D18C5" w:rsidRDefault="00340D49" w:rsidP="00C95F36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ind w:hanging="429"/>
            <w:jc w:val="both"/>
            <w:rPr>
              <w:sz w:val="28"/>
              <w:szCs w:val="28"/>
            </w:rPr>
          </w:pPr>
          <w:hyperlink w:anchor="_bookmark2" w:history="1">
            <w:r w:rsidRPr="001D18C5">
              <w:rPr>
                <w:sz w:val="28"/>
                <w:szCs w:val="28"/>
              </w:rPr>
              <w:t>Порядок управления</w:t>
            </w:r>
            <w:r w:rsidRPr="001D18C5">
              <w:rPr>
                <w:spacing w:val="-1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Центром</w:t>
            </w:r>
            <w:r w:rsidRPr="001D18C5">
              <w:rPr>
                <w:sz w:val="28"/>
                <w:szCs w:val="28"/>
              </w:rPr>
              <w:tab/>
              <w:t>6</w:t>
            </w:r>
          </w:hyperlink>
        </w:p>
        <w:p w14:paraId="2C6D6DC2" w14:textId="77777777" w:rsidR="00340D49" w:rsidRPr="001D18C5" w:rsidRDefault="00340D49" w:rsidP="00C95F36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ind w:hanging="429"/>
            <w:jc w:val="both"/>
            <w:rPr>
              <w:sz w:val="28"/>
              <w:szCs w:val="28"/>
            </w:rPr>
          </w:pPr>
          <w:hyperlink w:anchor="_bookmark3" w:history="1">
            <w:r w:rsidRPr="001D18C5">
              <w:rPr>
                <w:sz w:val="28"/>
                <w:szCs w:val="28"/>
              </w:rPr>
              <w:t>Компетенции</w:t>
            </w:r>
            <w:r w:rsidRPr="001D18C5">
              <w:rPr>
                <w:spacing w:val="-2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и</w:t>
            </w:r>
            <w:r w:rsidRPr="001D18C5">
              <w:rPr>
                <w:spacing w:val="-1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ответственность</w:t>
            </w:r>
            <w:r w:rsidRPr="001D18C5">
              <w:rPr>
                <w:sz w:val="28"/>
                <w:szCs w:val="28"/>
              </w:rPr>
              <w:tab/>
              <w:t>7</w:t>
            </w:r>
          </w:hyperlink>
        </w:p>
        <w:p w14:paraId="7D187FEB" w14:textId="77777777" w:rsidR="00340D49" w:rsidRPr="001D18C5" w:rsidRDefault="00340D49" w:rsidP="00C95F36">
          <w:pPr>
            <w:pStyle w:val="11"/>
            <w:numPr>
              <w:ilvl w:val="0"/>
              <w:numId w:val="1"/>
            </w:numPr>
            <w:tabs>
              <w:tab w:val="left" w:pos="540"/>
              <w:tab w:val="left" w:pos="541"/>
              <w:tab w:val="right" w:leader="dot" w:pos="9741"/>
            </w:tabs>
            <w:spacing w:before="123"/>
            <w:ind w:hanging="429"/>
            <w:jc w:val="both"/>
            <w:rPr>
              <w:sz w:val="28"/>
              <w:szCs w:val="28"/>
            </w:rPr>
          </w:pPr>
          <w:hyperlink w:anchor="_bookmark4" w:history="1">
            <w:r w:rsidRPr="001D18C5">
              <w:rPr>
                <w:sz w:val="28"/>
                <w:szCs w:val="28"/>
              </w:rPr>
              <w:t>Заключительные</w:t>
            </w:r>
            <w:r w:rsidRPr="001D18C5">
              <w:rPr>
                <w:spacing w:val="-2"/>
                <w:sz w:val="28"/>
                <w:szCs w:val="28"/>
              </w:rPr>
              <w:t xml:space="preserve"> </w:t>
            </w:r>
            <w:r w:rsidRPr="001D18C5">
              <w:rPr>
                <w:sz w:val="28"/>
                <w:szCs w:val="28"/>
              </w:rPr>
              <w:t>положения</w:t>
            </w:r>
            <w:r w:rsidRPr="001D18C5">
              <w:rPr>
                <w:sz w:val="28"/>
                <w:szCs w:val="28"/>
              </w:rPr>
              <w:tab/>
              <w:t>7</w:t>
            </w:r>
          </w:hyperlink>
        </w:p>
        <w:p w14:paraId="2FF04F69" w14:textId="77777777" w:rsidR="00340D49" w:rsidRPr="001D18C5" w:rsidRDefault="00340D49" w:rsidP="00C95F36">
          <w:pPr>
            <w:pStyle w:val="2"/>
            <w:tabs>
              <w:tab w:val="right" w:leader="dot" w:pos="9741"/>
            </w:tabs>
            <w:jc w:val="both"/>
            <w:rPr>
              <w:sz w:val="28"/>
              <w:szCs w:val="28"/>
            </w:rPr>
          </w:pPr>
          <w:r w:rsidRPr="001D18C5">
            <w:rPr>
              <w:sz w:val="28"/>
              <w:szCs w:val="28"/>
            </w:rPr>
            <w:t>ЛИСТ</w:t>
          </w:r>
          <w:r w:rsidRPr="001D18C5">
            <w:rPr>
              <w:spacing w:val="-3"/>
              <w:sz w:val="28"/>
              <w:szCs w:val="28"/>
            </w:rPr>
            <w:t xml:space="preserve"> </w:t>
          </w:r>
          <w:r w:rsidRPr="001D18C5">
            <w:rPr>
              <w:sz w:val="28"/>
              <w:szCs w:val="28"/>
            </w:rPr>
            <w:t>СОГЛАСОВАНИЯ</w:t>
          </w:r>
          <w:r w:rsidRPr="001D18C5">
            <w:rPr>
              <w:spacing w:val="1"/>
              <w:sz w:val="28"/>
              <w:szCs w:val="28"/>
            </w:rPr>
            <w:t xml:space="preserve"> </w:t>
          </w:r>
          <w:r w:rsidRPr="001D18C5">
            <w:rPr>
              <w:sz w:val="28"/>
              <w:szCs w:val="28"/>
            </w:rPr>
            <w:t>ПРОЕКТА</w:t>
          </w:r>
          <w:r w:rsidRPr="001D18C5">
            <w:rPr>
              <w:spacing w:val="-3"/>
              <w:sz w:val="28"/>
              <w:szCs w:val="28"/>
            </w:rPr>
            <w:t xml:space="preserve"> </w:t>
          </w:r>
          <w:r w:rsidRPr="001D18C5">
            <w:rPr>
              <w:sz w:val="28"/>
              <w:szCs w:val="28"/>
            </w:rPr>
            <w:t>ДОКУМЕНТА</w:t>
          </w:r>
          <w:r w:rsidRPr="001D18C5">
            <w:rPr>
              <w:sz w:val="28"/>
              <w:szCs w:val="28"/>
            </w:rPr>
            <w:tab/>
            <w:t>8</w:t>
          </w:r>
        </w:p>
        <w:p w14:paraId="31233E7F" w14:textId="77777777" w:rsidR="00340D49" w:rsidRPr="001D18C5" w:rsidRDefault="00340D49" w:rsidP="00C95F36">
          <w:pPr>
            <w:pStyle w:val="2"/>
            <w:tabs>
              <w:tab w:val="right" w:leader="dot" w:pos="9741"/>
            </w:tabs>
            <w:spacing w:before="120"/>
            <w:jc w:val="both"/>
            <w:rPr>
              <w:sz w:val="28"/>
              <w:szCs w:val="28"/>
            </w:rPr>
            <w:sectPr w:rsidR="00340D49" w:rsidRPr="001D18C5">
              <w:headerReference w:type="even" r:id="rId7"/>
              <w:headerReference w:type="default" r:id="rId8"/>
              <w:footerReference w:type="even" r:id="rId9"/>
              <w:footerReference w:type="default" r:id="rId10"/>
              <w:pgSz w:w="11910" w:h="16840"/>
              <w:pgMar w:top="2400" w:right="720" w:bottom="1300" w:left="740" w:header="722" w:footer="1109" w:gutter="0"/>
              <w:pgNumType w:start="2"/>
              <w:cols w:space="720"/>
            </w:sectPr>
          </w:pPr>
          <w:r w:rsidRPr="001D18C5">
            <w:rPr>
              <w:sz w:val="28"/>
              <w:szCs w:val="28"/>
            </w:rPr>
            <w:t>ЛИСТ</w:t>
          </w:r>
          <w:r w:rsidRPr="001D18C5">
            <w:rPr>
              <w:spacing w:val="-3"/>
              <w:sz w:val="28"/>
              <w:szCs w:val="28"/>
            </w:rPr>
            <w:t xml:space="preserve"> </w:t>
          </w:r>
          <w:r w:rsidRPr="001D18C5">
            <w:rPr>
              <w:sz w:val="28"/>
              <w:szCs w:val="28"/>
            </w:rPr>
            <w:t>ОЗНАКОМЛЕНИЯ</w:t>
          </w:r>
          <w:r w:rsidRPr="001D18C5">
            <w:rPr>
              <w:sz w:val="28"/>
              <w:szCs w:val="28"/>
            </w:rPr>
            <w:tab/>
            <w:t>9</w:t>
          </w:r>
        </w:p>
      </w:sdtContent>
    </w:sdt>
    <w:p w14:paraId="1F2DF3A8" w14:textId="77777777" w:rsidR="00340D49" w:rsidRPr="001D18C5" w:rsidRDefault="00340D49" w:rsidP="00C95F36">
      <w:pPr>
        <w:pStyle w:val="1"/>
        <w:numPr>
          <w:ilvl w:val="1"/>
          <w:numId w:val="1"/>
        </w:numPr>
        <w:tabs>
          <w:tab w:val="num" w:pos="360"/>
          <w:tab w:val="left" w:pos="4670"/>
        </w:tabs>
        <w:ind w:left="680" w:hanging="36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Общие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положения</w:t>
      </w:r>
    </w:p>
    <w:p w14:paraId="40E947F4" w14:textId="7A576DF1" w:rsidR="00340D49" w:rsidRPr="001D18C5" w:rsidRDefault="00340D49" w:rsidP="00C95F36">
      <w:pPr>
        <w:pStyle w:val="a7"/>
        <w:numPr>
          <w:ilvl w:val="1"/>
          <w:numId w:val="2"/>
        </w:numPr>
        <w:tabs>
          <w:tab w:val="left" w:pos="1245"/>
        </w:tabs>
        <w:spacing w:before="120"/>
        <w:ind w:left="0" w:right="126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Настоящее Положение «О Центре образования естественно-научной и технологической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направленностей «Точка роста» (далее – Положение) муниципальной автономной общеобразовательной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организации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«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Средняя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 xml:space="preserve">школа №7 </w:t>
      </w:r>
      <w:proofErr w:type="spellStart"/>
      <w:r w:rsidRPr="001D18C5">
        <w:rPr>
          <w:sz w:val="28"/>
          <w:szCs w:val="28"/>
        </w:rPr>
        <w:t>д.Ивантеево</w:t>
      </w:r>
      <w:proofErr w:type="spellEnd"/>
      <w:r w:rsidRPr="001D18C5">
        <w:rPr>
          <w:sz w:val="28"/>
          <w:szCs w:val="28"/>
        </w:rPr>
        <w:t>»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 xml:space="preserve"> , краткое МАОУ «СШ № 7 </w:t>
      </w:r>
      <w:proofErr w:type="spellStart"/>
      <w:r w:rsidRPr="001D18C5">
        <w:rPr>
          <w:sz w:val="28"/>
          <w:szCs w:val="28"/>
        </w:rPr>
        <w:t>д.Ивантеево</w:t>
      </w:r>
      <w:proofErr w:type="spellEnd"/>
      <w:r w:rsidRPr="001D18C5">
        <w:rPr>
          <w:sz w:val="28"/>
          <w:szCs w:val="28"/>
        </w:rPr>
        <w:t>» (далее –  ,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Школа)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является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локальным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актом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образовательной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организации,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определяющим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основную</w:t>
      </w:r>
      <w:r w:rsidRPr="001D18C5">
        <w:rPr>
          <w:spacing w:val="5"/>
          <w:sz w:val="28"/>
          <w:szCs w:val="28"/>
        </w:rPr>
        <w:t xml:space="preserve"> </w:t>
      </w:r>
      <w:r w:rsidRPr="001D18C5">
        <w:rPr>
          <w:sz w:val="28"/>
          <w:szCs w:val="28"/>
        </w:rPr>
        <w:t>цель,</w:t>
      </w:r>
      <w:r w:rsidRPr="001D18C5">
        <w:rPr>
          <w:spacing w:val="8"/>
          <w:sz w:val="28"/>
          <w:szCs w:val="28"/>
        </w:rPr>
        <w:t xml:space="preserve"> </w:t>
      </w:r>
      <w:r w:rsidRPr="001D18C5">
        <w:rPr>
          <w:sz w:val="28"/>
          <w:szCs w:val="28"/>
        </w:rPr>
        <w:t>задачи</w:t>
      </w:r>
      <w:r w:rsidRPr="001D18C5">
        <w:rPr>
          <w:spacing w:val="7"/>
          <w:sz w:val="28"/>
          <w:szCs w:val="28"/>
        </w:rPr>
        <w:t xml:space="preserve"> </w:t>
      </w:r>
      <w:r w:rsidRPr="001D18C5">
        <w:rPr>
          <w:sz w:val="28"/>
          <w:szCs w:val="28"/>
        </w:rPr>
        <w:t>Центра</w:t>
      </w:r>
      <w:r w:rsidRPr="001D18C5">
        <w:rPr>
          <w:spacing w:val="5"/>
          <w:sz w:val="28"/>
          <w:szCs w:val="28"/>
        </w:rPr>
        <w:t xml:space="preserve"> </w:t>
      </w:r>
      <w:r w:rsidRPr="001D18C5">
        <w:rPr>
          <w:sz w:val="28"/>
          <w:szCs w:val="28"/>
        </w:rPr>
        <w:t>естественно-научной</w:t>
      </w:r>
      <w:r w:rsidRPr="001D18C5">
        <w:rPr>
          <w:spacing w:val="7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4"/>
          <w:sz w:val="28"/>
          <w:szCs w:val="28"/>
        </w:rPr>
        <w:t xml:space="preserve"> </w:t>
      </w:r>
      <w:r w:rsidRPr="001D18C5">
        <w:rPr>
          <w:sz w:val="28"/>
          <w:szCs w:val="28"/>
        </w:rPr>
        <w:t>технологической</w:t>
      </w:r>
      <w:r w:rsidRPr="001D18C5">
        <w:rPr>
          <w:spacing w:val="3"/>
          <w:sz w:val="28"/>
          <w:szCs w:val="28"/>
        </w:rPr>
        <w:t xml:space="preserve"> </w:t>
      </w:r>
      <w:r w:rsidRPr="001D18C5">
        <w:rPr>
          <w:sz w:val="28"/>
          <w:szCs w:val="28"/>
        </w:rPr>
        <w:t>направленностей «Точка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роста»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(далее</w:t>
      </w:r>
      <w:r w:rsidRPr="001D18C5">
        <w:rPr>
          <w:spacing w:val="2"/>
          <w:sz w:val="28"/>
          <w:szCs w:val="28"/>
        </w:rPr>
        <w:t xml:space="preserve"> </w:t>
      </w:r>
      <w:r w:rsidRPr="001D18C5">
        <w:rPr>
          <w:sz w:val="28"/>
          <w:szCs w:val="28"/>
        </w:rPr>
        <w:t>–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Центр)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 xml:space="preserve">МАОУ «СШ № 7 </w:t>
      </w:r>
      <w:proofErr w:type="spellStart"/>
      <w:r w:rsidRPr="001D18C5">
        <w:rPr>
          <w:sz w:val="28"/>
          <w:szCs w:val="28"/>
        </w:rPr>
        <w:t>д.Иванте</w:t>
      </w:r>
      <w:r w:rsidR="008133FD">
        <w:rPr>
          <w:sz w:val="28"/>
          <w:szCs w:val="28"/>
        </w:rPr>
        <w:t>е</w:t>
      </w:r>
      <w:r w:rsidRPr="001D18C5">
        <w:rPr>
          <w:sz w:val="28"/>
          <w:szCs w:val="28"/>
        </w:rPr>
        <w:t>во</w:t>
      </w:r>
      <w:proofErr w:type="spellEnd"/>
      <w:r w:rsidRPr="001D18C5">
        <w:rPr>
          <w:sz w:val="28"/>
          <w:szCs w:val="28"/>
        </w:rPr>
        <w:t>»</w:t>
      </w:r>
    </w:p>
    <w:p w14:paraId="507A1FE6" w14:textId="77777777" w:rsidR="00340D49" w:rsidRPr="001D18C5" w:rsidRDefault="00340D49" w:rsidP="00C95F36">
      <w:pPr>
        <w:pStyle w:val="a7"/>
        <w:numPr>
          <w:ilvl w:val="1"/>
          <w:numId w:val="2"/>
        </w:numPr>
        <w:tabs>
          <w:tab w:val="left" w:pos="1245"/>
        </w:tabs>
        <w:ind w:left="0" w:right="126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Настоящее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Положение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разработано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соответствии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со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следующими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нормативными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методическими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документами:</w:t>
      </w:r>
    </w:p>
    <w:p w14:paraId="7826A699" w14:textId="77777777" w:rsidR="00340D49" w:rsidRPr="001D18C5" w:rsidRDefault="00340D49" w:rsidP="00C95F36">
      <w:pPr>
        <w:pStyle w:val="a7"/>
        <w:numPr>
          <w:ilvl w:val="2"/>
          <w:numId w:val="2"/>
        </w:numPr>
        <w:tabs>
          <w:tab w:val="left" w:pos="2377"/>
        </w:tabs>
        <w:ind w:left="0" w:right="131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Федеральный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закон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РФ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от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29.12.2012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г.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№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273-ФЗ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«Об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образовании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 w:rsidRPr="001D18C5">
        <w:rPr>
          <w:spacing w:val="-57"/>
          <w:sz w:val="28"/>
          <w:szCs w:val="28"/>
        </w:rPr>
        <w:t xml:space="preserve"> </w:t>
      </w:r>
      <w:proofErr w:type="spellStart"/>
      <w:r w:rsidRPr="001D18C5">
        <w:rPr>
          <w:sz w:val="28"/>
          <w:szCs w:val="28"/>
        </w:rPr>
        <w:t>ской</w:t>
      </w:r>
      <w:proofErr w:type="spellEnd"/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Федерации».</w:t>
      </w:r>
    </w:p>
    <w:p w14:paraId="7DD238EF" w14:textId="77777777" w:rsidR="00340D49" w:rsidRPr="001D18C5" w:rsidRDefault="00340D49" w:rsidP="00C95F36">
      <w:pPr>
        <w:pStyle w:val="a7"/>
        <w:numPr>
          <w:ilvl w:val="2"/>
          <w:numId w:val="2"/>
        </w:numPr>
        <w:tabs>
          <w:tab w:val="left" w:pos="2377"/>
        </w:tabs>
        <w:ind w:left="0" w:right="131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План мероприятий федерального проекта «Современная школа» национального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«Образование»,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утвержденным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президиумом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Совета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при</w:t>
      </w:r>
      <w:r w:rsidRPr="001D18C5">
        <w:rPr>
          <w:spacing w:val="-15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Президенте Российской Федерации по стратегическому развитию и национальным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проектам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(протокол от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24 декабря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2018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г. №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16).</w:t>
      </w:r>
    </w:p>
    <w:p w14:paraId="04DF24AF" w14:textId="77777777" w:rsidR="00340D49" w:rsidRPr="001D18C5" w:rsidRDefault="00340D49" w:rsidP="00C95F36">
      <w:pPr>
        <w:pStyle w:val="a7"/>
        <w:numPr>
          <w:ilvl w:val="2"/>
          <w:numId w:val="2"/>
        </w:numPr>
        <w:tabs>
          <w:tab w:val="left" w:pos="2377"/>
        </w:tabs>
        <w:ind w:left="0" w:right="131" w:hanging="1"/>
        <w:jc w:val="both"/>
        <w:rPr>
          <w:sz w:val="28"/>
          <w:szCs w:val="28"/>
        </w:rPr>
      </w:pPr>
      <w:hyperlink r:id="rId11" w:tgtFrame="_blank" w:history="1">
        <w:r w:rsidRPr="001D18C5">
          <w:rPr>
            <w:rStyle w:val="a8"/>
            <w:color w:val="auto"/>
            <w:sz w:val="28"/>
            <w:szCs w:val="28"/>
          </w:rPr>
          <w:t>Областной закон Новгородской области от 04.04.2019 N 394-ОЗ О Стратегии социально-экономического развития Новгородской области до 2026 года</w:t>
        </w:r>
      </w:hyperlink>
      <w:r w:rsidRPr="001D18C5">
        <w:rPr>
          <w:sz w:val="28"/>
          <w:szCs w:val="28"/>
        </w:rPr>
        <w:t xml:space="preserve">    </w:t>
      </w:r>
    </w:p>
    <w:p w14:paraId="7F8F0AC9" w14:textId="2EF9F151" w:rsidR="00340D49" w:rsidRPr="001D18C5" w:rsidRDefault="00C95F36" w:rsidP="00C95F36">
      <w:pPr>
        <w:pStyle w:val="a7"/>
        <w:numPr>
          <w:ilvl w:val="2"/>
          <w:numId w:val="2"/>
        </w:numPr>
        <w:tabs>
          <w:tab w:val="left" w:pos="2377"/>
        </w:tabs>
        <w:spacing w:before="1"/>
        <w:ind w:left="0" w:right="126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(пункт удален как утративший силу)</w:t>
      </w:r>
    </w:p>
    <w:p w14:paraId="2D9DD095" w14:textId="77777777" w:rsidR="00340D49" w:rsidRPr="001D18C5" w:rsidRDefault="00340D49" w:rsidP="00C95F36">
      <w:pPr>
        <w:pStyle w:val="a7"/>
        <w:numPr>
          <w:ilvl w:val="2"/>
          <w:numId w:val="2"/>
        </w:numPr>
        <w:tabs>
          <w:tab w:val="left" w:pos="2377"/>
        </w:tabs>
        <w:spacing w:before="1"/>
        <w:ind w:left="0" w:right="126" w:hanging="1"/>
        <w:jc w:val="both"/>
        <w:rPr>
          <w:sz w:val="28"/>
          <w:szCs w:val="28"/>
        </w:rPr>
      </w:pPr>
      <w:hyperlink r:id="rId12" w:tgtFrame="_blank" w:history="1">
        <w:r w:rsidRPr="001D18C5">
          <w:rPr>
            <w:rStyle w:val="a8"/>
            <w:color w:val="auto"/>
            <w:sz w:val="28"/>
            <w:szCs w:val="28"/>
          </w:rPr>
          <w:t>Приказ Министерства Образования по Новгородской области 1071 от 30.09.2019</w:t>
        </w:r>
      </w:hyperlink>
    </w:p>
    <w:p w14:paraId="1A57BEDF" w14:textId="77777777" w:rsidR="00340D49" w:rsidRPr="001D18C5" w:rsidRDefault="00340D49" w:rsidP="00C95F36">
      <w:pPr>
        <w:ind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 xml:space="preserve">                                           </w:t>
      </w:r>
    </w:p>
    <w:p w14:paraId="33422337" w14:textId="77777777" w:rsidR="00340D49" w:rsidRPr="001D18C5" w:rsidRDefault="00340D49" w:rsidP="00C95F36">
      <w:pPr>
        <w:pStyle w:val="a7"/>
        <w:numPr>
          <w:ilvl w:val="2"/>
          <w:numId w:val="2"/>
        </w:numPr>
        <w:tabs>
          <w:tab w:val="left" w:pos="2376"/>
          <w:tab w:val="left" w:pos="2377"/>
        </w:tabs>
        <w:ind w:left="0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Устав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Школы</w:t>
      </w:r>
    </w:p>
    <w:p w14:paraId="0B4DC349" w14:textId="77777777" w:rsidR="00340D49" w:rsidRPr="001D18C5" w:rsidRDefault="00340D49" w:rsidP="00C95F36">
      <w:pPr>
        <w:pStyle w:val="a7"/>
        <w:numPr>
          <w:ilvl w:val="2"/>
          <w:numId w:val="2"/>
        </w:numPr>
        <w:tabs>
          <w:tab w:val="left" w:pos="2377"/>
        </w:tabs>
        <w:ind w:left="0" w:right="130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Другие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z w:val="28"/>
          <w:szCs w:val="28"/>
        </w:rPr>
        <w:t>нормативные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документы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Министерства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просвещения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Российской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z w:val="28"/>
          <w:szCs w:val="28"/>
        </w:rPr>
        <w:t>Федерации,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иные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нормативные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правовые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акты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Российской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Федерации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Новгородской области, планы работы, утверждаемые учредителем и настоящее Положение.</w:t>
      </w:r>
    </w:p>
    <w:p w14:paraId="414973E1" w14:textId="77777777" w:rsidR="00340D49" w:rsidRPr="001D18C5" w:rsidRDefault="00340D49" w:rsidP="00C95F36">
      <w:pPr>
        <w:pStyle w:val="a7"/>
        <w:numPr>
          <w:ilvl w:val="1"/>
          <w:numId w:val="2"/>
        </w:numPr>
        <w:tabs>
          <w:tab w:val="left" w:pos="1469"/>
        </w:tabs>
        <w:ind w:left="0" w:right="129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Центр образования естественно-научной и технологической направленностей «Точка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роста» на базе Школы создан с целью развития у обучающихся естественно-</w:t>
      </w:r>
      <w:proofErr w:type="gramStart"/>
      <w:r w:rsidRPr="001D18C5">
        <w:rPr>
          <w:sz w:val="28"/>
          <w:szCs w:val="28"/>
        </w:rPr>
        <w:t xml:space="preserve">научной,   </w:t>
      </w:r>
      <w:proofErr w:type="gramEnd"/>
      <w:r w:rsidRPr="001D18C5">
        <w:rPr>
          <w:sz w:val="28"/>
          <w:szCs w:val="28"/>
        </w:rPr>
        <w:t>информационной грамотности, формирования критического и креативного мышления посредством реализации основных 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дополнительных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общеобразовательных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программ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естественнонаучной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технологической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направленностей.</w:t>
      </w:r>
    </w:p>
    <w:p w14:paraId="3A9036B2" w14:textId="37A11AFD" w:rsidR="00340D49" w:rsidRPr="001D18C5" w:rsidRDefault="00340D49" w:rsidP="00C95F36">
      <w:pPr>
        <w:pStyle w:val="a7"/>
        <w:numPr>
          <w:ilvl w:val="1"/>
          <w:numId w:val="2"/>
        </w:numPr>
        <w:tabs>
          <w:tab w:val="left" w:pos="1469"/>
        </w:tabs>
        <w:ind w:left="0" w:right="141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D18C5">
        <w:rPr>
          <w:sz w:val="28"/>
          <w:szCs w:val="28"/>
        </w:rPr>
        <w:t>Центр не является юридическим лицом и действует для достижения</w:t>
      </w:r>
      <w:r w:rsidRPr="00340D49">
        <w:rPr>
          <w:sz w:val="28"/>
          <w:szCs w:val="28"/>
        </w:rPr>
        <w:t xml:space="preserve"> </w:t>
      </w:r>
      <w:r w:rsidRPr="001D18C5">
        <w:rPr>
          <w:sz w:val="28"/>
          <w:szCs w:val="28"/>
        </w:rPr>
        <w:t>уставных целей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Школы, а также в целях выполнения задач и достижения показателей и результатов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национального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«Образование».</w:t>
      </w:r>
    </w:p>
    <w:p w14:paraId="498F2866" w14:textId="77777777" w:rsidR="00340D49" w:rsidRPr="001D18C5" w:rsidRDefault="00340D49" w:rsidP="00C95F36">
      <w:pPr>
        <w:pStyle w:val="a7"/>
        <w:numPr>
          <w:ilvl w:val="1"/>
          <w:numId w:val="2"/>
        </w:numPr>
        <w:tabs>
          <w:tab w:val="left" w:pos="1469"/>
        </w:tabs>
        <w:ind w:left="0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Центр «Точка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роста»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подчиняется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директору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Школы.</w:t>
      </w:r>
    </w:p>
    <w:p w14:paraId="140DB3D0" w14:textId="77777777" w:rsidR="00340D49" w:rsidRDefault="00340D49" w:rsidP="00C95F36">
      <w:pPr>
        <w:pStyle w:val="a7"/>
        <w:numPr>
          <w:ilvl w:val="1"/>
          <w:numId w:val="2"/>
        </w:numPr>
        <w:tabs>
          <w:tab w:val="left" w:pos="1469"/>
        </w:tabs>
        <w:ind w:left="0" w:right="136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Непосредственное руководство Центром осуществляет его руководитель, назначенный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приказом директора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Школы.</w:t>
      </w:r>
    </w:p>
    <w:p w14:paraId="1F7E8F71" w14:textId="77777777" w:rsidR="00340D49" w:rsidRPr="001D18C5" w:rsidRDefault="00340D49" w:rsidP="00C95F36">
      <w:pPr>
        <w:pStyle w:val="1"/>
        <w:tabs>
          <w:tab w:val="left" w:pos="2605"/>
        </w:tabs>
        <w:spacing w:before="90"/>
        <w:ind w:left="884" w:hanging="1"/>
        <w:rPr>
          <w:sz w:val="28"/>
          <w:szCs w:val="28"/>
        </w:rPr>
      </w:pPr>
      <w:r w:rsidRPr="001D18C5">
        <w:rPr>
          <w:sz w:val="28"/>
          <w:szCs w:val="28"/>
        </w:rPr>
        <w:t>2.Цели,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задачи,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функции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Центра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«Точка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роста»</w:t>
      </w:r>
    </w:p>
    <w:p w14:paraId="5551A7A8" w14:textId="77777777" w:rsidR="00340D49" w:rsidRPr="001D18C5" w:rsidRDefault="00340D49" w:rsidP="00C95F36">
      <w:pPr>
        <w:pStyle w:val="a7"/>
        <w:tabs>
          <w:tab w:val="left" w:pos="681"/>
        </w:tabs>
        <w:spacing w:before="121"/>
        <w:ind w:left="4" w:right="687" w:firstLine="0"/>
        <w:rPr>
          <w:sz w:val="28"/>
          <w:szCs w:val="28"/>
        </w:rPr>
      </w:pPr>
      <w:r w:rsidRPr="001D18C5">
        <w:rPr>
          <w:b/>
          <w:sz w:val="28"/>
          <w:szCs w:val="28"/>
        </w:rPr>
        <w:t>.</w:t>
      </w:r>
      <w:proofErr w:type="gramStart"/>
      <w:r w:rsidRPr="001D18C5">
        <w:rPr>
          <w:b/>
          <w:sz w:val="28"/>
          <w:szCs w:val="28"/>
        </w:rPr>
        <w:t>1.Цель</w:t>
      </w:r>
      <w:proofErr w:type="gramEnd"/>
      <w:r w:rsidRPr="001D18C5">
        <w:rPr>
          <w:b/>
          <w:sz w:val="28"/>
          <w:szCs w:val="28"/>
        </w:rPr>
        <w:t xml:space="preserve">: </w:t>
      </w:r>
      <w:r w:rsidRPr="001D18C5">
        <w:rPr>
          <w:sz w:val="28"/>
          <w:szCs w:val="28"/>
        </w:rPr>
        <w:t>совершенствование условий для повышения качества образования в Школе, рас-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ширения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возможностей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обучающихся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освоении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учебных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предметов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естественно-</w:t>
      </w:r>
      <w:proofErr w:type="spellStart"/>
      <w:r w:rsidRPr="001D18C5">
        <w:rPr>
          <w:sz w:val="28"/>
          <w:szCs w:val="28"/>
        </w:rPr>
        <w:t>науч</w:t>
      </w:r>
      <w:proofErr w:type="spellEnd"/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учебного материала по учебным предметам «Физика», «Химия», «Биология». Создание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условий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для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внедрения новых методов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обучения</w:t>
      </w:r>
      <w:r w:rsidRPr="001D18C5">
        <w:rPr>
          <w:spacing w:val="5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воспитания.</w:t>
      </w:r>
    </w:p>
    <w:p w14:paraId="3899CE6B" w14:textId="77777777" w:rsidR="00340D49" w:rsidRPr="001D18C5" w:rsidRDefault="00340D49" w:rsidP="00C95F36">
      <w:pPr>
        <w:pStyle w:val="a7"/>
        <w:tabs>
          <w:tab w:val="left" w:pos="681"/>
        </w:tabs>
        <w:ind w:left="4" w:firstLine="0"/>
        <w:rPr>
          <w:b/>
          <w:sz w:val="28"/>
          <w:szCs w:val="28"/>
        </w:rPr>
      </w:pPr>
      <w:r w:rsidRPr="001D18C5">
        <w:rPr>
          <w:b/>
          <w:sz w:val="28"/>
          <w:szCs w:val="28"/>
        </w:rPr>
        <w:t>2.Задачи:</w:t>
      </w:r>
    </w:p>
    <w:p w14:paraId="7F90B868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ind w:left="4" w:right="692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рамках внеурочной деятельности обучающихся. Обеспечение внедрения обновленного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содержания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методов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обучения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по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основным</w:t>
      </w:r>
      <w:r w:rsidRPr="001D18C5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1D18C5">
        <w:rPr>
          <w:sz w:val="28"/>
          <w:szCs w:val="28"/>
        </w:rPr>
        <w:t>общеобразователь</w:t>
      </w:r>
      <w:proofErr w:type="spellEnd"/>
      <w:r w:rsidRPr="001D18C5">
        <w:rPr>
          <w:spacing w:val="-58"/>
          <w:sz w:val="28"/>
          <w:szCs w:val="28"/>
        </w:rPr>
        <w:t xml:space="preserve"> </w:t>
      </w:r>
      <w:proofErr w:type="spellStart"/>
      <w:r w:rsidRPr="001D18C5">
        <w:rPr>
          <w:spacing w:val="-1"/>
          <w:sz w:val="28"/>
          <w:szCs w:val="28"/>
        </w:rPr>
        <w:t>ным</w:t>
      </w:r>
      <w:proofErr w:type="spellEnd"/>
      <w:proofErr w:type="gramEnd"/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программам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в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рамках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федерального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«Современная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школа»</w:t>
      </w:r>
      <w:r w:rsidRPr="001D18C5">
        <w:rPr>
          <w:spacing w:val="-20"/>
          <w:sz w:val="28"/>
          <w:szCs w:val="28"/>
        </w:rPr>
        <w:t xml:space="preserve"> </w:t>
      </w:r>
      <w:r w:rsidRPr="001D18C5">
        <w:rPr>
          <w:sz w:val="28"/>
          <w:szCs w:val="28"/>
        </w:rPr>
        <w:t>национального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</w:t>
      </w:r>
      <w:r w:rsidRPr="001D18C5">
        <w:rPr>
          <w:spacing w:val="5"/>
          <w:sz w:val="28"/>
          <w:szCs w:val="28"/>
        </w:rPr>
        <w:t xml:space="preserve"> </w:t>
      </w:r>
      <w:r w:rsidRPr="001D18C5">
        <w:rPr>
          <w:sz w:val="28"/>
          <w:szCs w:val="28"/>
        </w:rPr>
        <w:t>«Образование».</w:t>
      </w:r>
    </w:p>
    <w:p w14:paraId="6DFF704E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ind w:left="4" w:right="700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Организация системы внеурочной деятельности в каникулярный период во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время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работы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оздоровительных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площадок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(лагерей),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организуемых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Школе.</w:t>
      </w:r>
    </w:p>
    <w:p w14:paraId="7B844A5B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spacing w:before="1"/>
        <w:ind w:left="4" w:right="691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Разработка и реализация дополнительных общеобразовательных программ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естественно-научной и технической направленностей. Создание целостной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системы дополнительного образования в Центре, обеспеченной единством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учебных и воспитательных требований, преемственностью содержания основного общего и дополнительного образования, а также единством методических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подходов.</w:t>
      </w:r>
    </w:p>
    <w:p w14:paraId="1D25862A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ind w:left="4" w:right="696" w:hanging="1"/>
        <w:jc w:val="both"/>
        <w:rPr>
          <w:sz w:val="28"/>
          <w:szCs w:val="28"/>
        </w:rPr>
      </w:pPr>
      <w:r w:rsidRPr="001D18C5">
        <w:rPr>
          <w:spacing w:val="-1"/>
          <w:sz w:val="28"/>
          <w:szCs w:val="28"/>
        </w:rPr>
        <w:t>Формирование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социальной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культуры,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проектной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деятельности,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z w:val="28"/>
          <w:szCs w:val="28"/>
        </w:rPr>
        <w:t>направленной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не только на расширение познавательных интересов обучающихся, но и на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стимулирование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их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активности,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инициативы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исследовательской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деятельности.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Вовлечение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обучающихся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педагогических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работников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проектную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деятельность.</w:t>
      </w:r>
    </w:p>
    <w:p w14:paraId="4398AB89" w14:textId="790C5375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spacing w:before="1"/>
        <w:ind w:left="4" w:right="697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Подготовка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участие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мероприятиях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муниципального,</w:t>
      </w:r>
      <w:r w:rsidRPr="001D18C5">
        <w:rPr>
          <w:spacing w:val="-8"/>
          <w:sz w:val="28"/>
          <w:szCs w:val="28"/>
        </w:rPr>
        <w:t xml:space="preserve"> </w:t>
      </w:r>
      <w:r w:rsidRPr="001D18C5">
        <w:rPr>
          <w:sz w:val="28"/>
          <w:szCs w:val="28"/>
        </w:rPr>
        <w:t>регионального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всероссийского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уровней.</w:t>
      </w:r>
    </w:p>
    <w:p w14:paraId="52F97C09" w14:textId="0CA038E2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ind w:left="4" w:right="703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1D18C5">
        <w:rPr>
          <w:sz w:val="28"/>
          <w:szCs w:val="28"/>
        </w:rPr>
        <w:t>медиаграмотности</w:t>
      </w:r>
      <w:proofErr w:type="spellEnd"/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обучающихся.</w:t>
      </w:r>
    </w:p>
    <w:p w14:paraId="48185A3C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ind w:left="4" w:right="699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Содействие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созданию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развитию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общественного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движения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школьников,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направленного на личностное развитие, повышение их социальной активности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мотивации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к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творческой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деятельности.</w:t>
      </w:r>
    </w:p>
    <w:p w14:paraId="29C235D7" w14:textId="2D45400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813"/>
        </w:tabs>
        <w:ind w:left="4" w:right="694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Реализация мер по непрерывному развитию педагогических работников 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управленческих кадров, включая повышение квалификации руководителя 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педагогических работников Центра «Точка роста», реализующих</w:t>
      </w:r>
      <w:r w:rsidRPr="00340D49">
        <w:rPr>
          <w:sz w:val="28"/>
          <w:szCs w:val="28"/>
        </w:rPr>
        <w:t xml:space="preserve"> </w:t>
      </w:r>
      <w:r w:rsidRPr="001D18C5">
        <w:rPr>
          <w:sz w:val="28"/>
          <w:szCs w:val="28"/>
        </w:rPr>
        <w:t>основные и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дополнительные общеобразовательные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программы.</w:t>
      </w:r>
    </w:p>
    <w:p w14:paraId="1A984037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681"/>
        </w:tabs>
        <w:spacing w:before="3" w:line="237" w:lineRule="auto"/>
        <w:ind w:left="4" w:right="697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Центр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«Точка роста» входит в состав федеральной сети Центров образования естественно-научной и технологической направленностей «Точка роста» и функционирует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как:</w:t>
      </w:r>
    </w:p>
    <w:p w14:paraId="7796ACA6" w14:textId="77777777" w:rsidR="00340D49" w:rsidRDefault="00340D49" w:rsidP="00C95F36">
      <w:pPr>
        <w:pStyle w:val="a3"/>
        <w:spacing w:before="2"/>
        <w:ind w:right="697" w:hanging="1"/>
        <w:rPr>
          <w:sz w:val="28"/>
          <w:szCs w:val="28"/>
        </w:rPr>
      </w:pPr>
      <w:r w:rsidRPr="001D18C5">
        <w:rPr>
          <w:sz w:val="28"/>
          <w:szCs w:val="28"/>
        </w:rPr>
        <w:t>-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образовательный центр, реализующий основные и дополнительные общеобразовательные программы естественно-научного и технологического профи</w:t>
      </w:r>
      <w:r w:rsidRPr="001D18C5">
        <w:rPr>
          <w:spacing w:val="-1"/>
          <w:sz w:val="28"/>
          <w:szCs w:val="28"/>
        </w:rPr>
        <w:t>лей,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привлекая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обучающихся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их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родителей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(законных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представителей)</w:t>
      </w:r>
      <w:r w:rsidRPr="001D18C5">
        <w:rPr>
          <w:spacing w:val="-15"/>
          <w:sz w:val="28"/>
          <w:szCs w:val="28"/>
        </w:rPr>
        <w:t xml:space="preserve"> </w:t>
      </w:r>
      <w:r w:rsidRPr="001D18C5">
        <w:rPr>
          <w:sz w:val="28"/>
          <w:szCs w:val="28"/>
        </w:rPr>
        <w:t>к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соответствующей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рамках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реализации</w:t>
      </w:r>
      <w:r w:rsidRPr="001D18C5">
        <w:rPr>
          <w:spacing w:val="4"/>
          <w:sz w:val="28"/>
          <w:szCs w:val="28"/>
        </w:rPr>
        <w:t xml:space="preserve"> </w:t>
      </w:r>
      <w:r w:rsidRPr="001D18C5">
        <w:rPr>
          <w:sz w:val="28"/>
          <w:szCs w:val="28"/>
        </w:rPr>
        <w:t>этих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программ;</w:t>
      </w:r>
    </w:p>
    <w:p w14:paraId="099A64F3" w14:textId="77777777" w:rsidR="00340D49" w:rsidRDefault="00340D49" w:rsidP="00C95F36">
      <w:pPr>
        <w:pStyle w:val="a3"/>
        <w:spacing w:before="2"/>
        <w:ind w:right="697" w:hanging="1"/>
        <w:rPr>
          <w:sz w:val="28"/>
          <w:szCs w:val="28"/>
        </w:rPr>
      </w:pPr>
    </w:p>
    <w:p w14:paraId="66987F16" w14:textId="77777777" w:rsidR="00340D49" w:rsidRDefault="00340D49" w:rsidP="00C95F36">
      <w:pPr>
        <w:pStyle w:val="a3"/>
        <w:spacing w:before="2"/>
        <w:ind w:right="697" w:hanging="1"/>
        <w:rPr>
          <w:sz w:val="28"/>
          <w:szCs w:val="28"/>
        </w:rPr>
      </w:pPr>
    </w:p>
    <w:p w14:paraId="337B6ADD" w14:textId="610308A6" w:rsidR="00340D49" w:rsidRPr="001D18C5" w:rsidRDefault="00340D49" w:rsidP="00C95F36">
      <w:pPr>
        <w:pStyle w:val="a3"/>
        <w:spacing w:before="90"/>
        <w:ind w:right="699" w:hanging="1"/>
        <w:rPr>
          <w:sz w:val="28"/>
          <w:szCs w:val="28"/>
        </w:rPr>
      </w:pPr>
      <w:r w:rsidRPr="001D18C5">
        <w:rPr>
          <w:spacing w:val="-1"/>
          <w:sz w:val="28"/>
          <w:szCs w:val="28"/>
        </w:rPr>
        <w:t>-</w:t>
      </w:r>
      <w:r w:rsidRPr="001D18C5">
        <w:rPr>
          <w:spacing w:val="11"/>
          <w:sz w:val="28"/>
          <w:szCs w:val="28"/>
        </w:rPr>
        <w:t xml:space="preserve">       </w:t>
      </w:r>
      <w:r w:rsidRPr="001D18C5">
        <w:rPr>
          <w:spacing w:val="-1"/>
          <w:sz w:val="28"/>
          <w:szCs w:val="28"/>
        </w:rPr>
        <w:t>выполняет</w:t>
      </w:r>
      <w:r w:rsidRPr="001D18C5">
        <w:rPr>
          <w:spacing w:val="-13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функцию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общественного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пространства</w:t>
      </w:r>
      <w:r w:rsidRPr="001D18C5">
        <w:rPr>
          <w:spacing w:val="-15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для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развития</w:t>
      </w:r>
      <w:r w:rsidRPr="001D18C5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Pr="001D18C5">
        <w:rPr>
          <w:sz w:val="28"/>
          <w:szCs w:val="28"/>
        </w:rPr>
        <w:t>общекультур</w:t>
      </w:r>
      <w:proofErr w:type="spellEnd"/>
      <w:r w:rsidRPr="001D18C5">
        <w:rPr>
          <w:spacing w:val="-58"/>
          <w:sz w:val="28"/>
          <w:szCs w:val="28"/>
        </w:rPr>
        <w:t xml:space="preserve"> </w:t>
      </w:r>
      <w:proofErr w:type="spellStart"/>
      <w:r w:rsidRPr="001D18C5">
        <w:rPr>
          <w:sz w:val="28"/>
          <w:szCs w:val="28"/>
        </w:rPr>
        <w:t>ных</w:t>
      </w:r>
      <w:proofErr w:type="spellEnd"/>
      <w:proofErr w:type="gramEnd"/>
      <w:r w:rsidRPr="001D18C5">
        <w:rPr>
          <w:sz w:val="28"/>
          <w:szCs w:val="28"/>
        </w:rPr>
        <w:t xml:space="preserve"> компетенций, естественно-научного и технологического образования,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проектной деятельности, творческой самореализации педагогов, родительской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общественности.</w:t>
      </w:r>
    </w:p>
    <w:p w14:paraId="20BF6705" w14:textId="77777777" w:rsidR="00340D49" w:rsidRPr="001D18C5" w:rsidRDefault="00340D49" w:rsidP="00C95F36">
      <w:pPr>
        <w:pStyle w:val="a7"/>
        <w:numPr>
          <w:ilvl w:val="1"/>
          <w:numId w:val="3"/>
        </w:numPr>
        <w:tabs>
          <w:tab w:val="left" w:pos="1245"/>
        </w:tabs>
        <w:spacing w:before="1"/>
        <w:ind w:left="568" w:hanging="1"/>
        <w:jc w:val="both"/>
        <w:rPr>
          <w:sz w:val="28"/>
          <w:szCs w:val="28"/>
        </w:rPr>
      </w:pPr>
      <w:r w:rsidRPr="001D18C5">
        <w:rPr>
          <w:b/>
          <w:sz w:val="28"/>
          <w:szCs w:val="28"/>
        </w:rPr>
        <w:t>Функции</w:t>
      </w:r>
      <w:r w:rsidRPr="001D18C5">
        <w:rPr>
          <w:b/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деятельности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Центра «Точка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роста»:</w:t>
      </w:r>
    </w:p>
    <w:p w14:paraId="69DFF046" w14:textId="77777777" w:rsidR="00340D49" w:rsidRPr="001D18C5" w:rsidRDefault="00340D49" w:rsidP="00C95F36">
      <w:pPr>
        <w:pStyle w:val="a7"/>
        <w:numPr>
          <w:ilvl w:val="2"/>
          <w:numId w:val="3"/>
        </w:numPr>
        <w:tabs>
          <w:tab w:val="left" w:pos="2377"/>
        </w:tabs>
        <w:ind w:left="721" w:right="131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Участие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реализации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основных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общеобразовательных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программ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части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предметных областей «Технология, «Естественнонаучные предметы», в том числе обеспечение внедрения обновленного содержания преподавания основных общеобразовательных программ в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рамках</w:t>
      </w:r>
      <w:r w:rsidRPr="001D18C5">
        <w:rPr>
          <w:spacing w:val="2"/>
          <w:sz w:val="28"/>
          <w:szCs w:val="28"/>
        </w:rPr>
        <w:t xml:space="preserve"> </w:t>
      </w:r>
      <w:r w:rsidRPr="001D18C5">
        <w:rPr>
          <w:sz w:val="28"/>
          <w:szCs w:val="28"/>
        </w:rPr>
        <w:t>федерального</w:t>
      </w:r>
      <w:r w:rsidRPr="001D18C5">
        <w:rPr>
          <w:spacing w:val="3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</w:t>
      </w:r>
      <w:r w:rsidRPr="001D18C5">
        <w:rPr>
          <w:spacing w:val="4"/>
          <w:sz w:val="28"/>
          <w:szCs w:val="28"/>
        </w:rPr>
        <w:t xml:space="preserve"> </w:t>
      </w:r>
      <w:r w:rsidRPr="001D18C5">
        <w:rPr>
          <w:sz w:val="28"/>
          <w:szCs w:val="28"/>
        </w:rPr>
        <w:t>«Современная</w:t>
      </w:r>
      <w:r w:rsidRPr="001D18C5">
        <w:rPr>
          <w:spacing w:val="5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школа»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национального</w:t>
      </w:r>
      <w:r w:rsidRPr="001D18C5">
        <w:rPr>
          <w:spacing w:val="2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проекта</w:t>
      </w:r>
    </w:p>
    <w:p w14:paraId="4F1195E1" w14:textId="77777777" w:rsidR="00340D49" w:rsidRPr="001D18C5" w:rsidRDefault="00340D49" w:rsidP="00C95F36">
      <w:pPr>
        <w:pStyle w:val="a3"/>
        <w:ind w:left="721" w:hanging="1"/>
        <w:rPr>
          <w:sz w:val="28"/>
          <w:szCs w:val="28"/>
        </w:rPr>
      </w:pPr>
      <w:r w:rsidRPr="001D18C5">
        <w:rPr>
          <w:sz w:val="28"/>
          <w:szCs w:val="28"/>
        </w:rPr>
        <w:t>«Образование».</w:t>
      </w:r>
    </w:p>
    <w:p w14:paraId="70AFBA84" w14:textId="77777777" w:rsidR="00340D49" w:rsidRPr="001D18C5" w:rsidRDefault="00340D49" w:rsidP="00C95F36">
      <w:pPr>
        <w:pStyle w:val="a7"/>
        <w:numPr>
          <w:ilvl w:val="2"/>
          <w:numId w:val="3"/>
        </w:numPr>
        <w:tabs>
          <w:tab w:val="left" w:pos="2377"/>
        </w:tabs>
        <w:ind w:left="721" w:right="135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Реализация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разноуровневых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дополнительных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общеобразовательных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программ естественнонаучного и технического профилей, а также иных программ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рамках внеурочной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обучающихся.</w:t>
      </w:r>
    </w:p>
    <w:p w14:paraId="20935BBB" w14:textId="77777777" w:rsidR="00340D49" w:rsidRPr="001D18C5" w:rsidRDefault="00340D49" w:rsidP="00C95F36">
      <w:pPr>
        <w:pStyle w:val="a7"/>
        <w:numPr>
          <w:ilvl w:val="2"/>
          <w:numId w:val="3"/>
        </w:numPr>
        <w:tabs>
          <w:tab w:val="left" w:pos="2377"/>
        </w:tabs>
        <w:ind w:left="721" w:right="132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детям иных населенных пунктов сельских территорий.</w:t>
      </w:r>
    </w:p>
    <w:p w14:paraId="5032DF7D" w14:textId="77777777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spacing w:before="1"/>
        <w:ind w:left="721" w:right="134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Внедрение сетевых форм реализации программ дополнительного образования.</w:t>
      </w:r>
    </w:p>
    <w:p w14:paraId="4AB48DFC" w14:textId="77777777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ind w:left="721" w:right="135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Организация внеурочной деятельности в каникулярный период, разработка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соответствующих образовательных программ, в том числе для пришкольных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z w:val="28"/>
          <w:szCs w:val="28"/>
        </w:rPr>
        <w:t>лагерей.</w:t>
      </w:r>
    </w:p>
    <w:p w14:paraId="0BB7D2A5" w14:textId="77777777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ind w:left="721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Вовлечение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обучающихся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педагогов</w:t>
      </w:r>
      <w:r w:rsidRPr="001D18C5">
        <w:rPr>
          <w:spacing w:val="-9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проектную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деятельность.</w:t>
      </w:r>
    </w:p>
    <w:p w14:paraId="2618AC1B" w14:textId="77777777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ind w:left="721" w:right="134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Обеспечение реализации мер по непрерывному развитию педагогических 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управленческих кадров, включая повышение квалификации руководителей и</w:t>
      </w:r>
      <w:r w:rsidRPr="001D18C5">
        <w:rPr>
          <w:spacing w:val="-58"/>
          <w:sz w:val="28"/>
          <w:szCs w:val="28"/>
        </w:rPr>
        <w:t xml:space="preserve"> </w:t>
      </w:r>
      <w:r w:rsidRPr="001D18C5">
        <w:rPr>
          <w:sz w:val="28"/>
          <w:szCs w:val="28"/>
        </w:rPr>
        <w:t>педагогов Центра, реализующих основные и дополнительные общеобразовательные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программы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естественно-научного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технологического профилей.</w:t>
      </w:r>
    </w:p>
    <w:p w14:paraId="1B8F4913" w14:textId="77777777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spacing w:before="1"/>
        <w:ind w:left="721" w:right="133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Реализация мероприятий по информированию и просвещению населения в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области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естественно-научных 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технологических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компетенций.</w:t>
      </w:r>
    </w:p>
    <w:p w14:paraId="62F31965" w14:textId="6375AF2C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ind w:left="721" w:right="126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Информационное сопровождение образовательной деятельности Центра, си</w:t>
      </w:r>
      <w:r w:rsidRPr="001D18C5">
        <w:rPr>
          <w:spacing w:val="-1"/>
          <w:sz w:val="28"/>
          <w:szCs w:val="28"/>
        </w:rPr>
        <w:t>стемы</w:t>
      </w:r>
      <w:r w:rsidRPr="001D18C5">
        <w:rPr>
          <w:spacing w:val="-14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внеурочных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мероприятий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с</w:t>
      </w:r>
      <w:r w:rsidRPr="001D18C5">
        <w:rPr>
          <w:spacing w:val="-10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совместным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участием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детей,</w:t>
      </w:r>
      <w:r w:rsidRPr="001D18C5">
        <w:rPr>
          <w:spacing w:val="-12"/>
          <w:sz w:val="28"/>
          <w:szCs w:val="28"/>
        </w:rPr>
        <w:t xml:space="preserve"> </w:t>
      </w:r>
      <w:r w:rsidRPr="001D18C5">
        <w:rPr>
          <w:sz w:val="28"/>
          <w:szCs w:val="28"/>
        </w:rPr>
        <w:t>педагогов,</w:t>
      </w:r>
      <w:r w:rsidRPr="001D18C5">
        <w:rPr>
          <w:spacing w:val="-11"/>
          <w:sz w:val="28"/>
          <w:szCs w:val="28"/>
        </w:rPr>
        <w:t xml:space="preserve"> </w:t>
      </w:r>
      <w:r w:rsidRPr="001D18C5">
        <w:rPr>
          <w:sz w:val="28"/>
          <w:szCs w:val="28"/>
        </w:rPr>
        <w:t>родительской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общественности,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в</w:t>
      </w:r>
      <w:r w:rsidRPr="001D18C5">
        <w:rPr>
          <w:spacing w:val="-5"/>
          <w:sz w:val="28"/>
          <w:szCs w:val="28"/>
        </w:rPr>
        <w:t xml:space="preserve"> </w:t>
      </w:r>
      <w:r w:rsidRPr="001D18C5">
        <w:rPr>
          <w:sz w:val="28"/>
          <w:szCs w:val="28"/>
        </w:rPr>
        <w:t>том</w:t>
      </w:r>
      <w:r w:rsidRPr="001D18C5">
        <w:rPr>
          <w:spacing w:val="-3"/>
          <w:sz w:val="28"/>
          <w:szCs w:val="28"/>
        </w:rPr>
        <w:t xml:space="preserve"> </w:t>
      </w:r>
      <w:r w:rsidRPr="001D18C5">
        <w:rPr>
          <w:sz w:val="28"/>
          <w:szCs w:val="28"/>
        </w:rPr>
        <w:t>числе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на</w:t>
      </w:r>
      <w:r w:rsidRPr="001D18C5">
        <w:rPr>
          <w:spacing w:val="-7"/>
          <w:sz w:val="28"/>
          <w:szCs w:val="28"/>
        </w:rPr>
        <w:t xml:space="preserve"> </w:t>
      </w:r>
      <w:r w:rsidRPr="001D18C5">
        <w:rPr>
          <w:sz w:val="28"/>
          <w:szCs w:val="28"/>
        </w:rPr>
        <w:t>сайте</w:t>
      </w:r>
      <w:r w:rsidRPr="001D18C5">
        <w:rPr>
          <w:spacing w:val="-6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образовательной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организации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иных информационных ресурсах.</w:t>
      </w:r>
    </w:p>
    <w:p w14:paraId="23221A13" w14:textId="77777777" w:rsidR="00340D49" w:rsidRPr="001D18C5" w:rsidRDefault="00340D49" w:rsidP="00340D49">
      <w:pPr>
        <w:pStyle w:val="a7"/>
        <w:numPr>
          <w:ilvl w:val="2"/>
          <w:numId w:val="3"/>
        </w:numPr>
        <w:tabs>
          <w:tab w:val="left" w:pos="2377"/>
        </w:tabs>
        <w:ind w:left="721" w:right="135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Содействие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созданию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развитию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общественного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движения</w:t>
      </w:r>
      <w:r w:rsidRPr="001D18C5">
        <w:rPr>
          <w:spacing w:val="1"/>
          <w:sz w:val="28"/>
          <w:szCs w:val="28"/>
        </w:rPr>
        <w:t xml:space="preserve"> </w:t>
      </w:r>
      <w:r w:rsidRPr="001D18C5">
        <w:rPr>
          <w:sz w:val="28"/>
          <w:szCs w:val="28"/>
        </w:rPr>
        <w:t>школьников,</w:t>
      </w:r>
      <w:r w:rsidRPr="001D18C5">
        <w:rPr>
          <w:spacing w:val="-57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направленного</w:t>
      </w:r>
      <w:r w:rsidRPr="001D18C5">
        <w:rPr>
          <w:spacing w:val="-17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на</w:t>
      </w:r>
      <w:r w:rsidRPr="001D18C5">
        <w:rPr>
          <w:spacing w:val="-16"/>
          <w:sz w:val="28"/>
          <w:szCs w:val="28"/>
        </w:rPr>
        <w:t xml:space="preserve"> </w:t>
      </w:r>
      <w:r w:rsidRPr="001D18C5">
        <w:rPr>
          <w:spacing w:val="-1"/>
          <w:sz w:val="28"/>
          <w:szCs w:val="28"/>
        </w:rPr>
        <w:t>личностное</w:t>
      </w:r>
      <w:r w:rsidRPr="001D18C5">
        <w:rPr>
          <w:spacing w:val="-16"/>
          <w:sz w:val="28"/>
          <w:szCs w:val="28"/>
        </w:rPr>
        <w:t xml:space="preserve"> </w:t>
      </w:r>
      <w:r w:rsidRPr="001D18C5">
        <w:rPr>
          <w:sz w:val="28"/>
          <w:szCs w:val="28"/>
        </w:rPr>
        <w:t>развитие,</w:t>
      </w:r>
      <w:r w:rsidRPr="001D18C5">
        <w:rPr>
          <w:spacing w:val="-17"/>
          <w:sz w:val="28"/>
          <w:szCs w:val="28"/>
        </w:rPr>
        <w:t xml:space="preserve"> </w:t>
      </w:r>
      <w:r w:rsidRPr="001D18C5">
        <w:rPr>
          <w:sz w:val="28"/>
          <w:szCs w:val="28"/>
        </w:rPr>
        <w:t>социальную</w:t>
      </w:r>
      <w:r w:rsidRPr="001D18C5">
        <w:rPr>
          <w:spacing w:val="-16"/>
          <w:sz w:val="28"/>
          <w:szCs w:val="28"/>
        </w:rPr>
        <w:t xml:space="preserve"> </w:t>
      </w:r>
      <w:r w:rsidRPr="001D18C5">
        <w:rPr>
          <w:sz w:val="28"/>
          <w:szCs w:val="28"/>
        </w:rPr>
        <w:t>активность</w:t>
      </w:r>
      <w:r w:rsidRPr="001D18C5">
        <w:rPr>
          <w:spacing w:val="-18"/>
          <w:sz w:val="28"/>
          <w:szCs w:val="28"/>
        </w:rPr>
        <w:t xml:space="preserve"> </w:t>
      </w:r>
      <w:r w:rsidRPr="001D18C5">
        <w:rPr>
          <w:sz w:val="28"/>
          <w:szCs w:val="28"/>
        </w:rPr>
        <w:t>через</w:t>
      </w:r>
      <w:r w:rsidRPr="001D18C5">
        <w:rPr>
          <w:spacing w:val="-16"/>
          <w:sz w:val="28"/>
          <w:szCs w:val="28"/>
        </w:rPr>
        <w:t xml:space="preserve"> </w:t>
      </w:r>
      <w:r w:rsidRPr="001D18C5">
        <w:rPr>
          <w:sz w:val="28"/>
          <w:szCs w:val="28"/>
        </w:rPr>
        <w:t>проектную деятельность, различные программы дополнительного образования детей.</w:t>
      </w:r>
    </w:p>
    <w:p w14:paraId="6E4F1155" w14:textId="77777777" w:rsidR="00340D49" w:rsidRPr="001D18C5" w:rsidRDefault="00340D49" w:rsidP="00340D49">
      <w:pPr>
        <w:pStyle w:val="a7"/>
        <w:numPr>
          <w:ilvl w:val="1"/>
          <w:numId w:val="3"/>
        </w:numPr>
        <w:tabs>
          <w:tab w:val="left" w:pos="1245"/>
        </w:tabs>
        <w:ind w:left="568" w:right="134" w:hanging="1"/>
        <w:jc w:val="both"/>
        <w:rPr>
          <w:sz w:val="28"/>
          <w:szCs w:val="28"/>
        </w:rPr>
      </w:pPr>
      <w:r w:rsidRPr="001D18C5">
        <w:rPr>
          <w:sz w:val="28"/>
          <w:szCs w:val="28"/>
        </w:rPr>
        <w:t>Для достижения поставленной цели и выполнения задач Центр вправе взаимодействовать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с:</w:t>
      </w:r>
    </w:p>
    <w:p w14:paraId="6A58E030" w14:textId="19A2E26F" w:rsidR="00340D49" w:rsidRPr="001D18C5" w:rsidRDefault="00340D49" w:rsidP="00340D49">
      <w:pPr>
        <w:pStyle w:val="a7"/>
        <w:numPr>
          <w:ilvl w:val="0"/>
          <w:numId w:val="4"/>
        </w:numPr>
        <w:tabs>
          <w:tab w:val="left" w:pos="2377"/>
        </w:tabs>
        <w:ind w:left="709" w:right="134" w:hanging="1"/>
        <w:rPr>
          <w:sz w:val="28"/>
          <w:szCs w:val="28"/>
        </w:rPr>
      </w:pPr>
      <w:r w:rsidRPr="001D18C5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14:paraId="6E9D8A72" w14:textId="77777777" w:rsidR="00340D49" w:rsidRPr="001D18C5" w:rsidRDefault="00340D49" w:rsidP="00340D49">
      <w:pPr>
        <w:pStyle w:val="a7"/>
        <w:numPr>
          <w:ilvl w:val="0"/>
          <w:numId w:val="4"/>
        </w:numPr>
        <w:tabs>
          <w:tab w:val="left" w:pos="2377"/>
        </w:tabs>
        <w:ind w:left="567" w:hanging="1"/>
        <w:rPr>
          <w:sz w:val="28"/>
          <w:szCs w:val="28"/>
        </w:rPr>
      </w:pPr>
      <w:r w:rsidRPr="001D18C5">
        <w:rPr>
          <w:sz w:val="28"/>
          <w:szCs w:val="28"/>
        </w:rPr>
        <w:t>с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иными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образовательными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организациями,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на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базе</w:t>
      </w:r>
      <w:r w:rsidRPr="001D18C5">
        <w:rPr>
          <w:spacing w:val="-1"/>
          <w:sz w:val="28"/>
          <w:szCs w:val="28"/>
        </w:rPr>
        <w:t xml:space="preserve"> </w:t>
      </w:r>
      <w:r w:rsidRPr="001D18C5">
        <w:rPr>
          <w:sz w:val="28"/>
          <w:szCs w:val="28"/>
        </w:rPr>
        <w:t>которых</w:t>
      </w:r>
      <w:r w:rsidRPr="001D18C5">
        <w:rPr>
          <w:spacing w:val="-2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созданы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центры</w:t>
      </w:r>
    </w:p>
    <w:p w14:paraId="2CD51EAB" w14:textId="77777777" w:rsidR="00340D49" w:rsidRPr="001D18C5" w:rsidRDefault="00340D49" w:rsidP="00340D49">
      <w:pPr>
        <w:pStyle w:val="a3"/>
        <w:ind w:left="567" w:hanging="1"/>
        <w:rPr>
          <w:sz w:val="28"/>
          <w:szCs w:val="28"/>
        </w:rPr>
      </w:pPr>
      <w:r w:rsidRPr="001D18C5">
        <w:rPr>
          <w:sz w:val="28"/>
          <w:szCs w:val="28"/>
        </w:rPr>
        <w:t>«Точка</w:t>
      </w:r>
      <w:r w:rsidRPr="001D18C5">
        <w:rPr>
          <w:spacing w:val="-4"/>
          <w:sz w:val="28"/>
          <w:szCs w:val="28"/>
        </w:rPr>
        <w:t xml:space="preserve"> </w:t>
      </w:r>
      <w:r w:rsidRPr="001D18C5">
        <w:rPr>
          <w:sz w:val="28"/>
          <w:szCs w:val="28"/>
        </w:rPr>
        <w:t>роста»;</w:t>
      </w:r>
    </w:p>
    <w:p w14:paraId="0706454A" w14:textId="77777777" w:rsidR="00340D49" w:rsidRPr="001D18C5" w:rsidRDefault="00340D49" w:rsidP="00340D49">
      <w:pPr>
        <w:pStyle w:val="a7"/>
        <w:numPr>
          <w:ilvl w:val="0"/>
          <w:numId w:val="4"/>
        </w:numPr>
        <w:tabs>
          <w:tab w:val="left" w:pos="2377"/>
        </w:tabs>
        <w:ind w:left="567" w:right="133" w:hanging="1"/>
        <w:rPr>
          <w:sz w:val="28"/>
          <w:szCs w:val="28"/>
        </w:rPr>
        <w:sectPr w:rsidR="00340D49" w:rsidRPr="001D18C5" w:rsidSect="008133FD">
          <w:pgSz w:w="11910" w:h="16840"/>
          <w:pgMar w:top="2360" w:right="720" w:bottom="1300" w:left="1560" w:header="722" w:footer="1089" w:gutter="0"/>
          <w:cols w:space="720"/>
        </w:sectPr>
      </w:pPr>
      <w:r w:rsidRPr="001D18C5">
        <w:rPr>
          <w:sz w:val="28"/>
          <w:szCs w:val="28"/>
        </w:rPr>
        <w:t>с федеральным оператором, осуществляющим функции по информационному,</w:t>
      </w:r>
      <w:r w:rsidRPr="001D18C5">
        <w:rPr>
          <w:spacing w:val="26"/>
          <w:sz w:val="28"/>
          <w:szCs w:val="28"/>
        </w:rPr>
        <w:t xml:space="preserve"> </w:t>
      </w:r>
      <w:r w:rsidRPr="001D18C5">
        <w:rPr>
          <w:sz w:val="28"/>
          <w:szCs w:val="28"/>
        </w:rPr>
        <w:t>методическому</w:t>
      </w:r>
      <w:r w:rsidRPr="001D18C5">
        <w:rPr>
          <w:spacing w:val="18"/>
          <w:sz w:val="28"/>
          <w:szCs w:val="28"/>
        </w:rPr>
        <w:t xml:space="preserve"> </w:t>
      </w:r>
      <w:r w:rsidRPr="001D18C5">
        <w:rPr>
          <w:sz w:val="28"/>
          <w:szCs w:val="28"/>
        </w:rPr>
        <w:t>и</w:t>
      </w:r>
      <w:r w:rsidRPr="001D18C5">
        <w:rPr>
          <w:spacing w:val="26"/>
          <w:sz w:val="28"/>
          <w:szCs w:val="28"/>
        </w:rPr>
        <w:t xml:space="preserve"> </w:t>
      </w:r>
      <w:r w:rsidRPr="001D18C5">
        <w:rPr>
          <w:sz w:val="28"/>
          <w:szCs w:val="28"/>
        </w:rPr>
        <w:t>организационно-техническому</w:t>
      </w:r>
      <w:r w:rsidRPr="001D18C5">
        <w:rPr>
          <w:spacing w:val="18"/>
          <w:sz w:val="28"/>
          <w:szCs w:val="28"/>
        </w:rPr>
        <w:t xml:space="preserve"> </w:t>
      </w:r>
      <w:r w:rsidRPr="001D18C5">
        <w:rPr>
          <w:sz w:val="28"/>
          <w:szCs w:val="28"/>
        </w:rPr>
        <w:t>сопровождению</w:t>
      </w:r>
    </w:p>
    <w:p w14:paraId="5DE43FEA" w14:textId="031F65FE" w:rsidR="00340D49" w:rsidRPr="001D18C5" w:rsidRDefault="00340D49" w:rsidP="00340D49">
      <w:pPr>
        <w:pStyle w:val="a3"/>
        <w:spacing w:before="2"/>
        <w:ind w:right="697"/>
        <w:rPr>
          <w:sz w:val="28"/>
          <w:szCs w:val="28"/>
        </w:rPr>
        <w:sectPr w:rsidR="00340D49" w:rsidRPr="001D18C5" w:rsidSect="00340D49">
          <w:pgSz w:w="11910" w:h="16840"/>
          <w:pgMar w:top="2400" w:right="720" w:bottom="1300" w:left="1560" w:header="722" w:footer="1109" w:gutter="0"/>
          <w:cols w:space="720"/>
        </w:sectPr>
      </w:pPr>
    </w:p>
    <w:p w14:paraId="17D62E53" w14:textId="1874EE38" w:rsidR="00340D49" w:rsidRPr="001D18C5" w:rsidRDefault="00340D49" w:rsidP="00340D49">
      <w:pPr>
        <w:pStyle w:val="a7"/>
        <w:tabs>
          <w:tab w:val="left" w:pos="1469"/>
        </w:tabs>
        <w:ind w:left="884" w:right="136" w:firstLine="0"/>
        <w:rPr>
          <w:sz w:val="28"/>
          <w:szCs w:val="28"/>
        </w:rPr>
      </w:pPr>
    </w:p>
    <w:p w14:paraId="1E5C7C5B" w14:textId="6CB7F579" w:rsidR="002A0026" w:rsidRDefault="002A0026" w:rsidP="00340D49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6A26" w14:textId="77777777" w:rsidR="000D0ABA" w:rsidRDefault="000D0ABA">
      <w:r>
        <w:separator/>
      </w:r>
    </w:p>
  </w:endnote>
  <w:endnote w:type="continuationSeparator" w:id="0">
    <w:p w14:paraId="06EC63A8" w14:textId="77777777" w:rsidR="000D0ABA" w:rsidRDefault="000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FF66" w14:textId="77777777" w:rsidR="00340D49" w:rsidRDefault="00340D49">
    <w:pPr>
      <w:pStyle w:val="a3"/>
      <w:spacing w:line="14" w:lineRule="auto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5CD9" w14:textId="77777777" w:rsidR="00340D49" w:rsidRDefault="00340D49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4C8F" w14:textId="77777777" w:rsidR="000D0ABA" w:rsidRDefault="000D0ABA">
      <w:r>
        <w:separator/>
      </w:r>
    </w:p>
  </w:footnote>
  <w:footnote w:type="continuationSeparator" w:id="0">
    <w:p w14:paraId="5A3B25D3" w14:textId="77777777" w:rsidR="000D0ABA" w:rsidRDefault="000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4F53" w14:textId="77777777" w:rsidR="00340D49" w:rsidRDefault="00340D49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AC23" w14:textId="77777777" w:rsidR="00340D49" w:rsidRDefault="00340D49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3516"/>
    <w:multiLevelType w:val="multilevel"/>
    <w:tmpl w:val="9BC2D42C"/>
    <w:lvl w:ilvl="0">
      <w:start w:val="1"/>
      <w:numFmt w:val="decimal"/>
      <w:lvlText w:val="%1"/>
      <w:lvlJc w:val="left"/>
      <w:pPr>
        <w:ind w:left="-61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737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2" w:hanging="7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7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4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7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0" w:hanging="789"/>
      </w:pPr>
      <w:rPr>
        <w:rFonts w:hint="default"/>
        <w:lang w:val="ru-RU" w:eastAsia="en-US" w:bidi="ar-SA"/>
      </w:rPr>
    </w:lvl>
  </w:abstractNum>
  <w:abstractNum w:abstractNumId="1" w15:restartNumberingAfterBreak="0">
    <w:nsid w:val="2A8A2DFB"/>
    <w:multiLevelType w:val="hybridMultilevel"/>
    <w:tmpl w:val="6ABE9670"/>
    <w:lvl w:ilvl="0" w:tplc="DEAE3874">
      <w:numFmt w:val="bullet"/>
      <w:lvlText w:val="-"/>
      <w:lvlJc w:val="left"/>
      <w:pPr>
        <w:ind w:left="237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40812C">
      <w:numFmt w:val="bullet"/>
      <w:lvlText w:val="•"/>
      <w:lvlJc w:val="left"/>
      <w:pPr>
        <w:ind w:left="3186" w:hanging="504"/>
      </w:pPr>
      <w:rPr>
        <w:rFonts w:hint="default"/>
        <w:lang w:val="ru-RU" w:eastAsia="en-US" w:bidi="ar-SA"/>
      </w:rPr>
    </w:lvl>
    <w:lvl w:ilvl="2" w:tplc="FC60A68C">
      <w:numFmt w:val="bullet"/>
      <w:lvlText w:val="•"/>
      <w:lvlJc w:val="left"/>
      <w:pPr>
        <w:ind w:left="3993" w:hanging="504"/>
      </w:pPr>
      <w:rPr>
        <w:rFonts w:hint="default"/>
        <w:lang w:val="ru-RU" w:eastAsia="en-US" w:bidi="ar-SA"/>
      </w:rPr>
    </w:lvl>
    <w:lvl w:ilvl="3" w:tplc="C92061CC">
      <w:numFmt w:val="bullet"/>
      <w:lvlText w:val="•"/>
      <w:lvlJc w:val="left"/>
      <w:pPr>
        <w:ind w:left="4800" w:hanging="504"/>
      </w:pPr>
      <w:rPr>
        <w:rFonts w:hint="default"/>
        <w:lang w:val="ru-RU" w:eastAsia="en-US" w:bidi="ar-SA"/>
      </w:rPr>
    </w:lvl>
    <w:lvl w:ilvl="4" w:tplc="3A30CF5A">
      <w:numFmt w:val="bullet"/>
      <w:lvlText w:val="•"/>
      <w:lvlJc w:val="left"/>
      <w:pPr>
        <w:ind w:left="5607" w:hanging="504"/>
      </w:pPr>
      <w:rPr>
        <w:rFonts w:hint="default"/>
        <w:lang w:val="ru-RU" w:eastAsia="en-US" w:bidi="ar-SA"/>
      </w:rPr>
    </w:lvl>
    <w:lvl w:ilvl="5" w:tplc="55A89B80">
      <w:numFmt w:val="bullet"/>
      <w:lvlText w:val="•"/>
      <w:lvlJc w:val="left"/>
      <w:pPr>
        <w:ind w:left="6414" w:hanging="504"/>
      </w:pPr>
      <w:rPr>
        <w:rFonts w:hint="default"/>
        <w:lang w:val="ru-RU" w:eastAsia="en-US" w:bidi="ar-SA"/>
      </w:rPr>
    </w:lvl>
    <w:lvl w:ilvl="6" w:tplc="1AE64E56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A53EE11C">
      <w:numFmt w:val="bullet"/>
      <w:lvlText w:val="•"/>
      <w:lvlJc w:val="left"/>
      <w:pPr>
        <w:ind w:left="8027" w:hanging="504"/>
      </w:pPr>
      <w:rPr>
        <w:rFonts w:hint="default"/>
        <w:lang w:val="ru-RU" w:eastAsia="en-US" w:bidi="ar-SA"/>
      </w:rPr>
    </w:lvl>
    <w:lvl w:ilvl="8" w:tplc="9586A60C">
      <w:numFmt w:val="bullet"/>
      <w:lvlText w:val="•"/>
      <w:lvlJc w:val="left"/>
      <w:pPr>
        <w:ind w:left="8834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4CBC0004"/>
    <w:multiLevelType w:val="multilevel"/>
    <w:tmpl w:val="A4363DE2"/>
    <w:lvl w:ilvl="0">
      <w:start w:val="2"/>
      <w:numFmt w:val="decimal"/>
      <w:lvlText w:val="%1"/>
      <w:lvlJc w:val="left"/>
      <w:pPr>
        <w:ind w:left="680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3" w:hanging="7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89"/>
      </w:pPr>
      <w:rPr>
        <w:rFonts w:hint="default"/>
        <w:lang w:val="ru-RU" w:eastAsia="en-US" w:bidi="ar-SA"/>
      </w:rPr>
    </w:lvl>
  </w:abstractNum>
  <w:abstractNum w:abstractNumId="3" w15:restartNumberingAfterBreak="0">
    <w:nsid w:val="7B9C6AE4"/>
    <w:multiLevelType w:val="hybridMultilevel"/>
    <w:tmpl w:val="021AE80A"/>
    <w:lvl w:ilvl="0" w:tplc="73144C5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E8EFE6">
      <w:start w:val="1"/>
      <w:numFmt w:val="decimal"/>
      <w:lvlText w:val="%2."/>
      <w:lvlJc w:val="left"/>
      <w:pPr>
        <w:ind w:left="46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382709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3" w:tplc="FA842920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4" w:tplc="176E5F2A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5" w:tplc="23E68E5A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6" w:tplc="9BC8C93E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7" w:tplc="F072DCCA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  <w:lvl w:ilvl="8" w:tplc="E556D396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num w:numId="1" w16cid:durableId="2135755758">
    <w:abstractNumId w:val="3"/>
  </w:num>
  <w:num w:numId="2" w16cid:durableId="669021342">
    <w:abstractNumId w:val="0"/>
  </w:num>
  <w:num w:numId="3" w16cid:durableId="1121798646">
    <w:abstractNumId w:val="2"/>
  </w:num>
  <w:num w:numId="4" w16cid:durableId="116405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4B"/>
    <w:rsid w:val="000D0ABA"/>
    <w:rsid w:val="001A7E4B"/>
    <w:rsid w:val="002A0026"/>
    <w:rsid w:val="002D52C8"/>
    <w:rsid w:val="00340D49"/>
    <w:rsid w:val="008133FD"/>
    <w:rsid w:val="0093415B"/>
    <w:rsid w:val="00A35B61"/>
    <w:rsid w:val="00B46312"/>
    <w:rsid w:val="00C95F36"/>
    <w:rsid w:val="00D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7FA6"/>
  <w15:chartTrackingRefBased/>
  <w15:docId w15:val="{51203133-7DA6-4677-9C04-8712887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40D49"/>
    <w:pPr>
      <w:ind w:left="68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0D4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40D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340D49"/>
    <w:pPr>
      <w:spacing w:before="83"/>
      <w:ind w:left="1378" w:right="838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340D49"/>
    <w:rPr>
      <w:rFonts w:ascii="Times New Roman" w:eastAsia="Times New Roman" w:hAnsi="Times New Roman" w:cs="Times New Roman"/>
      <w:b/>
      <w:bCs/>
      <w:kern w:val="0"/>
      <w:sz w:val="40"/>
      <w:szCs w:val="40"/>
      <w14:ligatures w14:val="none"/>
    </w:rPr>
  </w:style>
  <w:style w:type="paragraph" w:styleId="11">
    <w:name w:val="toc 1"/>
    <w:basedOn w:val="a"/>
    <w:uiPriority w:val="1"/>
    <w:qFormat/>
    <w:rsid w:val="00340D49"/>
    <w:pPr>
      <w:spacing w:before="119"/>
      <w:ind w:left="540" w:hanging="429"/>
    </w:pPr>
  </w:style>
  <w:style w:type="paragraph" w:styleId="2">
    <w:name w:val="toc 2"/>
    <w:basedOn w:val="a"/>
    <w:uiPriority w:val="1"/>
    <w:qFormat/>
    <w:rsid w:val="00340D49"/>
    <w:pPr>
      <w:spacing w:before="119"/>
      <w:ind w:left="540"/>
    </w:pPr>
  </w:style>
  <w:style w:type="character" w:customStyle="1" w:styleId="10">
    <w:name w:val="Заголовок 1 Знак"/>
    <w:basedOn w:val="a0"/>
    <w:link w:val="1"/>
    <w:uiPriority w:val="9"/>
    <w:rsid w:val="00340D4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340D49"/>
    <w:pPr>
      <w:ind w:left="2377" w:hanging="789"/>
      <w:jc w:val="both"/>
    </w:pPr>
  </w:style>
  <w:style w:type="character" w:styleId="a8">
    <w:name w:val="Hyperlink"/>
    <w:basedOn w:val="a0"/>
    <w:uiPriority w:val="99"/>
    <w:unhideWhenUsed/>
    <w:rsid w:val="00340D4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4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D4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orshcool4.edusite.ru/DswMedia/prikazministerstvaobrazovaniyaponovgorodskoyoblasti1071ot3009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rshcool4.edusite.ru/DswMedia/oblastnoyzakonnovgorodskoyoblastiot04042019n394-ozostrategiisocial-no-yekonomicheskogorazvitiyanovgorodskoyoblastido2026goda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cp:lastPrinted>2023-04-13T11:38:00Z</cp:lastPrinted>
  <dcterms:created xsi:type="dcterms:W3CDTF">2024-11-24T16:40:00Z</dcterms:created>
  <dcterms:modified xsi:type="dcterms:W3CDTF">2024-11-24T16:40:00Z</dcterms:modified>
</cp:coreProperties>
</file>