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19850" w14:textId="77777777" w:rsidR="00203D1D" w:rsidRPr="000364A7" w:rsidRDefault="00203D1D" w:rsidP="00203D1D">
      <w:pPr>
        <w:jc w:val="center"/>
        <w:rPr>
          <w:rFonts w:ascii="Times New Roman" w:hAnsi="Times New Roman"/>
          <w:b/>
          <w:bCs/>
        </w:rPr>
      </w:pPr>
      <w:r w:rsidRPr="000364A7">
        <w:rPr>
          <w:rFonts w:ascii="Times New Roman" w:hAnsi="Times New Roman"/>
          <w:b/>
          <w:bCs/>
        </w:rPr>
        <w:t xml:space="preserve">Муниципальное автономное общеобразовательное учреждение                                                                      </w:t>
      </w:r>
    </w:p>
    <w:p w14:paraId="4A7CE41E" w14:textId="77777777" w:rsidR="00203D1D" w:rsidRPr="000364A7" w:rsidRDefault="00203D1D" w:rsidP="00203D1D">
      <w:pPr>
        <w:jc w:val="center"/>
        <w:rPr>
          <w:rFonts w:ascii="Times New Roman" w:hAnsi="Times New Roman"/>
          <w:b/>
          <w:bCs/>
        </w:rPr>
      </w:pPr>
      <w:r w:rsidRPr="000364A7">
        <w:rPr>
          <w:rFonts w:ascii="Times New Roman" w:hAnsi="Times New Roman"/>
          <w:b/>
          <w:bCs/>
        </w:rPr>
        <w:t xml:space="preserve">«Средняя школа № 7 </w:t>
      </w:r>
      <w:proofErr w:type="spellStart"/>
      <w:r w:rsidRPr="000364A7">
        <w:rPr>
          <w:rFonts w:ascii="Times New Roman" w:hAnsi="Times New Roman"/>
          <w:b/>
          <w:bCs/>
        </w:rPr>
        <w:t>д.Ивантеево</w:t>
      </w:r>
      <w:proofErr w:type="spellEnd"/>
      <w:r w:rsidRPr="000364A7">
        <w:rPr>
          <w:rFonts w:ascii="Times New Roman" w:hAnsi="Times New Roman"/>
          <w:b/>
          <w:bCs/>
        </w:rPr>
        <w:t>»</w:t>
      </w:r>
    </w:p>
    <w:p w14:paraId="34482F70" w14:textId="77777777" w:rsidR="00203D1D" w:rsidRPr="000364A7" w:rsidRDefault="00203D1D" w:rsidP="00203D1D">
      <w:pPr>
        <w:jc w:val="center"/>
        <w:rPr>
          <w:rFonts w:ascii="Times New Roman" w:hAnsi="Times New Roman"/>
          <w:b/>
          <w:bCs/>
        </w:rPr>
      </w:pPr>
      <w:r w:rsidRPr="000364A7">
        <w:rPr>
          <w:rFonts w:ascii="Times New Roman" w:hAnsi="Times New Roman"/>
          <w:b/>
          <w:bCs/>
        </w:rPr>
        <w:t xml:space="preserve">(МАОУ «СШ №7 д. </w:t>
      </w:r>
      <w:proofErr w:type="spellStart"/>
      <w:r w:rsidRPr="000364A7">
        <w:rPr>
          <w:rFonts w:ascii="Times New Roman" w:hAnsi="Times New Roman"/>
          <w:b/>
          <w:bCs/>
        </w:rPr>
        <w:t>Ивантеево</w:t>
      </w:r>
      <w:proofErr w:type="spellEnd"/>
      <w:r w:rsidRPr="000364A7">
        <w:rPr>
          <w:rFonts w:ascii="Times New Roman" w:hAnsi="Times New Roman"/>
          <w:b/>
          <w:bCs/>
        </w:rPr>
        <w:t>»)</w:t>
      </w:r>
    </w:p>
    <w:p w14:paraId="50509BAD" w14:textId="77777777" w:rsidR="00203D1D" w:rsidRPr="000364A7" w:rsidRDefault="00203D1D" w:rsidP="00203D1D">
      <w:pPr>
        <w:jc w:val="center"/>
        <w:rPr>
          <w:rFonts w:ascii="Times New Roman" w:hAnsi="Times New Roman"/>
        </w:rPr>
      </w:pPr>
      <w:r w:rsidRPr="000364A7">
        <w:rPr>
          <w:rFonts w:ascii="Times New Roman" w:hAnsi="Times New Roman"/>
        </w:rPr>
        <w:t xml:space="preserve">Новгородская область, Валдайский район, </w:t>
      </w:r>
    </w:p>
    <w:p w14:paraId="3F711A55" w14:textId="77777777" w:rsidR="00203D1D" w:rsidRPr="000364A7" w:rsidRDefault="00203D1D" w:rsidP="00203D1D">
      <w:pPr>
        <w:jc w:val="center"/>
        <w:rPr>
          <w:rFonts w:ascii="Times New Roman" w:hAnsi="Times New Roman"/>
        </w:rPr>
      </w:pPr>
      <w:r w:rsidRPr="000364A7">
        <w:rPr>
          <w:rFonts w:ascii="Times New Roman" w:hAnsi="Times New Roman"/>
        </w:rPr>
        <w:t xml:space="preserve">д. </w:t>
      </w:r>
      <w:proofErr w:type="spellStart"/>
      <w:r w:rsidRPr="000364A7">
        <w:rPr>
          <w:rFonts w:ascii="Times New Roman" w:hAnsi="Times New Roman"/>
        </w:rPr>
        <w:t>Ивантеево</w:t>
      </w:r>
      <w:proofErr w:type="spellEnd"/>
      <w:r w:rsidRPr="000364A7">
        <w:rPr>
          <w:rFonts w:ascii="Times New Roman" w:hAnsi="Times New Roman"/>
        </w:rPr>
        <w:t xml:space="preserve">, </w:t>
      </w:r>
    </w:p>
    <w:p w14:paraId="710C0A97" w14:textId="77777777" w:rsidR="00203D1D" w:rsidRPr="000364A7" w:rsidRDefault="00203D1D" w:rsidP="00203D1D">
      <w:pPr>
        <w:jc w:val="center"/>
        <w:rPr>
          <w:rFonts w:ascii="Times New Roman" w:hAnsi="Times New Roman"/>
        </w:rPr>
      </w:pPr>
      <w:r w:rsidRPr="000364A7">
        <w:rPr>
          <w:rFonts w:ascii="Times New Roman" w:hAnsi="Times New Roman"/>
        </w:rPr>
        <w:t>ул.  Озерная, д. 19. 175425</w:t>
      </w:r>
    </w:p>
    <w:p w14:paraId="75FF2948" w14:textId="77777777" w:rsidR="00203D1D" w:rsidRPr="000364A7" w:rsidRDefault="00203D1D" w:rsidP="00203D1D">
      <w:pPr>
        <w:jc w:val="center"/>
        <w:rPr>
          <w:rFonts w:ascii="Times New Roman" w:hAnsi="Times New Roman"/>
        </w:rPr>
      </w:pPr>
      <w:r w:rsidRPr="000364A7">
        <w:rPr>
          <w:rFonts w:ascii="Times New Roman" w:hAnsi="Times New Roman"/>
        </w:rPr>
        <w:t>тел. (8-816-66-33-113)</w:t>
      </w:r>
    </w:p>
    <w:p w14:paraId="58DF94AF" w14:textId="77777777" w:rsidR="00203D1D" w:rsidRPr="000364A7" w:rsidRDefault="00203D1D" w:rsidP="00203D1D">
      <w:pPr>
        <w:jc w:val="center"/>
        <w:rPr>
          <w:rFonts w:ascii="Times New Roman" w:hAnsi="Times New Roman"/>
        </w:rPr>
      </w:pPr>
      <w:r w:rsidRPr="000364A7">
        <w:rPr>
          <w:rFonts w:ascii="Times New Roman" w:hAnsi="Times New Roman"/>
        </w:rPr>
        <w:t>ИНН / КПП 5302008767 / 530201001</w:t>
      </w:r>
    </w:p>
    <w:p w14:paraId="1457DC36" w14:textId="77777777" w:rsidR="00203D1D" w:rsidRPr="000364A7" w:rsidRDefault="00203D1D" w:rsidP="00203D1D">
      <w:pPr>
        <w:jc w:val="center"/>
        <w:rPr>
          <w:rFonts w:ascii="Times New Roman" w:hAnsi="Times New Roman"/>
        </w:rPr>
      </w:pPr>
      <w:r w:rsidRPr="000364A7">
        <w:rPr>
          <w:rFonts w:ascii="Times New Roman" w:hAnsi="Times New Roman"/>
          <w:lang w:val="en-US"/>
        </w:rPr>
        <w:t>e</w:t>
      </w:r>
      <w:r w:rsidRPr="000364A7">
        <w:rPr>
          <w:rFonts w:ascii="Times New Roman" w:hAnsi="Times New Roman"/>
        </w:rPr>
        <w:t>-</w:t>
      </w:r>
      <w:r w:rsidRPr="000364A7">
        <w:rPr>
          <w:rFonts w:ascii="Times New Roman" w:hAnsi="Times New Roman"/>
          <w:lang w:val="en-US"/>
        </w:rPr>
        <w:t>mail</w:t>
      </w:r>
      <w:r w:rsidRPr="000364A7">
        <w:rPr>
          <w:rFonts w:ascii="Times New Roman" w:hAnsi="Times New Roman"/>
        </w:rPr>
        <w:t xml:space="preserve">: </w:t>
      </w:r>
      <w:hyperlink r:id="rId5" w:history="1">
        <w:r w:rsidRPr="000364A7">
          <w:rPr>
            <w:rStyle w:val="a3"/>
            <w:rFonts w:ascii="Times New Roman" w:hAnsi="Times New Roman"/>
            <w:lang w:val="en-US"/>
          </w:rPr>
          <w:t>valdai</w:t>
        </w:r>
        <w:r w:rsidRPr="000364A7">
          <w:rPr>
            <w:rStyle w:val="a3"/>
            <w:rFonts w:ascii="Times New Roman" w:hAnsi="Times New Roman"/>
          </w:rPr>
          <w:t>51@</w:t>
        </w:r>
        <w:r w:rsidRPr="000364A7">
          <w:rPr>
            <w:rStyle w:val="a3"/>
            <w:rFonts w:ascii="Times New Roman" w:hAnsi="Times New Roman"/>
            <w:lang w:val="en-US"/>
          </w:rPr>
          <w:t>yandex</w:t>
        </w:r>
        <w:r w:rsidRPr="000364A7">
          <w:rPr>
            <w:rStyle w:val="a3"/>
            <w:rFonts w:ascii="Times New Roman" w:hAnsi="Times New Roman"/>
          </w:rPr>
          <w:t>.</w:t>
        </w:r>
        <w:proofErr w:type="spellStart"/>
        <w:r w:rsidRPr="000364A7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14:paraId="71227A83" w14:textId="77777777" w:rsidR="00C07C93" w:rsidRPr="004575F4" w:rsidRDefault="00C07C93" w:rsidP="00C07C93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4575F4">
        <w:rPr>
          <w:rFonts w:ascii="Times New Roman" w:hAnsi="Times New Roman"/>
          <w:sz w:val="26"/>
          <w:szCs w:val="26"/>
        </w:rPr>
        <w:t>ПРИКАЗ</w:t>
      </w:r>
    </w:p>
    <w:p w14:paraId="52C2F24B" w14:textId="3AC59962" w:rsidR="00C07C93" w:rsidRPr="004575F4" w:rsidRDefault="00C07C93" w:rsidP="00C07C93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4575F4">
        <w:rPr>
          <w:rFonts w:ascii="Times New Roman" w:hAnsi="Times New Roman"/>
          <w:sz w:val="26"/>
          <w:szCs w:val="26"/>
        </w:rPr>
        <w:t>2</w:t>
      </w:r>
      <w:r w:rsidR="00256505">
        <w:rPr>
          <w:rFonts w:ascii="Times New Roman" w:hAnsi="Times New Roman"/>
          <w:sz w:val="26"/>
          <w:szCs w:val="26"/>
        </w:rPr>
        <w:t>2</w:t>
      </w:r>
      <w:r w:rsidR="004575F4" w:rsidRPr="004575F4">
        <w:rPr>
          <w:rFonts w:ascii="Times New Roman" w:hAnsi="Times New Roman"/>
          <w:sz w:val="26"/>
          <w:szCs w:val="26"/>
        </w:rPr>
        <w:t>.11.</w:t>
      </w:r>
      <w:r w:rsidRPr="004575F4">
        <w:rPr>
          <w:rFonts w:ascii="Times New Roman" w:hAnsi="Times New Roman"/>
          <w:sz w:val="26"/>
          <w:szCs w:val="26"/>
        </w:rPr>
        <w:t xml:space="preserve"> 2024 г.</w:t>
      </w:r>
      <w:r w:rsidRPr="004575F4">
        <w:rPr>
          <w:rFonts w:ascii="Times New Roman" w:hAnsi="Times New Roman"/>
          <w:sz w:val="26"/>
          <w:szCs w:val="26"/>
        </w:rPr>
        <w:tab/>
      </w:r>
      <w:r w:rsidRPr="004575F4">
        <w:rPr>
          <w:rFonts w:ascii="Times New Roman" w:hAnsi="Times New Roman"/>
          <w:sz w:val="26"/>
          <w:szCs w:val="26"/>
        </w:rPr>
        <w:tab/>
      </w:r>
      <w:r w:rsidRPr="004575F4">
        <w:rPr>
          <w:rFonts w:ascii="Times New Roman" w:hAnsi="Times New Roman"/>
          <w:sz w:val="26"/>
          <w:szCs w:val="26"/>
        </w:rPr>
        <w:tab/>
        <w:t xml:space="preserve"> </w:t>
      </w:r>
      <w:r w:rsidRPr="004575F4">
        <w:rPr>
          <w:rFonts w:ascii="Times New Roman" w:hAnsi="Times New Roman"/>
          <w:sz w:val="26"/>
          <w:szCs w:val="26"/>
        </w:rPr>
        <w:tab/>
      </w:r>
      <w:r w:rsidRPr="004575F4">
        <w:rPr>
          <w:rFonts w:ascii="Times New Roman" w:hAnsi="Times New Roman"/>
          <w:sz w:val="26"/>
          <w:szCs w:val="26"/>
        </w:rPr>
        <w:tab/>
      </w:r>
      <w:r w:rsidRPr="004575F4">
        <w:rPr>
          <w:rFonts w:ascii="Times New Roman" w:hAnsi="Times New Roman"/>
          <w:sz w:val="26"/>
          <w:szCs w:val="26"/>
        </w:rPr>
        <w:tab/>
      </w:r>
      <w:r w:rsidRPr="004575F4">
        <w:rPr>
          <w:rFonts w:ascii="Times New Roman" w:hAnsi="Times New Roman"/>
          <w:sz w:val="26"/>
          <w:szCs w:val="26"/>
        </w:rPr>
        <w:tab/>
      </w:r>
      <w:r w:rsidRPr="004575F4">
        <w:rPr>
          <w:rFonts w:ascii="Times New Roman" w:hAnsi="Times New Roman"/>
          <w:sz w:val="26"/>
          <w:szCs w:val="26"/>
        </w:rPr>
        <w:tab/>
        <w:t xml:space="preserve">№ </w:t>
      </w:r>
      <w:r w:rsidR="00525FBE">
        <w:rPr>
          <w:rFonts w:ascii="Times New Roman" w:hAnsi="Times New Roman"/>
          <w:sz w:val="26"/>
          <w:szCs w:val="26"/>
        </w:rPr>
        <w:t>24</w:t>
      </w:r>
      <w:r w:rsidR="00256505">
        <w:rPr>
          <w:rFonts w:ascii="Times New Roman" w:hAnsi="Times New Roman"/>
          <w:sz w:val="26"/>
          <w:szCs w:val="26"/>
        </w:rPr>
        <w:t>3</w:t>
      </w:r>
    </w:p>
    <w:p w14:paraId="2CCC55EE" w14:textId="245FEBC4" w:rsidR="004575F4" w:rsidRPr="004575F4" w:rsidRDefault="004575F4" w:rsidP="00C07C93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575F4">
        <w:rPr>
          <w:rFonts w:ascii="Times New Roman" w:hAnsi="Times New Roman"/>
          <w:sz w:val="26"/>
          <w:szCs w:val="26"/>
        </w:rPr>
        <w:t>д.Ивантееево</w:t>
      </w:r>
      <w:proofErr w:type="spellEnd"/>
    </w:p>
    <w:p w14:paraId="2AAAC753" w14:textId="77777777" w:rsidR="00C07C93" w:rsidRDefault="00C07C93" w:rsidP="00C07C93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07C93">
        <w:rPr>
          <w:rFonts w:ascii="Times New Roman" w:hAnsi="Times New Roman"/>
          <w:b/>
          <w:color w:val="000000"/>
          <w:sz w:val="28"/>
          <w:szCs w:val="28"/>
        </w:rPr>
        <w:t>О проведении итогового сочинения</w:t>
      </w:r>
    </w:p>
    <w:p w14:paraId="74654926" w14:textId="77777777" w:rsidR="00C07C93" w:rsidRDefault="00C07C93" w:rsidP="00C07C93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07C93">
        <w:rPr>
          <w:rFonts w:ascii="Times New Roman" w:hAnsi="Times New Roman"/>
          <w:b/>
          <w:color w:val="000000"/>
          <w:sz w:val="28"/>
          <w:szCs w:val="28"/>
        </w:rPr>
        <w:t xml:space="preserve"> (изложения) 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МАОУ «СШ № 7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д.Ивантеево</w:t>
      </w:r>
      <w:proofErr w:type="spellEnd"/>
      <w:r w:rsidRPr="00C07C93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BD60715" w14:textId="6C6B88A0" w:rsidR="00C07C93" w:rsidRPr="00C07C93" w:rsidRDefault="00C07C93" w:rsidP="00C07C93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07C93">
        <w:rPr>
          <w:rFonts w:ascii="Times New Roman" w:hAnsi="Times New Roman"/>
          <w:b/>
          <w:color w:val="000000"/>
          <w:sz w:val="28"/>
          <w:szCs w:val="28"/>
        </w:rPr>
        <w:t xml:space="preserve"> в 2024/2025 учебном году</w:t>
      </w:r>
    </w:p>
    <w:p w14:paraId="7CDA7051" w14:textId="7ABA6D9A" w:rsidR="00C07C93" w:rsidRPr="004575F4" w:rsidRDefault="00C07C93" w:rsidP="00C07C93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4575F4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4575F4">
        <w:rPr>
          <w:rFonts w:ascii="Times New Roman" w:hAnsi="Times New Roman"/>
          <w:color w:val="000000"/>
          <w:sz w:val="28"/>
          <w:szCs w:val="28"/>
        </w:rPr>
        <w:t xml:space="preserve">, Рособрнадзора от 04.04.2023 № 233/552 «Об утверждении Порядка проведения государственной итоговой аттестации по образовательным программам среднего общего образования», Методическими рекомендациями по организации и проведению итогового сочинения (изложения) (далее ИС(И)) в 2024/25 учебном году, направленными письмом Рособрнадзора от 14.10.2024 № 04-323,  </w:t>
      </w:r>
    </w:p>
    <w:p w14:paraId="6313BC66" w14:textId="77777777" w:rsidR="00C07C93" w:rsidRPr="004575F4" w:rsidRDefault="00C07C93" w:rsidP="00C07C93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75F4">
        <w:rPr>
          <w:rFonts w:ascii="Times New Roman" w:hAnsi="Times New Roman"/>
          <w:b/>
          <w:bCs/>
          <w:color w:val="000000"/>
          <w:sz w:val="28"/>
          <w:szCs w:val="28"/>
        </w:rPr>
        <w:t>ПРИКАЗЫВАЮ:</w:t>
      </w:r>
    </w:p>
    <w:p w14:paraId="072F8154" w14:textId="5812F695" w:rsidR="00C07C93" w:rsidRPr="004575F4" w:rsidRDefault="00C07C93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 xml:space="preserve">1. Провести итоговое сочинение (изложение) 04.12.2024 в соответствии с нормативными правовыми и инструктивно-методическими документами </w:t>
      </w:r>
      <w:proofErr w:type="gramStart"/>
      <w:r w:rsidRPr="004575F4">
        <w:rPr>
          <w:rFonts w:ascii="Times New Roman" w:hAnsi="Times New Roman"/>
          <w:color w:val="000000"/>
          <w:sz w:val="28"/>
          <w:szCs w:val="28"/>
        </w:rPr>
        <w:t>Рособрнадзора,  регламентирующими</w:t>
      </w:r>
      <w:proofErr w:type="gramEnd"/>
      <w:r w:rsidRPr="004575F4">
        <w:rPr>
          <w:rFonts w:ascii="Times New Roman" w:hAnsi="Times New Roman"/>
          <w:color w:val="000000"/>
          <w:sz w:val="28"/>
          <w:szCs w:val="28"/>
        </w:rPr>
        <w:t xml:space="preserve"> порядок проведения ИС (И).</w:t>
      </w:r>
    </w:p>
    <w:p w14:paraId="4481390D" w14:textId="77777777" w:rsidR="00C07C93" w:rsidRPr="004575F4" w:rsidRDefault="00C07C93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>2. Обеспечить соблюдение условий конфиденциальности и информационной безопасности на всех этапах проведения ИС (И).</w:t>
      </w:r>
    </w:p>
    <w:p w14:paraId="2C7670C7" w14:textId="77777777" w:rsidR="00C07C93" w:rsidRPr="004575F4" w:rsidRDefault="00C07C93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>3. Назначить комиссию по проведению итогового сочинения (изложения) в составе:</w:t>
      </w:r>
    </w:p>
    <w:p w14:paraId="56D15FF4" w14:textId="77777777" w:rsidR="00C07C93" w:rsidRPr="004575F4" w:rsidRDefault="00C07C93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>– организаторов проведения итогового сочинения (изложения):</w:t>
      </w:r>
    </w:p>
    <w:p w14:paraId="395AEF6E" w14:textId="436EA49B" w:rsidR="00C07C93" w:rsidRPr="006C3C72" w:rsidRDefault="00C07C93" w:rsidP="006C3C72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75F4">
        <w:rPr>
          <w:rFonts w:ascii="Times New Roman" w:hAnsi="Times New Roman"/>
          <w:color w:val="000000"/>
          <w:sz w:val="28"/>
          <w:szCs w:val="28"/>
        </w:rPr>
        <w:t>Багряшовой</w:t>
      </w:r>
      <w:proofErr w:type="spellEnd"/>
      <w:r w:rsidRPr="004575F4">
        <w:rPr>
          <w:rFonts w:ascii="Times New Roman" w:hAnsi="Times New Roman"/>
          <w:color w:val="000000"/>
          <w:sz w:val="28"/>
          <w:szCs w:val="28"/>
        </w:rPr>
        <w:t xml:space="preserve"> В.В., </w:t>
      </w:r>
      <w:proofErr w:type="spellStart"/>
      <w:r w:rsidRPr="004575F4">
        <w:rPr>
          <w:rFonts w:ascii="Times New Roman" w:hAnsi="Times New Roman"/>
          <w:color w:val="000000"/>
          <w:sz w:val="28"/>
          <w:szCs w:val="28"/>
        </w:rPr>
        <w:t>и.</w:t>
      </w:r>
      <w:proofErr w:type="gramStart"/>
      <w:r w:rsidRPr="004575F4">
        <w:rPr>
          <w:rFonts w:ascii="Times New Roman" w:hAnsi="Times New Roman"/>
          <w:color w:val="000000"/>
          <w:sz w:val="28"/>
          <w:szCs w:val="28"/>
        </w:rPr>
        <w:t>о.директора</w:t>
      </w:r>
      <w:proofErr w:type="spellEnd"/>
      <w:proofErr w:type="gramEnd"/>
      <w:r w:rsidR="006C3C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C72" w:rsidRPr="006C3C72">
        <w:rPr>
          <w:rFonts w:ascii="Times New Roman" w:hAnsi="Times New Roman"/>
          <w:color w:val="000000"/>
          <w:sz w:val="28"/>
          <w:szCs w:val="28"/>
        </w:rPr>
        <w:t>-ответственный организатор</w:t>
      </w:r>
      <w:r w:rsidRPr="006C3C72">
        <w:rPr>
          <w:rFonts w:ascii="Times New Roman" w:hAnsi="Times New Roman"/>
          <w:color w:val="000000"/>
          <w:sz w:val="28"/>
          <w:szCs w:val="28"/>
        </w:rPr>
        <w:t xml:space="preserve"> ;</w:t>
      </w:r>
    </w:p>
    <w:p w14:paraId="70A015FE" w14:textId="11CA6219" w:rsidR="00C07C93" w:rsidRPr="004575F4" w:rsidRDefault="00C07C93" w:rsidP="00C07C93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75F4">
        <w:rPr>
          <w:rFonts w:ascii="Times New Roman" w:hAnsi="Times New Roman"/>
          <w:color w:val="000000"/>
          <w:sz w:val="28"/>
          <w:szCs w:val="28"/>
        </w:rPr>
        <w:t>Шептанкуловой</w:t>
      </w:r>
      <w:proofErr w:type="spellEnd"/>
      <w:r w:rsidRPr="004575F4">
        <w:rPr>
          <w:rFonts w:ascii="Times New Roman" w:hAnsi="Times New Roman"/>
          <w:color w:val="000000"/>
          <w:sz w:val="28"/>
          <w:szCs w:val="28"/>
        </w:rPr>
        <w:t xml:space="preserve"> С.Ю., учителя начальных классов;</w:t>
      </w:r>
    </w:p>
    <w:p w14:paraId="4878929B" w14:textId="2736D19D" w:rsidR="00C07C93" w:rsidRPr="00300970" w:rsidRDefault="00C07C93" w:rsidP="006C3C72">
      <w:pPr>
        <w:spacing w:line="36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549D1C59" w14:textId="77777777" w:rsidR="00C07C93" w:rsidRPr="004575F4" w:rsidRDefault="00C07C93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lastRenderedPageBreak/>
        <w:t>– дежурного, участвующего в организации итогового сочинения вне учебного кабинета:</w:t>
      </w:r>
    </w:p>
    <w:p w14:paraId="2A556C95" w14:textId="14D71068" w:rsidR="00C07C93" w:rsidRPr="004575F4" w:rsidRDefault="006C3C72" w:rsidP="00C07C93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Волыгин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И.А., преподаватель-организатор ОБЖ</w:t>
      </w:r>
      <w:r w:rsidR="00C07C93" w:rsidRPr="004575F4">
        <w:rPr>
          <w:rFonts w:ascii="Times New Roman" w:hAnsi="Times New Roman"/>
          <w:color w:val="000000"/>
          <w:sz w:val="28"/>
          <w:szCs w:val="28"/>
        </w:rPr>
        <w:t>;</w:t>
      </w:r>
    </w:p>
    <w:p w14:paraId="2A335956" w14:textId="77777777" w:rsidR="00C07C93" w:rsidRPr="004575F4" w:rsidRDefault="00C07C93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>– технического специалиста, оказывающего информационно-техническую помощь, в том числе по организации печати и копирования (сканирования) бланков итогового сочинения:</w:t>
      </w:r>
    </w:p>
    <w:p w14:paraId="0EF6FD7B" w14:textId="1F6CFA8A" w:rsidR="00C07C93" w:rsidRPr="004575F4" w:rsidRDefault="004575F4" w:rsidP="00C07C93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Шептанкулова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С.Ю</w:t>
      </w:r>
      <w:r w:rsidR="00C07C93" w:rsidRPr="004575F4">
        <w:rPr>
          <w:rFonts w:ascii="Times New Roman" w:hAnsi="Times New Roman"/>
          <w:color w:val="000000"/>
          <w:sz w:val="28"/>
          <w:szCs w:val="28"/>
        </w:rPr>
        <w:t>.</w:t>
      </w:r>
    </w:p>
    <w:p w14:paraId="346704DE" w14:textId="77777777" w:rsidR="00C07C93" w:rsidRPr="004575F4" w:rsidRDefault="00C07C93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>3. Назначить комиссию по проверке итогового сочинения (изложения) в составе:</w:t>
      </w:r>
    </w:p>
    <w:p w14:paraId="6F32806D" w14:textId="51F10696" w:rsidR="00C07C93" w:rsidRPr="004575F4" w:rsidRDefault="004575F4" w:rsidP="00C07C93">
      <w:pPr>
        <w:numPr>
          <w:ilvl w:val="0"/>
          <w:numId w:val="4"/>
        </w:numPr>
        <w:spacing w:line="36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Шептанкулова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С.Ю..</w:t>
      </w:r>
      <w:r w:rsidR="00C07C93" w:rsidRPr="004575F4">
        <w:rPr>
          <w:rFonts w:ascii="Times New Roman" w:hAnsi="Times New Roman"/>
          <w:color w:val="000000"/>
          <w:sz w:val="28"/>
          <w:szCs w:val="28"/>
        </w:rPr>
        <w:t xml:space="preserve"> учителя </w:t>
      </w:r>
      <w:r>
        <w:rPr>
          <w:rFonts w:ascii="Times New Roman" w:hAnsi="Times New Roman"/>
          <w:color w:val="000000"/>
          <w:sz w:val="28"/>
          <w:szCs w:val="28"/>
        </w:rPr>
        <w:t>начальных классов</w:t>
      </w:r>
      <w:r w:rsidR="00C07C93" w:rsidRPr="004575F4">
        <w:rPr>
          <w:rFonts w:ascii="Times New Roman" w:hAnsi="Times New Roman"/>
          <w:color w:val="000000"/>
          <w:sz w:val="28"/>
          <w:szCs w:val="28"/>
        </w:rPr>
        <w:t>;</w:t>
      </w:r>
    </w:p>
    <w:p w14:paraId="7F75D63F" w14:textId="3CF9DE01" w:rsidR="00C07C93" w:rsidRPr="004575F4" w:rsidRDefault="004575F4" w:rsidP="00C07C93">
      <w:pPr>
        <w:numPr>
          <w:ilvl w:val="0"/>
          <w:numId w:val="4"/>
        </w:numPr>
        <w:spacing w:line="36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Багина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М.Ю.,</w:t>
      </w:r>
      <w:r w:rsidR="00C07C93" w:rsidRPr="004575F4">
        <w:rPr>
          <w:rFonts w:ascii="Times New Roman" w:hAnsi="Times New Roman"/>
          <w:color w:val="000000"/>
          <w:sz w:val="28"/>
          <w:szCs w:val="28"/>
        </w:rPr>
        <w:t xml:space="preserve"> учителя русского языка и литературы.</w:t>
      </w:r>
    </w:p>
    <w:p w14:paraId="66A92A71" w14:textId="00416820" w:rsidR="00C07C93" w:rsidRPr="004575F4" w:rsidRDefault="00C07C93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>4. Заместителю директора по У</w:t>
      </w:r>
      <w:r w:rsidR="004575F4">
        <w:rPr>
          <w:rFonts w:ascii="Times New Roman" w:hAnsi="Times New Roman"/>
          <w:color w:val="000000"/>
          <w:sz w:val="28"/>
          <w:szCs w:val="28"/>
        </w:rPr>
        <w:t>М</w:t>
      </w:r>
      <w:r w:rsidRPr="004575F4">
        <w:rPr>
          <w:rFonts w:ascii="Times New Roman" w:hAnsi="Times New Roman"/>
          <w:color w:val="000000"/>
          <w:sz w:val="28"/>
          <w:szCs w:val="28"/>
        </w:rPr>
        <w:t xml:space="preserve">Р </w:t>
      </w:r>
      <w:proofErr w:type="spellStart"/>
      <w:r w:rsidR="004575F4">
        <w:rPr>
          <w:rFonts w:ascii="Times New Roman" w:hAnsi="Times New Roman"/>
          <w:color w:val="000000"/>
          <w:sz w:val="28"/>
          <w:szCs w:val="28"/>
        </w:rPr>
        <w:t>Багиной</w:t>
      </w:r>
      <w:proofErr w:type="spellEnd"/>
      <w:r w:rsidR="004575F4">
        <w:rPr>
          <w:rFonts w:ascii="Times New Roman" w:hAnsi="Times New Roman"/>
          <w:color w:val="000000"/>
          <w:sz w:val="28"/>
          <w:szCs w:val="28"/>
        </w:rPr>
        <w:t xml:space="preserve"> М.Ю.</w:t>
      </w:r>
    </w:p>
    <w:p w14:paraId="02CE1F20" w14:textId="77777777" w:rsidR="00C07C93" w:rsidRPr="004575F4" w:rsidRDefault="00C07C93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>4.1. Организовать под подпись своевременное ознакомление лиц, принимающих участие в проведении и проверке итоговых сочинений (изложений), с нормативными правовыми актами, методическими и инструктивными документами, регулирующими организацию, проведение и проверку итогового сочинения (изложения).</w:t>
      </w:r>
    </w:p>
    <w:p w14:paraId="388CBB95" w14:textId="77777777" w:rsidR="00C07C93" w:rsidRPr="004575F4" w:rsidRDefault="00C07C93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>4.2. Информировать под подпись 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об основаниях для удаления с итогового сочинения (изложения), об организации перепроверки отдельных сочинений (изложений), о ведении во время проведения итогового сочинения (изложения) видеозаписи, о времени и месте ознакомления с результатами итогового сочинения (изложения), о результатах итогового сочинения (изложения), полученных обучающимися.</w:t>
      </w:r>
    </w:p>
    <w:p w14:paraId="0A051C60" w14:textId="77777777" w:rsidR="00C07C93" w:rsidRPr="004575F4" w:rsidRDefault="00C07C93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>4.3. Организовать под подпись ознакомление обучающихся и их родителей (законных представителей) с Памяткой о порядке проведения итогового сочинения (изложения).</w:t>
      </w:r>
    </w:p>
    <w:p w14:paraId="011E3FCF" w14:textId="446C4B26" w:rsidR="00C07C93" w:rsidRDefault="00C07C93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 xml:space="preserve">5. Библиотекарю, </w:t>
      </w:r>
      <w:proofErr w:type="spellStart"/>
      <w:r w:rsidR="004575F4">
        <w:rPr>
          <w:rFonts w:ascii="Times New Roman" w:hAnsi="Times New Roman"/>
          <w:color w:val="000000"/>
          <w:sz w:val="28"/>
          <w:szCs w:val="28"/>
        </w:rPr>
        <w:t>Мухамбеткалиевой</w:t>
      </w:r>
      <w:proofErr w:type="spellEnd"/>
      <w:r w:rsidR="004575F4">
        <w:rPr>
          <w:rFonts w:ascii="Times New Roman" w:hAnsi="Times New Roman"/>
          <w:color w:val="000000"/>
          <w:sz w:val="28"/>
          <w:szCs w:val="28"/>
        </w:rPr>
        <w:t xml:space="preserve"> А.К.</w:t>
      </w:r>
      <w:r w:rsidRPr="004575F4">
        <w:rPr>
          <w:rFonts w:ascii="Times New Roman" w:hAnsi="Times New Roman"/>
          <w:color w:val="000000"/>
          <w:sz w:val="28"/>
          <w:szCs w:val="28"/>
        </w:rPr>
        <w:t> обеспечить участников итогового сочинения орфографическими словарями при проведении итогового сочинения.</w:t>
      </w:r>
    </w:p>
    <w:p w14:paraId="480823B8" w14:textId="7F6B8568" w:rsidR="004575F4" w:rsidRPr="004575F4" w:rsidRDefault="004575F4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Назначить Михайлову Н.А., родителя учеников из 7,9 классов, наблюдателем за организацией и ходом ИС.</w:t>
      </w:r>
    </w:p>
    <w:p w14:paraId="3F573AC6" w14:textId="4865F415" w:rsidR="00C07C93" w:rsidRPr="004575F4" w:rsidRDefault="004575F4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C07C93" w:rsidRPr="004575F4">
        <w:rPr>
          <w:rFonts w:ascii="Times New Roman" w:hAnsi="Times New Roman"/>
          <w:color w:val="000000"/>
          <w:sz w:val="28"/>
          <w:szCs w:val="28"/>
        </w:rPr>
        <w:t xml:space="preserve">. Обеспечить направление в день проведения ИС (И) скан-копий бланков ИС (И) до проверки и оценивания экспертами комиссий по проверке ИС (И) </w:t>
      </w:r>
      <w:proofErr w:type="gramStart"/>
      <w:r w:rsidR="00C07C93" w:rsidRPr="004575F4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 комитет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образования Администрации Валдайского муниципального района</w:t>
      </w:r>
      <w:r w:rsidR="00C07C93" w:rsidRPr="004575F4">
        <w:rPr>
          <w:rFonts w:ascii="Times New Roman" w:hAnsi="Times New Roman"/>
          <w:color w:val="000000"/>
          <w:sz w:val="28"/>
          <w:szCs w:val="28"/>
        </w:rPr>
        <w:t xml:space="preserve"> до 17:00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</w:t>
      </w:r>
    </w:p>
    <w:p w14:paraId="10769D77" w14:textId="7907639E" w:rsidR="00C07C93" w:rsidRPr="004575F4" w:rsidRDefault="004575F4" w:rsidP="00C07C9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C07C93" w:rsidRPr="004575F4">
        <w:rPr>
          <w:rFonts w:ascii="Times New Roman" w:hAnsi="Times New Roman"/>
          <w:color w:val="000000"/>
          <w:sz w:val="28"/>
          <w:szCs w:val="28"/>
        </w:rPr>
        <w:t>. Контроль исполнения настоящего приказа оставляю за собой.</w:t>
      </w:r>
    </w:p>
    <w:p w14:paraId="3183A869" w14:textId="5A57C2FB" w:rsidR="00C07C93" w:rsidRDefault="00C07C93" w:rsidP="00C07C93">
      <w:pPr>
        <w:tabs>
          <w:tab w:val="left" w:pos="687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 xml:space="preserve">И.о. </w:t>
      </w:r>
      <w:proofErr w:type="gramStart"/>
      <w:r w:rsidRPr="004575F4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="003009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5F4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proofErr w:type="gramEnd"/>
      <w:r w:rsidR="004575F4">
        <w:rPr>
          <w:rFonts w:ascii="Times New Roman" w:hAnsi="Times New Roman"/>
          <w:color w:val="000000"/>
          <w:sz w:val="28"/>
          <w:szCs w:val="28"/>
        </w:rPr>
        <w:t>В.В.Багряшова</w:t>
      </w:r>
      <w:proofErr w:type="spellEnd"/>
    </w:p>
    <w:p w14:paraId="78BC8E01" w14:textId="77777777" w:rsidR="004575F4" w:rsidRPr="004575F4" w:rsidRDefault="004575F4" w:rsidP="00C07C93">
      <w:pPr>
        <w:tabs>
          <w:tab w:val="left" w:pos="687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2E0973E" w14:textId="21F2A7D8" w:rsidR="00C07C93" w:rsidRPr="004575F4" w:rsidRDefault="00C07C93" w:rsidP="00C07C93">
      <w:pPr>
        <w:tabs>
          <w:tab w:val="left" w:pos="687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>С приказом ознакомлены:</w:t>
      </w:r>
      <w:r w:rsidRPr="004575F4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4575F4">
        <w:rPr>
          <w:rFonts w:ascii="Times New Roman" w:hAnsi="Times New Roman"/>
          <w:color w:val="000000"/>
          <w:sz w:val="28"/>
          <w:szCs w:val="28"/>
        </w:rPr>
        <w:t>М.Ю.Багина</w:t>
      </w:r>
      <w:proofErr w:type="spellEnd"/>
    </w:p>
    <w:p w14:paraId="1D16E9DC" w14:textId="0D0BE494" w:rsidR="00C07C93" w:rsidRPr="004575F4" w:rsidRDefault="00C07C93" w:rsidP="00C07C93">
      <w:pPr>
        <w:tabs>
          <w:tab w:val="left" w:pos="687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4575F4">
        <w:rPr>
          <w:rFonts w:ascii="Times New Roman" w:hAnsi="Times New Roman"/>
          <w:color w:val="000000"/>
          <w:sz w:val="28"/>
          <w:szCs w:val="28"/>
        </w:rPr>
        <w:t>С.Ю.Шептанкулова</w:t>
      </w:r>
      <w:proofErr w:type="spellEnd"/>
    </w:p>
    <w:p w14:paraId="13166994" w14:textId="1757BB12" w:rsidR="00C07C93" w:rsidRDefault="00C07C93" w:rsidP="00C07C93">
      <w:pPr>
        <w:tabs>
          <w:tab w:val="left" w:pos="687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4575F4">
        <w:rPr>
          <w:rFonts w:ascii="Times New Roman" w:hAnsi="Times New Roman"/>
          <w:color w:val="000000"/>
          <w:sz w:val="28"/>
          <w:szCs w:val="28"/>
        </w:rPr>
        <w:t>О.В.Семенова</w:t>
      </w:r>
      <w:proofErr w:type="spellEnd"/>
      <w:r w:rsidR="004575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0521F3" w14:textId="462869EF" w:rsidR="004575F4" w:rsidRPr="004575F4" w:rsidRDefault="004575F4" w:rsidP="00C07C93">
      <w:pPr>
        <w:tabs>
          <w:tab w:val="left" w:pos="687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А.К.Мухамбеткалиева</w:t>
      </w:r>
      <w:proofErr w:type="spellEnd"/>
    </w:p>
    <w:p w14:paraId="5DDCFF46" w14:textId="57B740BE" w:rsidR="00C07C93" w:rsidRPr="004575F4" w:rsidRDefault="00C07C93" w:rsidP="00C07C93">
      <w:pPr>
        <w:tabs>
          <w:tab w:val="left" w:pos="687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ab/>
      </w:r>
      <w:r w:rsidR="004575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A7C1BA" w14:textId="2DE8997A" w:rsidR="00C07C93" w:rsidRPr="004575F4" w:rsidRDefault="00C07C93" w:rsidP="004575F4">
      <w:pPr>
        <w:tabs>
          <w:tab w:val="left" w:pos="687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575F4">
        <w:rPr>
          <w:rFonts w:ascii="Times New Roman" w:hAnsi="Times New Roman"/>
          <w:color w:val="000000"/>
          <w:sz w:val="28"/>
          <w:szCs w:val="28"/>
        </w:rPr>
        <w:tab/>
      </w:r>
      <w:r w:rsidR="004575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2BFA7F5" w14:textId="7D0C93B4" w:rsidR="00C07C93" w:rsidRPr="004575F4" w:rsidRDefault="00C07C93" w:rsidP="00C07C93">
      <w:pPr>
        <w:tabs>
          <w:tab w:val="left" w:pos="68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575F4">
        <w:rPr>
          <w:rFonts w:ascii="Times New Roman" w:hAnsi="Times New Roman"/>
          <w:sz w:val="28"/>
          <w:szCs w:val="28"/>
        </w:rPr>
        <w:tab/>
      </w:r>
      <w:r w:rsidR="004575F4">
        <w:rPr>
          <w:rFonts w:ascii="Times New Roman" w:hAnsi="Times New Roman"/>
          <w:sz w:val="28"/>
          <w:szCs w:val="28"/>
        </w:rPr>
        <w:t xml:space="preserve"> </w:t>
      </w:r>
    </w:p>
    <w:p w14:paraId="7D9B32FD" w14:textId="77777777" w:rsidR="00C07C93" w:rsidRPr="004575F4" w:rsidRDefault="00C07C93" w:rsidP="00C07C93">
      <w:pPr>
        <w:tabs>
          <w:tab w:val="left" w:pos="6870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7DD5D69E" w14:textId="77777777" w:rsidR="002A0026" w:rsidRPr="004575F4" w:rsidRDefault="002A0026">
      <w:pPr>
        <w:rPr>
          <w:rFonts w:ascii="Times New Roman" w:hAnsi="Times New Roman"/>
          <w:sz w:val="28"/>
          <w:szCs w:val="28"/>
        </w:rPr>
      </w:pPr>
    </w:p>
    <w:sectPr w:rsidR="002A0026" w:rsidRPr="0045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7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D05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64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07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751878">
    <w:abstractNumId w:val="0"/>
  </w:num>
  <w:num w:numId="2" w16cid:durableId="2062363056">
    <w:abstractNumId w:val="3"/>
  </w:num>
  <w:num w:numId="3" w16cid:durableId="120346022">
    <w:abstractNumId w:val="2"/>
  </w:num>
  <w:num w:numId="4" w16cid:durableId="84142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80"/>
    <w:rsid w:val="00203D1D"/>
    <w:rsid w:val="00256505"/>
    <w:rsid w:val="002A0026"/>
    <w:rsid w:val="00300970"/>
    <w:rsid w:val="0042565D"/>
    <w:rsid w:val="004575F4"/>
    <w:rsid w:val="00525FBE"/>
    <w:rsid w:val="006C3C72"/>
    <w:rsid w:val="0093415B"/>
    <w:rsid w:val="00973E80"/>
    <w:rsid w:val="00C07C93"/>
    <w:rsid w:val="00DE773D"/>
    <w:rsid w:val="00E3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DC1C"/>
  <w15:chartTrackingRefBased/>
  <w15:docId w15:val="{9B821679-B453-4A9E-AABC-735D5E2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D1D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dai5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2024-12-02T19:27:00Z</dcterms:created>
  <dcterms:modified xsi:type="dcterms:W3CDTF">2024-12-02T19:27:00Z</dcterms:modified>
</cp:coreProperties>
</file>