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3263" w14:textId="77777777" w:rsidR="00FC3AE3" w:rsidRPr="005D5F59" w:rsidRDefault="00FC3AE3">
      <w:pPr>
        <w:spacing w:after="0" w:line="408" w:lineRule="auto"/>
        <w:ind w:left="120"/>
        <w:jc w:val="center"/>
        <w:rPr>
          <w:sz w:val="24"/>
          <w:szCs w:val="24"/>
          <w:lang w:val="ru-RU"/>
        </w:rPr>
      </w:pPr>
      <w:r w:rsidRPr="005D5F59">
        <w:rPr>
          <w:rFonts w:ascii="Times New Roman" w:hAnsi="Times New Roman"/>
          <w:b/>
          <w:color w:val="000000"/>
          <w:sz w:val="24"/>
          <w:szCs w:val="24"/>
          <w:lang w:val="ru-RU"/>
        </w:rPr>
        <w:t>МИНИСТЕРСТВО ПРОСВЕЩЕНИЯ РОССИЙСКОЙ ФЕДЕРАЦИИ</w:t>
      </w:r>
    </w:p>
    <w:p w14:paraId="2A5EAEB9" w14:textId="77777777" w:rsidR="00FC3AE3" w:rsidRPr="005D5F59" w:rsidRDefault="00FC3AE3">
      <w:pPr>
        <w:spacing w:after="0" w:line="408" w:lineRule="auto"/>
        <w:ind w:left="120"/>
        <w:jc w:val="center"/>
        <w:rPr>
          <w:sz w:val="24"/>
          <w:szCs w:val="24"/>
          <w:lang w:val="ru-RU"/>
        </w:rPr>
      </w:pPr>
      <w:r w:rsidRPr="005D5F59">
        <w:rPr>
          <w:rFonts w:ascii="Times New Roman" w:hAnsi="Times New Roman"/>
          <w:b/>
          <w:color w:val="000000"/>
          <w:sz w:val="24"/>
          <w:szCs w:val="24"/>
          <w:lang w:val="ru-RU"/>
        </w:rPr>
        <w:t>‌</w:t>
      </w:r>
      <w:bookmarkStart w:id="0" w:name="37ac6180-0491-4e51-bcdc-02f177e3ca02"/>
      <w:bookmarkEnd w:id="0"/>
      <w:r w:rsidRPr="005D5F59">
        <w:rPr>
          <w:rFonts w:ascii="Times New Roman" w:hAnsi="Times New Roman"/>
          <w:b/>
          <w:color w:val="000000"/>
          <w:sz w:val="24"/>
          <w:szCs w:val="24"/>
          <w:lang w:val="ru-RU"/>
        </w:rPr>
        <w:t>Министерство образования Новгородской области ‌‌</w:t>
      </w:r>
    </w:p>
    <w:p w14:paraId="0D61AFE0" w14:textId="77777777" w:rsidR="00FC3AE3" w:rsidRPr="005D5F59" w:rsidRDefault="00FC3AE3">
      <w:pPr>
        <w:spacing w:after="0" w:line="408" w:lineRule="auto"/>
        <w:ind w:left="120"/>
        <w:jc w:val="center"/>
        <w:rPr>
          <w:sz w:val="24"/>
          <w:szCs w:val="24"/>
          <w:lang w:val="ru-RU"/>
        </w:rPr>
      </w:pPr>
      <w:r w:rsidRPr="005D5F59">
        <w:rPr>
          <w:rFonts w:ascii="Times New Roman" w:hAnsi="Times New Roman"/>
          <w:b/>
          <w:color w:val="000000"/>
          <w:sz w:val="24"/>
          <w:szCs w:val="24"/>
          <w:lang w:val="ru-RU"/>
        </w:rPr>
        <w:t>‌</w:t>
      </w:r>
      <w:bookmarkStart w:id="1" w:name="8ada58fd-6609-4cda-9277-f572cdc08664"/>
      <w:bookmarkEnd w:id="1"/>
      <w:r w:rsidRPr="005D5F59">
        <w:rPr>
          <w:rFonts w:ascii="Times New Roman" w:hAnsi="Times New Roman"/>
          <w:b/>
          <w:color w:val="000000"/>
          <w:sz w:val="24"/>
          <w:szCs w:val="24"/>
          <w:lang w:val="ru-RU"/>
        </w:rPr>
        <w:t>Администрация Валдайского муниципального района‌</w:t>
      </w:r>
      <w:r w:rsidRPr="005D5F59">
        <w:rPr>
          <w:rFonts w:ascii="Times New Roman" w:hAnsi="Times New Roman"/>
          <w:color w:val="000000"/>
          <w:sz w:val="24"/>
          <w:szCs w:val="24"/>
          <w:lang w:val="ru-RU"/>
        </w:rPr>
        <w:t>​</w:t>
      </w:r>
    </w:p>
    <w:p w14:paraId="77A4D9FC" w14:textId="77777777" w:rsidR="00FC3AE3" w:rsidRPr="005D5F59" w:rsidRDefault="00FC3AE3">
      <w:pPr>
        <w:spacing w:after="0" w:line="408" w:lineRule="auto"/>
        <w:ind w:left="120"/>
        <w:jc w:val="center"/>
        <w:rPr>
          <w:sz w:val="24"/>
          <w:szCs w:val="24"/>
          <w:lang w:val="ru-RU"/>
        </w:rPr>
      </w:pPr>
      <w:r w:rsidRPr="005D5F59">
        <w:rPr>
          <w:rFonts w:ascii="Times New Roman" w:hAnsi="Times New Roman"/>
          <w:b/>
          <w:color w:val="000000"/>
          <w:sz w:val="24"/>
          <w:szCs w:val="24"/>
          <w:lang w:val="ru-RU"/>
        </w:rPr>
        <w:t>МАОУ "СШ № 7 д.Ивантеево "</w:t>
      </w:r>
    </w:p>
    <w:p w14:paraId="0A4B842F" w14:textId="77777777" w:rsidR="00FC3AE3" w:rsidRPr="005D5F59" w:rsidRDefault="00FC3AE3">
      <w:pPr>
        <w:spacing w:after="0"/>
        <w:ind w:left="120"/>
        <w:rPr>
          <w:sz w:val="24"/>
          <w:szCs w:val="24"/>
          <w:lang w:val="ru-RU"/>
        </w:rPr>
      </w:pPr>
    </w:p>
    <w:p w14:paraId="0E1AC30A" w14:textId="77777777" w:rsidR="00FC3AE3" w:rsidRPr="005D5F59" w:rsidRDefault="00FC3AE3">
      <w:pPr>
        <w:spacing w:after="0"/>
        <w:ind w:left="120"/>
        <w:rPr>
          <w:sz w:val="24"/>
          <w:szCs w:val="24"/>
          <w:lang w:val="ru-RU"/>
        </w:rPr>
      </w:pPr>
    </w:p>
    <w:p w14:paraId="33B90072" w14:textId="77777777" w:rsidR="00FC3AE3" w:rsidRPr="00761167" w:rsidRDefault="00FC3AE3">
      <w:pPr>
        <w:spacing w:after="0"/>
        <w:ind w:left="120"/>
        <w:rPr>
          <w:sz w:val="28"/>
          <w:szCs w:val="28"/>
          <w:lang w:val="ru-RU"/>
        </w:rPr>
      </w:pPr>
    </w:p>
    <w:tbl>
      <w:tblPr>
        <w:tblW w:w="0" w:type="auto"/>
        <w:tblLook w:val="00A0" w:firstRow="1" w:lastRow="0" w:firstColumn="1" w:lastColumn="0" w:noHBand="0" w:noVBand="0"/>
      </w:tblPr>
      <w:tblGrid>
        <w:gridCol w:w="3528"/>
        <w:gridCol w:w="2701"/>
        <w:gridCol w:w="3115"/>
      </w:tblGrid>
      <w:tr w:rsidR="007A3C9F" w:rsidRPr="006F113E" w14:paraId="177D89F9" w14:textId="77777777" w:rsidTr="00DA0244">
        <w:tc>
          <w:tcPr>
            <w:tcW w:w="3528" w:type="dxa"/>
          </w:tcPr>
          <w:p w14:paraId="6688BE0E" w14:textId="77777777" w:rsidR="007A3C9F" w:rsidRDefault="007A3C9F" w:rsidP="007A3C9F">
            <w:pPr>
              <w:autoSpaceDE w:val="0"/>
              <w:autoSpaceDN w:val="0"/>
              <w:spacing w:after="120"/>
              <w:jc w:val="both"/>
              <w:rPr>
                <w:rFonts w:ascii="Times New Roman" w:hAnsi="Times New Roman"/>
                <w:color w:val="000000"/>
                <w:sz w:val="24"/>
                <w:szCs w:val="24"/>
                <w:lang w:val="ru-RU"/>
              </w:rPr>
            </w:pPr>
            <w:r>
              <w:rPr>
                <w:rFonts w:ascii="Times New Roman" w:hAnsi="Times New Roman"/>
                <w:color w:val="000000"/>
                <w:sz w:val="24"/>
                <w:szCs w:val="24"/>
                <w:lang w:val="ru-RU"/>
              </w:rPr>
              <w:t>РАССМОТРЕНО</w:t>
            </w:r>
          </w:p>
          <w:p w14:paraId="26F012ED" w14:textId="77777777" w:rsidR="007A3C9F" w:rsidRDefault="007A3C9F" w:rsidP="007A3C9F">
            <w:pPr>
              <w:autoSpaceDE w:val="0"/>
              <w:autoSpaceDN w:val="0"/>
              <w:spacing w:after="120"/>
              <w:rPr>
                <w:rFonts w:ascii="Times New Roman" w:hAnsi="Times New Roman"/>
                <w:color w:val="000000"/>
                <w:sz w:val="24"/>
                <w:szCs w:val="24"/>
                <w:lang w:val="ru-RU"/>
              </w:rPr>
            </w:pPr>
            <w:r>
              <w:rPr>
                <w:rFonts w:ascii="Times New Roman" w:hAnsi="Times New Roman"/>
                <w:color w:val="000000"/>
                <w:sz w:val="24"/>
                <w:szCs w:val="24"/>
                <w:lang w:val="ru-RU"/>
              </w:rPr>
              <w:t>Педагогическим советом</w:t>
            </w:r>
          </w:p>
          <w:p w14:paraId="6312E0E4" w14:textId="77777777" w:rsidR="007A3C9F" w:rsidRDefault="007A3C9F" w:rsidP="007A3C9F">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14:paraId="664A8004" w14:textId="77777777" w:rsidR="007A3C9F" w:rsidRDefault="007A3C9F" w:rsidP="007A3C9F">
            <w:pPr>
              <w:autoSpaceDE w:val="0"/>
              <w:autoSpaceDN w:val="0"/>
              <w:spacing w:after="0" w:line="240" w:lineRule="auto"/>
              <w:jc w:val="right"/>
              <w:rPr>
                <w:rFonts w:ascii="Times New Roman" w:hAnsi="Times New Roman"/>
                <w:color w:val="000000"/>
                <w:sz w:val="24"/>
                <w:szCs w:val="24"/>
                <w:lang w:val="ru-RU"/>
              </w:rPr>
            </w:pPr>
          </w:p>
          <w:p w14:paraId="531DF697" w14:textId="77777777" w:rsidR="007A3C9F" w:rsidRDefault="007A3C9F" w:rsidP="007A3C9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9 </w:t>
            </w:r>
            <w:r>
              <w:rPr>
                <w:rFonts w:ascii="Times New Roman" w:hAnsi="Times New Roman"/>
                <w:color w:val="000000"/>
                <w:sz w:val="24"/>
                <w:szCs w:val="24"/>
                <w:lang w:val="ru-RU"/>
              </w:rPr>
              <w:br/>
              <w:t xml:space="preserve">от 29 мая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14:paraId="1C32F10F" w14:textId="77777777" w:rsidR="007A3C9F" w:rsidRPr="00761167" w:rsidRDefault="007A3C9F" w:rsidP="007A3C9F">
            <w:pPr>
              <w:autoSpaceDE w:val="0"/>
              <w:autoSpaceDN w:val="0"/>
              <w:spacing w:after="120" w:line="240" w:lineRule="auto"/>
              <w:jc w:val="both"/>
              <w:rPr>
                <w:rFonts w:ascii="Times New Roman" w:hAnsi="Times New Roman"/>
                <w:color w:val="000000"/>
                <w:sz w:val="24"/>
                <w:szCs w:val="24"/>
                <w:lang w:val="ru-RU"/>
              </w:rPr>
            </w:pPr>
          </w:p>
        </w:tc>
        <w:tc>
          <w:tcPr>
            <w:tcW w:w="2701" w:type="dxa"/>
          </w:tcPr>
          <w:p w14:paraId="6956829F" w14:textId="77777777" w:rsidR="007A3C9F" w:rsidRPr="00761167" w:rsidRDefault="007A3C9F" w:rsidP="007A3C9F">
            <w:pPr>
              <w:autoSpaceDE w:val="0"/>
              <w:autoSpaceDN w:val="0"/>
              <w:spacing w:after="120" w:line="240" w:lineRule="auto"/>
              <w:jc w:val="both"/>
              <w:rPr>
                <w:rFonts w:ascii="Times New Roman" w:hAnsi="Times New Roman"/>
                <w:color w:val="000000"/>
                <w:sz w:val="24"/>
                <w:szCs w:val="24"/>
                <w:lang w:val="ru-RU"/>
              </w:rPr>
            </w:pPr>
          </w:p>
        </w:tc>
        <w:tc>
          <w:tcPr>
            <w:tcW w:w="3115" w:type="dxa"/>
          </w:tcPr>
          <w:p w14:paraId="3F89D03A" w14:textId="77777777" w:rsidR="007A3C9F" w:rsidRDefault="007A3C9F" w:rsidP="007A3C9F">
            <w:pPr>
              <w:autoSpaceDE w:val="0"/>
              <w:autoSpaceDN w:val="0"/>
              <w:spacing w:after="120"/>
              <w:rPr>
                <w:rFonts w:ascii="Times New Roman" w:hAnsi="Times New Roman"/>
                <w:color w:val="000000"/>
                <w:sz w:val="24"/>
                <w:szCs w:val="24"/>
                <w:lang w:val="ru-RU"/>
              </w:rPr>
            </w:pPr>
            <w:r>
              <w:rPr>
                <w:rFonts w:ascii="Times New Roman" w:hAnsi="Times New Roman"/>
                <w:color w:val="000000"/>
                <w:sz w:val="24"/>
                <w:szCs w:val="24"/>
                <w:lang w:val="ru-RU"/>
              </w:rPr>
              <w:t>УТВЕРЖДЕНО</w:t>
            </w:r>
          </w:p>
          <w:p w14:paraId="250624F4" w14:textId="77777777" w:rsidR="007A3C9F" w:rsidRDefault="007A3C9F" w:rsidP="007A3C9F">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14:paraId="77C45CFC" w14:textId="77777777" w:rsidR="007A3C9F" w:rsidRDefault="007A3C9F" w:rsidP="007A3C9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Приказом директора МАОУ «СШ № 7 д.Ивантеево» № 139 от «28» августа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14:paraId="5E44FBD2" w14:textId="77777777" w:rsidR="007A3C9F" w:rsidRPr="00761167" w:rsidRDefault="007A3C9F" w:rsidP="007A3C9F">
            <w:pPr>
              <w:autoSpaceDE w:val="0"/>
              <w:autoSpaceDN w:val="0"/>
              <w:spacing w:after="120" w:line="240" w:lineRule="auto"/>
              <w:jc w:val="both"/>
              <w:rPr>
                <w:rFonts w:ascii="Times New Roman" w:hAnsi="Times New Roman"/>
                <w:color w:val="000000"/>
                <w:sz w:val="24"/>
                <w:szCs w:val="24"/>
                <w:lang w:val="ru-RU"/>
              </w:rPr>
            </w:pPr>
          </w:p>
        </w:tc>
      </w:tr>
    </w:tbl>
    <w:p w14:paraId="4622D166" w14:textId="77777777" w:rsidR="00FC3AE3" w:rsidRPr="00621B39" w:rsidRDefault="00FC3AE3">
      <w:pPr>
        <w:spacing w:after="0"/>
        <w:ind w:left="120"/>
        <w:rPr>
          <w:sz w:val="28"/>
          <w:szCs w:val="28"/>
          <w:lang w:val="ru-RU"/>
        </w:rPr>
      </w:pPr>
    </w:p>
    <w:p w14:paraId="40C81BE2" w14:textId="77777777" w:rsidR="00FC3AE3" w:rsidRPr="00621B39" w:rsidRDefault="00FC3AE3" w:rsidP="0095614A">
      <w:pPr>
        <w:spacing w:after="0"/>
        <w:ind w:left="120"/>
        <w:rPr>
          <w:sz w:val="28"/>
          <w:szCs w:val="28"/>
          <w:lang w:val="ru-RU"/>
        </w:rPr>
      </w:pPr>
      <w:r w:rsidRPr="00621B39">
        <w:rPr>
          <w:rFonts w:ascii="Times New Roman" w:hAnsi="Times New Roman"/>
          <w:color w:val="000000"/>
          <w:sz w:val="28"/>
          <w:szCs w:val="28"/>
          <w:lang w:val="ru-RU"/>
        </w:rPr>
        <w:t>‌</w:t>
      </w:r>
    </w:p>
    <w:p w14:paraId="57E2812C" w14:textId="77777777" w:rsidR="00FC3AE3" w:rsidRPr="00621B39" w:rsidRDefault="00FC3AE3">
      <w:pPr>
        <w:spacing w:after="0"/>
        <w:ind w:left="120"/>
        <w:rPr>
          <w:sz w:val="28"/>
          <w:szCs w:val="28"/>
          <w:lang w:val="ru-RU"/>
        </w:rPr>
      </w:pPr>
    </w:p>
    <w:p w14:paraId="2782472F" w14:textId="77777777" w:rsidR="00FC3AE3" w:rsidRPr="00761167" w:rsidRDefault="00FC3AE3">
      <w:pPr>
        <w:spacing w:after="0" w:line="408" w:lineRule="auto"/>
        <w:ind w:left="120"/>
        <w:jc w:val="center"/>
        <w:rPr>
          <w:sz w:val="28"/>
          <w:szCs w:val="28"/>
          <w:lang w:val="ru-RU"/>
        </w:rPr>
      </w:pPr>
      <w:r w:rsidRPr="00761167">
        <w:rPr>
          <w:rFonts w:ascii="Times New Roman" w:hAnsi="Times New Roman"/>
          <w:b/>
          <w:color w:val="000000"/>
          <w:sz w:val="28"/>
          <w:szCs w:val="28"/>
          <w:lang w:val="ru-RU"/>
        </w:rPr>
        <w:t>РАБОЧАЯ ПРОГРАММА</w:t>
      </w:r>
    </w:p>
    <w:p w14:paraId="4BF19384" w14:textId="77777777" w:rsidR="00FC3AE3" w:rsidRPr="00761167" w:rsidRDefault="00FC3AE3">
      <w:pPr>
        <w:spacing w:after="0" w:line="408" w:lineRule="auto"/>
        <w:ind w:left="120"/>
        <w:jc w:val="center"/>
        <w:rPr>
          <w:sz w:val="28"/>
          <w:szCs w:val="28"/>
          <w:lang w:val="ru-RU"/>
        </w:rPr>
      </w:pPr>
    </w:p>
    <w:p w14:paraId="0DB506B3" w14:textId="77777777" w:rsidR="00FC3AE3" w:rsidRPr="00761167" w:rsidRDefault="00FC3AE3">
      <w:pPr>
        <w:spacing w:after="0"/>
        <w:ind w:left="120"/>
        <w:jc w:val="center"/>
        <w:rPr>
          <w:sz w:val="28"/>
          <w:szCs w:val="28"/>
          <w:lang w:val="ru-RU"/>
        </w:rPr>
      </w:pPr>
    </w:p>
    <w:p w14:paraId="74CEA909" w14:textId="77777777" w:rsidR="00FC3AE3" w:rsidRPr="00761167" w:rsidRDefault="00FC3AE3">
      <w:pPr>
        <w:spacing w:after="0" w:line="408" w:lineRule="auto"/>
        <w:ind w:left="120"/>
        <w:jc w:val="center"/>
        <w:rPr>
          <w:sz w:val="28"/>
          <w:szCs w:val="28"/>
          <w:lang w:val="ru-RU"/>
        </w:rPr>
      </w:pPr>
      <w:r w:rsidRPr="00761167">
        <w:rPr>
          <w:rFonts w:ascii="Times New Roman" w:hAnsi="Times New Roman"/>
          <w:b/>
          <w:color w:val="000000"/>
          <w:sz w:val="28"/>
          <w:szCs w:val="28"/>
          <w:lang w:val="ru-RU"/>
        </w:rPr>
        <w:t>учебного предмета «Химия»</w:t>
      </w:r>
    </w:p>
    <w:p w14:paraId="3737BE53" w14:textId="77777777" w:rsidR="00FC3AE3" w:rsidRPr="00761167" w:rsidRDefault="00FC3AE3">
      <w:pPr>
        <w:spacing w:after="0" w:line="408" w:lineRule="auto"/>
        <w:ind w:left="120"/>
        <w:jc w:val="center"/>
        <w:rPr>
          <w:sz w:val="28"/>
          <w:szCs w:val="28"/>
          <w:lang w:val="ru-RU"/>
        </w:rPr>
      </w:pPr>
      <w:r w:rsidRPr="00761167">
        <w:rPr>
          <w:rFonts w:ascii="Times New Roman" w:hAnsi="Times New Roman"/>
          <w:color w:val="000000"/>
          <w:sz w:val="28"/>
          <w:szCs w:val="28"/>
          <w:lang w:val="ru-RU"/>
        </w:rPr>
        <w:t>для обучающихся 9 класса с задержкой психического развития (7вид)</w:t>
      </w:r>
    </w:p>
    <w:p w14:paraId="708D39F6" w14:textId="77777777" w:rsidR="00FC3AE3" w:rsidRPr="00761167" w:rsidRDefault="00FC3AE3">
      <w:pPr>
        <w:spacing w:after="0"/>
        <w:ind w:left="120"/>
        <w:jc w:val="center"/>
        <w:rPr>
          <w:sz w:val="28"/>
          <w:szCs w:val="28"/>
          <w:lang w:val="ru-RU"/>
        </w:rPr>
      </w:pPr>
    </w:p>
    <w:p w14:paraId="74F57AF7" w14:textId="77777777" w:rsidR="00FC3AE3" w:rsidRPr="00761167" w:rsidRDefault="00FC3AE3" w:rsidP="0095614A">
      <w:pPr>
        <w:spacing w:after="0" w:line="408" w:lineRule="auto"/>
        <w:ind w:left="120"/>
        <w:jc w:val="right"/>
        <w:rPr>
          <w:sz w:val="28"/>
          <w:szCs w:val="28"/>
          <w:lang w:val="ru-RU"/>
        </w:rPr>
      </w:pPr>
      <w:r w:rsidRPr="00761167">
        <w:rPr>
          <w:rFonts w:ascii="Times New Roman" w:hAnsi="Times New Roman"/>
          <w:color w:val="000000"/>
          <w:sz w:val="28"/>
          <w:szCs w:val="28"/>
          <w:lang w:val="ru-RU"/>
        </w:rPr>
        <w:t>Учитель Кудрявцева Евгения Григорьевна</w:t>
      </w:r>
    </w:p>
    <w:p w14:paraId="087B4574" w14:textId="77777777" w:rsidR="00FC3AE3" w:rsidRPr="00761167" w:rsidRDefault="00FC3AE3">
      <w:pPr>
        <w:spacing w:after="0"/>
        <w:ind w:left="120"/>
        <w:jc w:val="center"/>
        <w:rPr>
          <w:sz w:val="28"/>
          <w:szCs w:val="28"/>
          <w:lang w:val="ru-RU"/>
        </w:rPr>
      </w:pPr>
    </w:p>
    <w:p w14:paraId="7C242005" w14:textId="77777777" w:rsidR="00FC3AE3" w:rsidRPr="00761167" w:rsidRDefault="00FC3AE3">
      <w:pPr>
        <w:spacing w:after="0"/>
        <w:ind w:left="120"/>
        <w:jc w:val="center"/>
        <w:rPr>
          <w:sz w:val="28"/>
          <w:szCs w:val="28"/>
          <w:lang w:val="ru-RU"/>
        </w:rPr>
      </w:pPr>
    </w:p>
    <w:p w14:paraId="10ED5874" w14:textId="77777777" w:rsidR="00FC3AE3" w:rsidRPr="00761167" w:rsidRDefault="00FC3AE3">
      <w:pPr>
        <w:spacing w:after="0"/>
        <w:ind w:left="120"/>
        <w:jc w:val="center"/>
        <w:rPr>
          <w:sz w:val="28"/>
          <w:szCs w:val="28"/>
          <w:lang w:val="ru-RU"/>
        </w:rPr>
      </w:pPr>
    </w:p>
    <w:p w14:paraId="7C671EB2" w14:textId="77777777" w:rsidR="00FC3AE3" w:rsidRPr="00761167" w:rsidRDefault="00FC3AE3">
      <w:pPr>
        <w:spacing w:after="0"/>
        <w:ind w:left="120"/>
        <w:jc w:val="center"/>
        <w:rPr>
          <w:sz w:val="28"/>
          <w:szCs w:val="28"/>
          <w:lang w:val="ru-RU"/>
        </w:rPr>
      </w:pPr>
    </w:p>
    <w:p w14:paraId="1B119A96" w14:textId="77777777" w:rsidR="00FC3AE3" w:rsidRPr="00761167" w:rsidRDefault="00FC3AE3">
      <w:pPr>
        <w:spacing w:after="0"/>
        <w:ind w:left="120"/>
        <w:jc w:val="center"/>
        <w:rPr>
          <w:sz w:val="28"/>
          <w:szCs w:val="28"/>
          <w:lang w:val="ru-RU"/>
        </w:rPr>
      </w:pPr>
    </w:p>
    <w:p w14:paraId="0D643327" w14:textId="77777777" w:rsidR="00FC3AE3" w:rsidRPr="00761167" w:rsidRDefault="00FC3AE3">
      <w:pPr>
        <w:spacing w:after="0"/>
        <w:ind w:left="120"/>
        <w:jc w:val="center"/>
        <w:rPr>
          <w:sz w:val="28"/>
          <w:szCs w:val="28"/>
          <w:lang w:val="ru-RU"/>
        </w:rPr>
      </w:pPr>
    </w:p>
    <w:p w14:paraId="580B1DA8" w14:textId="77777777" w:rsidR="00FC3AE3" w:rsidRPr="00761167" w:rsidRDefault="00FC3AE3">
      <w:pPr>
        <w:spacing w:after="0"/>
        <w:ind w:left="120"/>
        <w:jc w:val="center"/>
        <w:rPr>
          <w:sz w:val="28"/>
          <w:szCs w:val="28"/>
          <w:lang w:val="ru-RU"/>
        </w:rPr>
      </w:pPr>
    </w:p>
    <w:p w14:paraId="3D7DA29A" w14:textId="77777777" w:rsidR="00FC3AE3" w:rsidRPr="00761167" w:rsidRDefault="00FC3AE3">
      <w:pPr>
        <w:spacing w:after="0"/>
        <w:ind w:left="120"/>
        <w:jc w:val="center"/>
        <w:rPr>
          <w:sz w:val="28"/>
          <w:szCs w:val="28"/>
          <w:lang w:val="ru-RU"/>
        </w:rPr>
      </w:pPr>
    </w:p>
    <w:p w14:paraId="17D3CF5B" w14:textId="77777777" w:rsidR="00FC3AE3" w:rsidRPr="00761167" w:rsidRDefault="00FC3AE3">
      <w:pPr>
        <w:spacing w:after="0"/>
        <w:ind w:left="120"/>
        <w:jc w:val="center"/>
        <w:rPr>
          <w:sz w:val="28"/>
          <w:szCs w:val="28"/>
          <w:lang w:val="ru-RU"/>
        </w:rPr>
      </w:pPr>
      <w:r w:rsidRPr="00761167">
        <w:rPr>
          <w:rFonts w:ascii="Times New Roman" w:hAnsi="Times New Roman"/>
          <w:color w:val="000000"/>
          <w:sz w:val="28"/>
          <w:szCs w:val="28"/>
          <w:lang w:val="ru-RU"/>
        </w:rPr>
        <w:t>​</w:t>
      </w:r>
      <w:bookmarkStart w:id="2" w:name="ea1153b0-1c57-4e3e-bd72-9418d6c953dd"/>
      <w:bookmarkEnd w:id="2"/>
      <w:r w:rsidRPr="00761167">
        <w:rPr>
          <w:rFonts w:ascii="Times New Roman" w:hAnsi="Times New Roman"/>
          <w:b/>
          <w:color w:val="000000"/>
          <w:sz w:val="28"/>
          <w:szCs w:val="28"/>
          <w:lang w:val="ru-RU"/>
        </w:rPr>
        <w:t>д. Ивантеево‌</w:t>
      </w:r>
      <w:bookmarkStart w:id="3" w:name="ae8dfc76-3a09-41e0-9709-3fc2ade1ca6e"/>
      <w:bookmarkEnd w:id="3"/>
      <w:r>
        <w:rPr>
          <w:rFonts w:ascii="Times New Roman" w:hAnsi="Times New Roman"/>
          <w:b/>
          <w:color w:val="000000"/>
          <w:sz w:val="28"/>
          <w:szCs w:val="28"/>
          <w:lang w:val="ru-RU"/>
        </w:rPr>
        <w:t xml:space="preserve"> </w:t>
      </w:r>
      <w:r w:rsidRPr="00761167">
        <w:rPr>
          <w:rFonts w:ascii="Times New Roman" w:hAnsi="Times New Roman"/>
          <w:b/>
          <w:color w:val="000000"/>
          <w:sz w:val="28"/>
          <w:szCs w:val="28"/>
          <w:lang w:val="ru-RU"/>
        </w:rPr>
        <w:t>2023‌</w:t>
      </w:r>
      <w:r w:rsidRPr="00761167">
        <w:rPr>
          <w:rFonts w:ascii="Times New Roman" w:hAnsi="Times New Roman"/>
          <w:color w:val="000000"/>
          <w:sz w:val="28"/>
          <w:szCs w:val="28"/>
          <w:lang w:val="ru-RU"/>
        </w:rPr>
        <w:t>​</w:t>
      </w:r>
    </w:p>
    <w:p w14:paraId="33C68EA1" w14:textId="77777777" w:rsidR="00FC3AE3" w:rsidRPr="005D5F59" w:rsidRDefault="00FC3AE3">
      <w:pPr>
        <w:spacing w:after="0"/>
        <w:ind w:left="120"/>
        <w:rPr>
          <w:sz w:val="24"/>
          <w:szCs w:val="24"/>
          <w:lang w:val="ru-RU"/>
        </w:rPr>
      </w:pPr>
    </w:p>
    <w:p w14:paraId="635A95A5" w14:textId="77777777" w:rsidR="00FC3AE3" w:rsidRPr="005D5F59" w:rsidRDefault="00FC3AE3">
      <w:pPr>
        <w:rPr>
          <w:sz w:val="24"/>
          <w:szCs w:val="24"/>
          <w:lang w:val="ru-RU"/>
        </w:rPr>
        <w:sectPr w:rsidR="00FC3AE3" w:rsidRPr="005D5F59" w:rsidSect="00BE0D1D">
          <w:pgSz w:w="11906" w:h="16383"/>
          <w:pgMar w:top="1134" w:right="850" w:bottom="1134" w:left="1701" w:header="720" w:footer="720" w:gutter="0"/>
          <w:cols w:space="720"/>
        </w:sectPr>
      </w:pPr>
    </w:p>
    <w:p w14:paraId="252BCF02" w14:textId="77777777" w:rsidR="00FC3AE3" w:rsidRPr="00A2570C" w:rsidRDefault="00FC3AE3" w:rsidP="00A2570C">
      <w:pPr>
        <w:spacing w:after="0" w:line="264" w:lineRule="auto"/>
        <w:ind w:left="120"/>
        <w:jc w:val="both"/>
        <w:rPr>
          <w:b/>
          <w:sz w:val="24"/>
          <w:szCs w:val="24"/>
          <w:lang w:val="ru-RU"/>
        </w:rPr>
      </w:pPr>
      <w:bookmarkStart w:id="4" w:name="block-21376853"/>
      <w:bookmarkEnd w:id="4"/>
      <w:r w:rsidRPr="00A2570C">
        <w:rPr>
          <w:b/>
          <w:sz w:val="24"/>
          <w:szCs w:val="24"/>
          <w:lang w:val="ru-RU"/>
        </w:rPr>
        <w:lastRenderedPageBreak/>
        <w:t>ПОЯСНИТЕЛЬНАЯ ЗАПИСКА</w:t>
      </w:r>
    </w:p>
    <w:p w14:paraId="5719EBA3" w14:textId="7763B9E5" w:rsidR="00FC3AE3" w:rsidRPr="001E1523" w:rsidRDefault="00621B39" w:rsidP="00D003CD">
      <w:pPr>
        <w:spacing w:after="91"/>
        <w:ind w:left="105" w:right="15" w:firstLine="10"/>
        <w:jc w:val="both"/>
        <w:rPr>
          <w:sz w:val="24"/>
          <w:szCs w:val="24"/>
          <w:lang w:val="ru-RU"/>
        </w:rPr>
      </w:pPr>
      <w:r>
        <w:rPr>
          <w:rFonts w:ascii="Times New Roman" w:hAnsi="Times New Roman"/>
          <w:b/>
          <w:color w:val="000000"/>
          <w:sz w:val="24"/>
          <w:szCs w:val="24"/>
          <w:lang w:val="ru-RU"/>
        </w:rPr>
        <w:t xml:space="preserve"> Р</w:t>
      </w:r>
      <w:r w:rsidR="00FC3AE3" w:rsidRPr="001E1523">
        <w:rPr>
          <w:sz w:val="24"/>
          <w:szCs w:val="24"/>
          <w:lang w:val="ru-RU"/>
        </w:rPr>
        <w:t xml:space="preserve">абочая программа по химии для </w:t>
      </w:r>
      <w:r w:rsidR="006F113E">
        <w:rPr>
          <w:sz w:val="24"/>
          <w:szCs w:val="24"/>
          <w:lang w:val="ru-RU"/>
        </w:rPr>
        <w:t>детей</w:t>
      </w:r>
      <w:r w:rsidR="00FC3AE3" w:rsidRPr="001E1523">
        <w:rPr>
          <w:sz w:val="24"/>
          <w:szCs w:val="24"/>
          <w:lang w:val="ru-RU"/>
        </w:rPr>
        <w:t xml:space="preserve"> с задержкой психического развития (далее –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программой основного общего образования обучающихся с задержкой психического развития (одобренной решением ФУМО по общему образованию (протокол от 18 марта </w:t>
      </w:r>
      <w:smartTag w:uri="urn:schemas-microsoft-com:office:smarttags" w:element="metricconverter">
        <w:smartTagPr>
          <w:attr w:name="ProductID" w:val="2022 г"/>
        </w:smartTagPr>
        <w:r w:rsidR="00FC3AE3" w:rsidRPr="001E1523">
          <w:rPr>
            <w:sz w:val="24"/>
            <w:szCs w:val="24"/>
            <w:lang w:val="ru-RU"/>
          </w:rPr>
          <w:t>2022 г</w:t>
        </w:r>
      </w:smartTag>
      <w:r w:rsidR="00FC3AE3" w:rsidRPr="001E1523">
        <w:rPr>
          <w:sz w:val="24"/>
          <w:szCs w:val="24"/>
          <w:lang w:val="ru-RU"/>
        </w:rPr>
        <w:t xml:space="preserve">. № 1/22)) (далее – ПАООП ООО ЗПР), Примерной рабочей программы учебного предмета «Химия» (базовый уровень), </w:t>
      </w:r>
      <w:r w:rsidR="006F113E">
        <w:rPr>
          <w:sz w:val="24"/>
          <w:szCs w:val="24"/>
          <w:lang w:val="ru-RU"/>
        </w:rPr>
        <w:t xml:space="preserve"> </w:t>
      </w:r>
      <w:r w:rsidR="00FC3AE3" w:rsidRPr="001E1523">
        <w:rPr>
          <w:sz w:val="24"/>
          <w:szCs w:val="24"/>
          <w:lang w:val="ru-RU"/>
        </w:rPr>
        <w:t xml:space="preserve"> </w:t>
      </w:r>
      <w:r w:rsidR="006F113E">
        <w:rPr>
          <w:sz w:val="24"/>
          <w:szCs w:val="24"/>
          <w:lang w:val="ru-RU"/>
        </w:rPr>
        <w:t>П</w:t>
      </w:r>
      <w:r w:rsidR="00FC3AE3" w:rsidRPr="001E1523">
        <w:rPr>
          <w:sz w:val="24"/>
          <w:szCs w:val="24"/>
          <w:lang w:val="ru-RU"/>
        </w:rPr>
        <w:t xml:space="preserve">рограммой воспитания </w:t>
      </w:r>
      <w:r w:rsidR="006F113E">
        <w:rPr>
          <w:sz w:val="24"/>
          <w:szCs w:val="24"/>
          <w:lang w:val="ru-RU"/>
        </w:rPr>
        <w:t xml:space="preserve">МАОУ «СШ № 7 д.Ивантеево», </w:t>
      </w:r>
      <w:r w:rsidR="00FC3AE3" w:rsidRPr="001E1523">
        <w:rPr>
          <w:sz w:val="24"/>
          <w:szCs w:val="24"/>
          <w:lang w:val="ru-RU"/>
        </w:rPr>
        <w:t xml:space="preserve">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w:t>
      </w:r>
      <w:r w:rsidR="006F113E">
        <w:rPr>
          <w:sz w:val="24"/>
          <w:szCs w:val="24"/>
          <w:lang w:val="ru-RU"/>
        </w:rPr>
        <w:t xml:space="preserve">Адаптированной основной образовательной программе  для детей с задержкой психического развития (вариант 7.2) МАОУ «СШ № 7 д.Ивантеево», </w:t>
      </w:r>
      <w:r w:rsidR="00FC3AE3" w:rsidRPr="001E1523">
        <w:rPr>
          <w:sz w:val="24"/>
          <w:szCs w:val="24"/>
          <w:lang w:val="ru-RU"/>
        </w:rPr>
        <w:t xml:space="preserve">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 программы. </w:t>
      </w:r>
    </w:p>
    <w:p w14:paraId="1871AA7A" w14:textId="77777777" w:rsidR="00FC3AE3" w:rsidRPr="00D003CD" w:rsidRDefault="00FC3AE3" w:rsidP="00D003CD">
      <w:pPr>
        <w:spacing w:after="0" w:line="259" w:lineRule="auto"/>
        <w:rPr>
          <w:b/>
          <w:lang w:val="ru-RU"/>
        </w:rPr>
      </w:pPr>
      <w:r w:rsidRPr="00D003CD">
        <w:rPr>
          <w:b/>
          <w:lang w:val="ru-RU"/>
        </w:rPr>
        <w:t xml:space="preserve"> Общая характеристика учебного предмета «Химия» </w:t>
      </w:r>
    </w:p>
    <w:p w14:paraId="5BA5D120" w14:textId="77777777" w:rsidR="00FC3AE3" w:rsidRPr="001E1523" w:rsidRDefault="00FC3AE3" w:rsidP="00D003CD">
      <w:pPr>
        <w:ind w:left="105" w:right="15" w:firstLine="603"/>
        <w:jc w:val="both"/>
        <w:rPr>
          <w:sz w:val="24"/>
          <w:szCs w:val="24"/>
          <w:lang w:val="ru-RU"/>
        </w:rPr>
      </w:pPr>
      <w:r w:rsidRPr="001E1523">
        <w:rPr>
          <w:sz w:val="24"/>
          <w:szCs w:val="24"/>
          <w:lang w:val="ru-RU"/>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14:paraId="0354AB6B" w14:textId="77777777" w:rsidR="00FC3AE3" w:rsidRPr="001E1523" w:rsidRDefault="00FC3AE3" w:rsidP="00D003CD">
      <w:pPr>
        <w:ind w:left="105" w:right="15"/>
        <w:jc w:val="both"/>
        <w:rPr>
          <w:sz w:val="24"/>
          <w:szCs w:val="24"/>
          <w:lang w:val="ru-RU"/>
        </w:rPr>
      </w:pPr>
      <w:r w:rsidRPr="001E1523">
        <w:rPr>
          <w:sz w:val="24"/>
          <w:szCs w:val="24"/>
          <w:lang w:val="ru-RU"/>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14:paraId="6240E5D6" w14:textId="77777777" w:rsidR="00FC3AE3" w:rsidRPr="001E1523" w:rsidRDefault="00FC3AE3" w:rsidP="00D003CD">
      <w:pPr>
        <w:ind w:left="105" w:right="15"/>
        <w:jc w:val="both"/>
        <w:rPr>
          <w:sz w:val="24"/>
          <w:szCs w:val="24"/>
          <w:lang w:val="ru-RU"/>
        </w:rPr>
      </w:pPr>
      <w:r w:rsidRPr="001E1523">
        <w:rPr>
          <w:sz w:val="24"/>
          <w:szCs w:val="24"/>
          <w:lang w:val="ru-RU"/>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14:paraId="6EBE24E6" w14:textId="77777777" w:rsidR="00FC3AE3" w:rsidRPr="001E1523" w:rsidRDefault="00FC3AE3" w:rsidP="00D003CD">
      <w:pPr>
        <w:ind w:left="105" w:right="15"/>
        <w:jc w:val="both"/>
        <w:rPr>
          <w:sz w:val="24"/>
          <w:szCs w:val="24"/>
          <w:lang w:val="ru-RU"/>
        </w:rPr>
      </w:pPr>
      <w:r w:rsidRPr="001E1523">
        <w:rPr>
          <w:sz w:val="24"/>
          <w:szCs w:val="24"/>
          <w:lang w:val="ru-RU"/>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14:paraId="0F9A7A74" w14:textId="5762884B" w:rsidR="00FC3AE3" w:rsidRPr="001E1523" w:rsidRDefault="00FC3AE3" w:rsidP="00D003CD">
      <w:pPr>
        <w:ind w:left="105" w:right="15"/>
        <w:jc w:val="both"/>
        <w:rPr>
          <w:sz w:val="24"/>
          <w:szCs w:val="24"/>
          <w:lang w:val="ru-RU"/>
        </w:rPr>
      </w:pPr>
      <w:r w:rsidRPr="001E1523">
        <w:rPr>
          <w:sz w:val="24"/>
          <w:szCs w:val="24"/>
          <w:lang w:val="ru-RU"/>
        </w:rPr>
        <w:t>Теоретическую основу изучения неорганической химии составляет атомно</w:t>
      </w:r>
      <w:r w:rsidR="00621B39">
        <w:rPr>
          <w:sz w:val="24"/>
          <w:szCs w:val="24"/>
          <w:lang w:val="ru-RU"/>
        </w:rPr>
        <w:t>-</w:t>
      </w:r>
      <w:r w:rsidRPr="001E1523">
        <w:rPr>
          <w:sz w:val="24"/>
          <w:szCs w:val="24"/>
          <w:lang w:val="ru-RU"/>
        </w:rPr>
        <w:t xml:space="preserve">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14:paraId="34586106" w14:textId="77777777" w:rsidR="00FC3AE3" w:rsidRPr="001E1523" w:rsidRDefault="00FC3AE3" w:rsidP="00D003CD">
      <w:pPr>
        <w:ind w:left="105" w:right="15"/>
        <w:jc w:val="both"/>
        <w:rPr>
          <w:sz w:val="24"/>
          <w:szCs w:val="24"/>
          <w:lang w:val="ru-RU"/>
        </w:rPr>
      </w:pPr>
      <w:r w:rsidRPr="001E1523">
        <w:rPr>
          <w:sz w:val="24"/>
          <w:szCs w:val="24"/>
          <w:lang w:val="ru-RU"/>
        </w:rPr>
        <w:t xml:space="preserve">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w:t>
      </w:r>
    </w:p>
    <w:p w14:paraId="3D8EF574" w14:textId="77777777" w:rsidR="00FC3AE3" w:rsidRPr="001E1523" w:rsidRDefault="00FC3AE3" w:rsidP="00D003CD">
      <w:pPr>
        <w:ind w:left="105" w:right="15"/>
        <w:jc w:val="both"/>
        <w:rPr>
          <w:sz w:val="24"/>
          <w:szCs w:val="24"/>
          <w:lang w:val="ru-RU"/>
        </w:rPr>
      </w:pPr>
      <w:r w:rsidRPr="001E1523">
        <w:rPr>
          <w:sz w:val="24"/>
          <w:szCs w:val="24"/>
          <w:lang w:val="ru-RU"/>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14:paraId="306B278D" w14:textId="77777777" w:rsidR="00FC3AE3" w:rsidRPr="001E1523" w:rsidRDefault="00FC3AE3" w:rsidP="00D003CD">
      <w:pPr>
        <w:ind w:left="105" w:right="15"/>
        <w:jc w:val="both"/>
        <w:rPr>
          <w:sz w:val="24"/>
          <w:szCs w:val="24"/>
          <w:lang w:val="ru-RU"/>
        </w:rPr>
      </w:pPr>
      <w:r w:rsidRPr="001E1523">
        <w:rPr>
          <w:sz w:val="24"/>
          <w:szCs w:val="24"/>
          <w:lang w:val="ru-RU"/>
        </w:rPr>
        <w:t xml:space="preserve">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 </w:t>
      </w:r>
    </w:p>
    <w:p w14:paraId="19D91FD8" w14:textId="77777777" w:rsidR="00FC3AE3" w:rsidRPr="001E1523" w:rsidRDefault="00FC3AE3" w:rsidP="00D003CD">
      <w:pPr>
        <w:ind w:left="105" w:right="15"/>
        <w:jc w:val="both"/>
        <w:rPr>
          <w:sz w:val="24"/>
          <w:szCs w:val="24"/>
          <w:lang w:val="ru-RU"/>
        </w:rPr>
      </w:pPr>
      <w:r w:rsidRPr="001E1523">
        <w:rPr>
          <w:sz w:val="24"/>
          <w:szCs w:val="24"/>
          <w:lang w:val="ru-RU"/>
        </w:rPr>
        <w:t xml:space="preserve">Изучение химии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 </w:t>
      </w:r>
    </w:p>
    <w:p w14:paraId="39A77038" w14:textId="77777777" w:rsidR="00FC3AE3" w:rsidRPr="001E1523" w:rsidRDefault="00FC3AE3" w:rsidP="00D003CD">
      <w:pPr>
        <w:ind w:left="105" w:right="15"/>
        <w:jc w:val="both"/>
        <w:rPr>
          <w:sz w:val="24"/>
          <w:szCs w:val="24"/>
          <w:lang w:val="ru-RU"/>
        </w:rPr>
      </w:pPr>
      <w:r w:rsidRPr="001E1523">
        <w:rPr>
          <w:sz w:val="24"/>
          <w:szCs w:val="24"/>
          <w:lang w:val="ru-RU"/>
        </w:rPr>
        <w:t xml:space="preserve">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 </w:t>
      </w:r>
    </w:p>
    <w:p w14:paraId="6788EA82" w14:textId="77777777" w:rsidR="00FC3AE3" w:rsidRPr="001E1523" w:rsidRDefault="00FC3AE3" w:rsidP="00D003CD">
      <w:pPr>
        <w:ind w:left="105" w:right="15"/>
        <w:jc w:val="both"/>
        <w:rPr>
          <w:sz w:val="24"/>
          <w:szCs w:val="24"/>
          <w:lang w:val="ru-RU"/>
        </w:rPr>
      </w:pPr>
      <w:r w:rsidRPr="001E1523">
        <w:rPr>
          <w:sz w:val="24"/>
          <w:szCs w:val="24"/>
          <w:lang w:val="ru-RU"/>
        </w:rPr>
        <w:t xml:space="preserve">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 </w:t>
      </w:r>
    </w:p>
    <w:p w14:paraId="0A997916" w14:textId="77777777" w:rsidR="00FC3AE3" w:rsidRPr="001E1523" w:rsidRDefault="00FC3AE3" w:rsidP="00D003CD">
      <w:pPr>
        <w:ind w:left="105" w:right="15"/>
        <w:jc w:val="both"/>
        <w:rPr>
          <w:sz w:val="24"/>
          <w:szCs w:val="24"/>
          <w:lang w:val="ru-RU"/>
        </w:rPr>
      </w:pPr>
      <w:r w:rsidRPr="001E1523">
        <w:rPr>
          <w:sz w:val="24"/>
          <w:szCs w:val="24"/>
          <w:lang w:val="ru-RU"/>
        </w:rPr>
        <w:t xml:space="preserve">При изучении химии необходимо осуществлять взаимодействие на полисенсорной основе. </w:t>
      </w:r>
    </w:p>
    <w:p w14:paraId="3CC6FE22" w14:textId="77777777" w:rsidR="00FC3AE3" w:rsidRDefault="00FC3AE3" w:rsidP="00D003CD">
      <w:pPr>
        <w:ind w:left="105" w:right="15"/>
        <w:jc w:val="both"/>
        <w:rPr>
          <w:lang w:val="ru-RU"/>
        </w:rPr>
      </w:pPr>
      <w:r w:rsidRPr="001E1523">
        <w:rPr>
          <w:lang w:val="ru-RU"/>
        </w:rPr>
        <w:t xml:space="preserve">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 </w:t>
      </w:r>
    </w:p>
    <w:p w14:paraId="39104095" w14:textId="77777777" w:rsidR="00FC3AE3" w:rsidRPr="00D003CD" w:rsidRDefault="00FC3AE3" w:rsidP="00D003CD">
      <w:pPr>
        <w:ind w:left="105" w:right="15"/>
        <w:jc w:val="both"/>
        <w:rPr>
          <w:b/>
          <w:sz w:val="24"/>
          <w:szCs w:val="24"/>
          <w:lang w:val="ru-RU"/>
        </w:rPr>
      </w:pPr>
      <w:r w:rsidRPr="00D003CD">
        <w:rPr>
          <w:b/>
          <w:lang w:val="ru-RU"/>
        </w:rPr>
        <w:t xml:space="preserve">Цели и задачи изучения учебного предмета «Химия» </w:t>
      </w:r>
    </w:p>
    <w:p w14:paraId="3F8A72FD" w14:textId="77777777" w:rsidR="00FC3AE3" w:rsidRPr="001E1523" w:rsidRDefault="00FC3AE3" w:rsidP="00D003CD">
      <w:pPr>
        <w:ind w:left="105" w:right="15"/>
        <w:jc w:val="both"/>
        <w:rPr>
          <w:sz w:val="24"/>
          <w:szCs w:val="24"/>
          <w:lang w:val="ru-RU"/>
        </w:rPr>
      </w:pPr>
      <w:r w:rsidRPr="001E1523">
        <w:rPr>
          <w:i/>
          <w:sz w:val="24"/>
          <w:szCs w:val="24"/>
          <w:lang w:val="ru-RU"/>
        </w:rPr>
        <w:t xml:space="preserve">Общие цели </w:t>
      </w:r>
      <w:r w:rsidRPr="001E1523">
        <w:rPr>
          <w:sz w:val="24"/>
          <w:szCs w:val="24"/>
          <w:lang w:val="ru-RU"/>
        </w:rPr>
        <w:t xml:space="preserve">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 </w:t>
      </w:r>
    </w:p>
    <w:p w14:paraId="3D6A2C1A" w14:textId="77777777" w:rsidR="00FC3AE3" w:rsidRPr="001E1523" w:rsidRDefault="00FC3AE3" w:rsidP="00D003CD">
      <w:pPr>
        <w:ind w:left="105" w:right="15"/>
        <w:jc w:val="both"/>
        <w:rPr>
          <w:sz w:val="24"/>
          <w:szCs w:val="24"/>
          <w:lang w:val="ru-RU"/>
        </w:rPr>
      </w:pPr>
      <w:r w:rsidRPr="001E1523">
        <w:rPr>
          <w:sz w:val="24"/>
          <w:szCs w:val="24"/>
          <w:lang w:val="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1E1523">
        <w:rPr>
          <w:i/>
          <w:sz w:val="24"/>
          <w:szCs w:val="24"/>
          <w:lang w:val="ru-RU"/>
        </w:rPr>
        <w:t>цели</w:t>
      </w:r>
      <w:r w:rsidRPr="001E1523">
        <w:rPr>
          <w:sz w:val="24"/>
          <w:szCs w:val="24"/>
          <w:lang w:val="ru-RU"/>
        </w:rPr>
        <w:t xml:space="preserve">, как: </w:t>
      </w:r>
    </w:p>
    <w:p w14:paraId="2D2AB345"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14:paraId="5A2C1F07"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14:paraId="69AF3BE3"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02996656"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формирование умений объяснять и оценивать явления окружающего мира на основании знаний и опыта, полученных при изучении химии; </w:t>
      </w:r>
    </w:p>
    <w:p w14:paraId="51F78FD0"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2154FC9A"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14:paraId="546B68DA" w14:textId="77777777" w:rsidR="00FC3AE3" w:rsidRPr="001E1523" w:rsidRDefault="00FC3AE3" w:rsidP="00D003CD">
      <w:pPr>
        <w:ind w:left="105" w:right="15"/>
        <w:jc w:val="both"/>
        <w:rPr>
          <w:sz w:val="24"/>
          <w:szCs w:val="24"/>
          <w:lang w:val="ru-RU"/>
        </w:rPr>
      </w:pPr>
      <w:r w:rsidRPr="001E1523">
        <w:rPr>
          <w:sz w:val="24"/>
          <w:szCs w:val="24"/>
          <w:lang w:val="ru-RU"/>
        </w:rPr>
        <w:t xml:space="preserve">Курс направлен на решение следующих </w:t>
      </w:r>
      <w:r w:rsidRPr="001E1523">
        <w:rPr>
          <w:i/>
          <w:sz w:val="24"/>
          <w:szCs w:val="24"/>
          <w:lang w:val="ru-RU"/>
        </w:rPr>
        <w:t>задач</w:t>
      </w:r>
      <w:r w:rsidRPr="001E1523">
        <w:rPr>
          <w:sz w:val="24"/>
          <w:szCs w:val="24"/>
          <w:lang w:val="ru-RU"/>
        </w:rPr>
        <w:t xml:space="preserve">,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 </w:t>
      </w:r>
    </w:p>
    <w:p w14:paraId="37A242EB"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14:paraId="66EE1566"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14:paraId="56B7D6B3"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14:paraId="65B47967"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14:paraId="57A23F3B" w14:textId="77777777" w:rsidR="00FC3AE3" w:rsidRPr="001E1523" w:rsidRDefault="00FC3AE3" w:rsidP="00D003CD">
      <w:pPr>
        <w:numPr>
          <w:ilvl w:val="0"/>
          <w:numId w:val="3"/>
        </w:numPr>
        <w:spacing w:after="10" w:line="270" w:lineRule="auto"/>
        <w:ind w:right="15" w:hanging="281"/>
        <w:jc w:val="both"/>
        <w:rPr>
          <w:sz w:val="24"/>
          <w:szCs w:val="24"/>
          <w:lang w:val="ru-RU"/>
        </w:rPr>
      </w:pPr>
      <w:r w:rsidRPr="001E1523">
        <w:rPr>
          <w:sz w:val="24"/>
          <w:szCs w:val="24"/>
          <w:lang w:val="ru-RU"/>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14:paraId="066099F9" w14:textId="77777777" w:rsidR="00FC3AE3" w:rsidRPr="001E1523" w:rsidRDefault="00FC3AE3" w:rsidP="00D003CD">
      <w:pPr>
        <w:numPr>
          <w:ilvl w:val="0"/>
          <w:numId w:val="3"/>
        </w:numPr>
        <w:spacing w:after="91" w:line="270" w:lineRule="auto"/>
        <w:ind w:right="15" w:hanging="281"/>
        <w:jc w:val="both"/>
        <w:rPr>
          <w:sz w:val="24"/>
          <w:szCs w:val="24"/>
          <w:lang w:val="ru-RU"/>
        </w:rPr>
      </w:pPr>
      <w:r w:rsidRPr="001E1523">
        <w:rPr>
          <w:sz w:val="24"/>
          <w:szCs w:val="24"/>
          <w:lang w:val="ru-RU"/>
        </w:rPr>
        <w:t xml:space="preserve">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 </w:t>
      </w:r>
    </w:p>
    <w:p w14:paraId="42FF8946" w14:textId="77777777" w:rsidR="00FC3AE3" w:rsidRPr="001E1523" w:rsidRDefault="00FC3AE3" w:rsidP="00D003CD">
      <w:pPr>
        <w:spacing w:after="0" w:line="259" w:lineRule="auto"/>
        <w:jc w:val="both"/>
        <w:rPr>
          <w:sz w:val="24"/>
          <w:szCs w:val="24"/>
          <w:lang w:val="ru-RU"/>
        </w:rPr>
      </w:pPr>
      <w:r w:rsidRPr="001E1523">
        <w:rPr>
          <w:sz w:val="24"/>
          <w:szCs w:val="24"/>
          <w:lang w:val="ru-RU"/>
        </w:rPr>
        <w:t xml:space="preserve"> </w:t>
      </w:r>
    </w:p>
    <w:p w14:paraId="60421586" w14:textId="77777777" w:rsidR="00FC3AE3" w:rsidRPr="00D003CD" w:rsidRDefault="00FC3AE3" w:rsidP="00D003CD">
      <w:pPr>
        <w:pStyle w:val="2"/>
        <w:spacing w:after="149"/>
        <w:ind w:left="115"/>
        <w:jc w:val="both"/>
        <w:rPr>
          <w:color w:val="auto"/>
          <w:sz w:val="24"/>
          <w:szCs w:val="24"/>
          <w:lang w:val="ru-RU"/>
        </w:rPr>
      </w:pPr>
      <w:r w:rsidRPr="00D003CD">
        <w:rPr>
          <w:color w:val="auto"/>
          <w:sz w:val="24"/>
          <w:szCs w:val="24"/>
          <w:lang w:val="ru-RU"/>
        </w:rPr>
        <w:t xml:space="preserve">Особенности отбора и адаптации учебного материала по химии </w:t>
      </w:r>
    </w:p>
    <w:p w14:paraId="6240A060" w14:textId="77777777" w:rsidR="00FC3AE3" w:rsidRPr="001E1523" w:rsidRDefault="00FC3AE3" w:rsidP="00D003CD">
      <w:pPr>
        <w:ind w:left="105" w:right="15"/>
        <w:jc w:val="both"/>
        <w:rPr>
          <w:sz w:val="24"/>
          <w:szCs w:val="24"/>
          <w:lang w:val="ru-RU"/>
        </w:rPr>
      </w:pPr>
      <w:r w:rsidRPr="001E1523">
        <w:rPr>
          <w:sz w:val="24"/>
          <w:szCs w:val="24"/>
          <w:lang w:val="ru-RU"/>
        </w:rPr>
        <w:t xml:space="preserve">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 </w:t>
      </w:r>
    </w:p>
    <w:p w14:paraId="645575E3" w14:textId="77777777" w:rsidR="00FC3AE3" w:rsidRPr="001E1523" w:rsidRDefault="00FC3AE3" w:rsidP="00D003CD">
      <w:pPr>
        <w:ind w:left="105" w:right="15"/>
        <w:jc w:val="both"/>
        <w:rPr>
          <w:sz w:val="24"/>
          <w:szCs w:val="24"/>
          <w:lang w:val="ru-RU"/>
        </w:rPr>
      </w:pPr>
      <w:r w:rsidRPr="001E1523">
        <w:rPr>
          <w:sz w:val="24"/>
          <w:szCs w:val="24"/>
          <w:lang w:val="ru-RU"/>
        </w:rPr>
        <w:t xml:space="preserve">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w:t>
      </w:r>
    </w:p>
    <w:p w14:paraId="3D987EB3" w14:textId="77777777" w:rsidR="00FC3AE3" w:rsidRPr="001E1523" w:rsidRDefault="00FC3AE3" w:rsidP="00D003CD">
      <w:pPr>
        <w:ind w:left="105" w:right="15"/>
        <w:jc w:val="both"/>
        <w:rPr>
          <w:sz w:val="24"/>
          <w:szCs w:val="24"/>
          <w:lang w:val="ru-RU"/>
        </w:rPr>
      </w:pPr>
      <w:r w:rsidRPr="001E1523">
        <w:rPr>
          <w:sz w:val="24"/>
          <w:szCs w:val="24"/>
          <w:lang w:val="ru-RU"/>
        </w:rPr>
        <w:t xml:space="preserve">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 </w:t>
      </w:r>
    </w:p>
    <w:p w14:paraId="1E416ED3" w14:textId="77777777" w:rsidR="00FC3AE3" w:rsidRPr="001E1523" w:rsidRDefault="00FC3AE3" w:rsidP="00D003CD">
      <w:pPr>
        <w:ind w:left="105" w:right="15"/>
        <w:jc w:val="both"/>
        <w:rPr>
          <w:sz w:val="24"/>
          <w:szCs w:val="24"/>
          <w:lang w:val="ru-RU"/>
        </w:rPr>
      </w:pPr>
      <w:r w:rsidRPr="001E1523">
        <w:rPr>
          <w:sz w:val="24"/>
          <w:szCs w:val="24"/>
          <w:lang w:val="ru-RU"/>
        </w:rPr>
        <w:t xml:space="preserve">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 </w:t>
      </w:r>
    </w:p>
    <w:p w14:paraId="4F45474E" w14:textId="77777777" w:rsidR="00FC3AE3" w:rsidRPr="00D003CD" w:rsidRDefault="00FC3AE3" w:rsidP="00D003CD">
      <w:pPr>
        <w:pStyle w:val="2"/>
        <w:spacing w:after="140"/>
        <w:ind w:left="115"/>
        <w:jc w:val="both"/>
        <w:rPr>
          <w:color w:val="auto"/>
          <w:sz w:val="24"/>
          <w:szCs w:val="24"/>
          <w:lang w:val="ru-RU"/>
        </w:rPr>
      </w:pPr>
      <w:r w:rsidRPr="00D003CD">
        <w:rPr>
          <w:color w:val="auto"/>
          <w:sz w:val="24"/>
          <w:szCs w:val="24"/>
          <w:lang w:val="ru-RU"/>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 </w:t>
      </w:r>
    </w:p>
    <w:p w14:paraId="2FCD4D16" w14:textId="77777777" w:rsidR="00FC3AE3" w:rsidRPr="001E1523" w:rsidRDefault="00FC3AE3" w:rsidP="00D003CD">
      <w:pPr>
        <w:ind w:left="105" w:right="15" w:firstLine="1296"/>
        <w:jc w:val="both"/>
        <w:rPr>
          <w:sz w:val="24"/>
          <w:szCs w:val="24"/>
          <w:lang w:val="ru-RU"/>
        </w:rPr>
      </w:pPr>
      <w:r w:rsidRPr="001E1523">
        <w:rPr>
          <w:sz w:val="24"/>
          <w:szCs w:val="24"/>
          <w:lang w:val="ru-RU"/>
        </w:rPr>
        <w:t xml:space="preserve">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 </w:t>
      </w:r>
    </w:p>
    <w:p w14:paraId="7212FEFC" w14:textId="77777777" w:rsidR="00FC3AE3" w:rsidRPr="001E1523" w:rsidRDefault="00FC3AE3" w:rsidP="00D003CD">
      <w:pPr>
        <w:ind w:left="105" w:right="15"/>
        <w:jc w:val="both"/>
        <w:rPr>
          <w:sz w:val="24"/>
          <w:szCs w:val="24"/>
          <w:lang w:val="ru-RU"/>
        </w:rPr>
      </w:pPr>
      <w:r w:rsidRPr="001E1523">
        <w:rPr>
          <w:sz w:val="24"/>
          <w:szCs w:val="24"/>
          <w:lang w:val="ru-RU"/>
        </w:rPr>
        <w:t xml:space="preserve">Примерная тематическая и терминологическая лексика соответствует ООП ООО. </w:t>
      </w:r>
    </w:p>
    <w:p w14:paraId="5DCCFA03" w14:textId="77777777" w:rsidR="00FC3AE3" w:rsidRPr="001E1523" w:rsidRDefault="00FC3AE3" w:rsidP="00D003CD">
      <w:pPr>
        <w:spacing w:after="91"/>
        <w:ind w:left="105" w:right="15"/>
        <w:jc w:val="both"/>
        <w:rPr>
          <w:sz w:val="24"/>
          <w:szCs w:val="24"/>
          <w:lang w:val="ru-RU"/>
        </w:rPr>
      </w:pPr>
      <w:r w:rsidRPr="001E1523">
        <w:rPr>
          <w:sz w:val="24"/>
          <w:szCs w:val="24"/>
          <w:lang w:val="ru-RU"/>
        </w:rPr>
        <w:t xml:space="preserve">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 </w:t>
      </w:r>
    </w:p>
    <w:p w14:paraId="1BA037A8" w14:textId="77777777" w:rsidR="00FC3AE3" w:rsidRPr="001E1523" w:rsidRDefault="00FC3AE3" w:rsidP="00D003CD">
      <w:pPr>
        <w:spacing w:after="0" w:line="259" w:lineRule="auto"/>
        <w:jc w:val="both"/>
        <w:rPr>
          <w:sz w:val="24"/>
          <w:szCs w:val="24"/>
          <w:lang w:val="ru-RU"/>
        </w:rPr>
      </w:pPr>
      <w:r w:rsidRPr="001E1523">
        <w:rPr>
          <w:sz w:val="24"/>
          <w:szCs w:val="24"/>
          <w:lang w:val="ru-RU"/>
        </w:rPr>
        <w:t xml:space="preserve"> </w:t>
      </w:r>
    </w:p>
    <w:p w14:paraId="6C83F774" w14:textId="77777777" w:rsidR="00FC3AE3" w:rsidRPr="00D003CD" w:rsidRDefault="00FC3AE3" w:rsidP="00D003CD">
      <w:pPr>
        <w:pStyle w:val="2"/>
        <w:spacing w:after="149"/>
        <w:ind w:left="115"/>
        <w:jc w:val="both"/>
        <w:rPr>
          <w:color w:val="auto"/>
          <w:sz w:val="24"/>
          <w:szCs w:val="24"/>
          <w:lang w:val="ru-RU"/>
        </w:rPr>
      </w:pPr>
      <w:r w:rsidRPr="00D003CD">
        <w:rPr>
          <w:color w:val="auto"/>
          <w:sz w:val="24"/>
          <w:szCs w:val="24"/>
          <w:lang w:val="ru-RU"/>
        </w:rPr>
        <w:t xml:space="preserve">Место учебного предмета «Химия» в учебном плане </w:t>
      </w:r>
    </w:p>
    <w:p w14:paraId="1DB90BAA" w14:textId="77777777" w:rsidR="00FC3AE3" w:rsidRPr="001E1523" w:rsidRDefault="00FC3AE3" w:rsidP="00D003CD">
      <w:pPr>
        <w:ind w:left="105" w:right="15"/>
        <w:jc w:val="both"/>
        <w:rPr>
          <w:sz w:val="24"/>
          <w:szCs w:val="24"/>
          <w:lang w:val="ru-RU"/>
        </w:rPr>
      </w:pPr>
      <w:r w:rsidRPr="001E1523">
        <w:rPr>
          <w:sz w:val="24"/>
          <w:szCs w:val="24"/>
          <w:lang w:val="ru-RU"/>
        </w:rPr>
        <w:t xml:space="preserve">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 </w:t>
      </w:r>
    </w:p>
    <w:p w14:paraId="5F01293C" w14:textId="77777777" w:rsidR="00FC3AE3" w:rsidRPr="001E1523" w:rsidRDefault="00FC3AE3" w:rsidP="00D003CD">
      <w:pPr>
        <w:ind w:left="105" w:right="15"/>
        <w:jc w:val="both"/>
        <w:rPr>
          <w:sz w:val="24"/>
          <w:szCs w:val="24"/>
          <w:lang w:val="ru-RU"/>
        </w:rPr>
      </w:pPr>
      <w:r w:rsidRPr="001E1523">
        <w:rPr>
          <w:sz w:val="24"/>
          <w:szCs w:val="24"/>
          <w:lang w:val="ru-RU"/>
        </w:rPr>
        <w:t xml:space="preserve">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 </w:t>
      </w:r>
    </w:p>
    <w:p w14:paraId="4A97D0A4" w14:textId="77777777" w:rsidR="00FC3AE3" w:rsidRPr="00D003CD" w:rsidRDefault="00FC3AE3" w:rsidP="00D003CD">
      <w:pPr>
        <w:pStyle w:val="1"/>
        <w:spacing w:after="114"/>
        <w:ind w:left="105" w:right="15"/>
        <w:jc w:val="both"/>
        <w:rPr>
          <w:color w:val="auto"/>
          <w:sz w:val="24"/>
          <w:szCs w:val="24"/>
          <w:lang w:val="ru-RU"/>
        </w:rPr>
      </w:pPr>
      <w:r w:rsidRPr="00D003CD">
        <w:rPr>
          <w:color w:val="auto"/>
          <w:sz w:val="24"/>
          <w:szCs w:val="24"/>
          <w:lang w:val="ru-RU"/>
        </w:rPr>
        <w:t xml:space="preserve">СОДЕРЖАНИЕ УЧЕБНОГО ПРЕДМЕТА «ХИМИЯ» </w:t>
      </w:r>
    </w:p>
    <w:p w14:paraId="3D2C085B" w14:textId="77777777" w:rsidR="00FC3AE3" w:rsidRPr="001E1523" w:rsidRDefault="00FC3AE3" w:rsidP="00D003CD">
      <w:pPr>
        <w:spacing w:after="0" w:line="259" w:lineRule="auto"/>
        <w:jc w:val="both"/>
        <w:rPr>
          <w:sz w:val="24"/>
          <w:szCs w:val="24"/>
          <w:lang w:val="ru-RU"/>
        </w:rPr>
      </w:pPr>
      <w:r w:rsidRPr="001E1523">
        <w:rPr>
          <w:sz w:val="24"/>
          <w:szCs w:val="24"/>
          <w:lang w:val="ru-RU"/>
        </w:rPr>
        <w:t xml:space="preserve"> 9</w:t>
      </w:r>
      <w:r w:rsidRPr="001E1523">
        <w:rPr>
          <w:rFonts w:ascii="Arial" w:hAnsi="Arial" w:cs="Arial"/>
          <w:sz w:val="24"/>
          <w:szCs w:val="24"/>
          <w:lang w:val="ru-RU"/>
        </w:rPr>
        <w:t xml:space="preserve"> </w:t>
      </w:r>
      <w:r w:rsidRPr="001E1523">
        <w:rPr>
          <w:sz w:val="24"/>
          <w:szCs w:val="24"/>
          <w:lang w:val="ru-RU"/>
        </w:rPr>
        <w:t xml:space="preserve">КЛАСС </w:t>
      </w:r>
    </w:p>
    <w:p w14:paraId="5D4970A9" w14:textId="77777777" w:rsidR="00FC3AE3" w:rsidRPr="001E1523" w:rsidRDefault="00FC3AE3" w:rsidP="00D003CD">
      <w:pPr>
        <w:spacing w:after="5"/>
        <w:ind w:left="115" w:hanging="10"/>
        <w:jc w:val="both"/>
        <w:rPr>
          <w:sz w:val="24"/>
          <w:szCs w:val="24"/>
          <w:lang w:val="ru-RU"/>
        </w:rPr>
      </w:pPr>
      <w:r w:rsidRPr="001E1523">
        <w:rPr>
          <w:b/>
          <w:sz w:val="24"/>
          <w:szCs w:val="24"/>
          <w:lang w:val="ru-RU"/>
        </w:rPr>
        <w:t xml:space="preserve">Вещество и химическая реакция </w:t>
      </w:r>
    </w:p>
    <w:p w14:paraId="6573E8EC" w14:textId="77777777" w:rsidR="00FC3AE3" w:rsidRPr="001E1523" w:rsidRDefault="00FC3AE3" w:rsidP="00D003CD">
      <w:pPr>
        <w:ind w:left="105" w:right="15"/>
        <w:jc w:val="both"/>
        <w:rPr>
          <w:sz w:val="24"/>
          <w:szCs w:val="24"/>
          <w:lang w:val="ru-RU"/>
        </w:rPr>
      </w:pPr>
      <w:r w:rsidRPr="001E1523">
        <w:rPr>
          <w:sz w:val="24"/>
          <w:szCs w:val="24"/>
          <w:lang w:val="ru-RU"/>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2ABB844C" w14:textId="77777777" w:rsidR="00FC3AE3" w:rsidRPr="001E1523" w:rsidRDefault="00FC3AE3" w:rsidP="00D003CD">
      <w:pPr>
        <w:spacing w:after="9" w:line="269" w:lineRule="auto"/>
        <w:ind w:left="98" w:right="1" w:firstLine="698"/>
        <w:jc w:val="both"/>
        <w:rPr>
          <w:sz w:val="24"/>
          <w:szCs w:val="24"/>
          <w:lang w:val="ru-RU"/>
        </w:rPr>
      </w:pPr>
      <w:r w:rsidRPr="001E1523">
        <w:rPr>
          <w:sz w:val="24"/>
          <w:szCs w:val="24"/>
          <w:lang w:val="ru-RU"/>
        </w:rPr>
        <w:t xml:space="preserve">Строение вещества: виды химической связи. Типы кристаллических решёток, </w:t>
      </w:r>
      <w:r w:rsidRPr="001E1523">
        <w:rPr>
          <w:i/>
          <w:sz w:val="24"/>
          <w:szCs w:val="24"/>
          <w:lang w:val="ru-RU"/>
        </w:rPr>
        <w:t xml:space="preserve">зависимость свойств вещества от типа кристаллической решётки и вида химической связи. </w:t>
      </w:r>
    </w:p>
    <w:p w14:paraId="76CF13EC" w14:textId="77777777" w:rsidR="00FC3AE3" w:rsidRPr="001E1523" w:rsidRDefault="00FC3AE3" w:rsidP="00D003CD">
      <w:pPr>
        <w:ind w:left="105" w:right="15"/>
        <w:jc w:val="both"/>
        <w:rPr>
          <w:sz w:val="24"/>
          <w:szCs w:val="24"/>
          <w:lang w:val="ru-RU"/>
        </w:rPr>
      </w:pPr>
      <w:r w:rsidRPr="001E1523">
        <w:rPr>
          <w:sz w:val="24"/>
          <w:szCs w:val="24"/>
          <w:lang w:val="ru-RU"/>
        </w:rPr>
        <w:t xml:space="preserve">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 </w:t>
      </w:r>
    </w:p>
    <w:p w14:paraId="013C4D68" w14:textId="77777777" w:rsidR="00FC3AE3" w:rsidRPr="001E1523" w:rsidRDefault="00FC3AE3" w:rsidP="00D003CD">
      <w:pPr>
        <w:ind w:left="105" w:right="15"/>
        <w:jc w:val="both"/>
        <w:rPr>
          <w:sz w:val="24"/>
          <w:szCs w:val="24"/>
          <w:lang w:val="ru-RU"/>
        </w:rPr>
      </w:pPr>
      <w:r w:rsidRPr="001E1523">
        <w:rPr>
          <w:sz w:val="24"/>
          <w:szCs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sidRPr="001E1523">
        <w:rPr>
          <w:i/>
          <w:sz w:val="24"/>
          <w:szCs w:val="24"/>
          <w:lang w:val="ru-RU"/>
        </w:rPr>
        <w:t xml:space="preserve">обратимости, по участию катализатора). </w:t>
      </w:r>
      <w:r w:rsidRPr="001E1523">
        <w:rPr>
          <w:sz w:val="24"/>
          <w:szCs w:val="24"/>
          <w:lang w:val="ru-RU"/>
        </w:rPr>
        <w:t xml:space="preserve">Экзо- и эндотермические реакции. </w:t>
      </w:r>
      <w:r w:rsidRPr="001E1523">
        <w:rPr>
          <w:i/>
          <w:sz w:val="24"/>
          <w:szCs w:val="24"/>
          <w:lang w:val="ru-RU"/>
        </w:rPr>
        <w:t xml:space="preserve">Термохимические уравнения. </w:t>
      </w:r>
    </w:p>
    <w:p w14:paraId="01724E40" w14:textId="77777777" w:rsidR="00FC3AE3" w:rsidRPr="001E1523" w:rsidRDefault="00FC3AE3" w:rsidP="00D003CD">
      <w:pPr>
        <w:spacing w:after="9" w:line="269" w:lineRule="auto"/>
        <w:ind w:left="98" w:right="1" w:firstLine="698"/>
        <w:jc w:val="both"/>
        <w:rPr>
          <w:sz w:val="24"/>
          <w:szCs w:val="24"/>
          <w:lang w:val="ru-RU"/>
        </w:rPr>
      </w:pPr>
      <w:r w:rsidRPr="001E1523">
        <w:rPr>
          <w:i/>
          <w:sz w:val="24"/>
          <w:szCs w:val="24"/>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Смещение химического равновесия. Факторы, влияющие на скорость химической реакции и положение химического равновесия. </w:t>
      </w:r>
    </w:p>
    <w:p w14:paraId="19309AF6" w14:textId="77777777" w:rsidR="00FC3AE3" w:rsidRPr="001E1523" w:rsidRDefault="00FC3AE3" w:rsidP="00D003CD">
      <w:pPr>
        <w:ind w:left="105" w:right="15"/>
        <w:jc w:val="both"/>
        <w:rPr>
          <w:sz w:val="24"/>
          <w:szCs w:val="24"/>
          <w:lang w:val="ru-RU"/>
        </w:rPr>
      </w:pPr>
      <w:r w:rsidRPr="001E1523">
        <w:rPr>
          <w:sz w:val="24"/>
          <w:szCs w:val="24"/>
          <w:lang w:val="ru-RU"/>
        </w:rPr>
        <w:t xml:space="preserve">Окислительно-восстановительные реакции, электронный баланс окислительно-восстановительной реакции. Составление уравнений окислительно- восстановительных реакций с использованием метода электронного баланса. </w:t>
      </w:r>
    </w:p>
    <w:p w14:paraId="78B586B2" w14:textId="77777777" w:rsidR="00FC3AE3" w:rsidRPr="001E1523" w:rsidRDefault="00FC3AE3" w:rsidP="00D003CD">
      <w:pPr>
        <w:ind w:left="105" w:right="15"/>
        <w:jc w:val="both"/>
        <w:rPr>
          <w:sz w:val="24"/>
          <w:szCs w:val="24"/>
          <w:lang w:val="ru-RU"/>
        </w:rPr>
      </w:pPr>
      <w:r w:rsidRPr="001E1523">
        <w:rPr>
          <w:sz w:val="24"/>
          <w:szCs w:val="24"/>
          <w:lang w:val="ru-RU"/>
        </w:rPr>
        <w:t xml:space="preserve">Теория электролитической диссоциации. Электролитическая диссоциация. Электролиты и неэлектролиты. Катионы, анионы. </w:t>
      </w:r>
      <w:r w:rsidRPr="001E1523">
        <w:rPr>
          <w:i/>
          <w:sz w:val="24"/>
          <w:szCs w:val="24"/>
          <w:lang w:val="ru-RU"/>
        </w:rPr>
        <w:t>Механизм диссоциации веществ с различными видами химической связи</w:t>
      </w:r>
      <w:r w:rsidRPr="001E1523">
        <w:rPr>
          <w:sz w:val="24"/>
          <w:szCs w:val="24"/>
          <w:lang w:val="ru-RU"/>
        </w:rPr>
        <w:t xml:space="preserve">. </w:t>
      </w:r>
      <w:r w:rsidRPr="001E1523">
        <w:rPr>
          <w:i/>
          <w:sz w:val="24"/>
          <w:szCs w:val="24"/>
          <w:lang w:val="ru-RU"/>
        </w:rPr>
        <w:t xml:space="preserve">Понятие о степени диссоциации. </w:t>
      </w:r>
      <w:r w:rsidRPr="001E1523">
        <w:rPr>
          <w:sz w:val="24"/>
          <w:szCs w:val="24"/>
          <w:lang w:val="ru-RU"/>
        </w:rPr>
        <w:t xml:space="preserve">Сильные и слабые электролиты. </w:t>
      </w:r>
    </w:p>
    <w:p w14:paraId="66FD5C7A" w14:textId="77777777" w:rsidR="00FC3AE3" w:rsidRPr="001E1523" w:rsidRDefault="00FC3AE3" w:rsidP="00D003CD">
      <w:pPr>
        <w:ind w:left="105" w:right="15"/>
        <w:jc w:val="both"/>
        <w:rPr>
          <w:sz w:val="24"/>
          <w:szCs w:val="24"/>
          <w:lang w:val="ru-RU"/>
        </w:rPr>
      </w:pPr>
      <w:r w:rsidRPr="001E1523">
        <w:rPr>
          <w:sz w:val="24"/>
          <w:szCs w:val="24"/>
          <w:lang w:val="ru-RU"/>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14:paraId="20D195A8" w14:textId="77777777" w:rsidR="00FC3AE3" w:rsidRPr="001E1523" w:rsidRDefault="00FC3AE3" w:rsidP="00D003CD">
      <w:pPr>
        <w:ind w:left="105" w:right="15"/>
        <w:jc w:val="both"/>
        <w:rPr>
          <w:sz w:val="24"/>
          <w:szCs w:val="24"/>
          <w:lang w:val="ru-RU"/>
        </w:rPr>
      </w:pPr>
      <w:r w:rsidRPr="001E1523">
        <w:rPr>
          <w:sz w:val="24"/>
          <w:szCs w:val="24"/>
          <w:lang w:val="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14:paraId="2366FFA3" w14:textId="77777777" w:rsidR="00FC3AE3" w:rsidRPr="001E1523" w:rsidRDefault="00FC3AE3" w:rsidP="00D003CD">
      <w:pPr>
        <w:spacing w:after="27" w:line="259" w:lineRule="auto"/>
        <w:jc w:val="both"/>
        <w:rPr>
          <w:sz w:val="24"/>
          <w:szCs w:val="24"/>
          <w:lang w:val="ru-RU"/>
        </w:rPr>
      </w:pPr>
      <w:r w:rsidRPr="001E1523">
        <w:rPr>
          <w:sz w:val="24"/>
          <w:szCs w:val="24"/>
          <w:lang w:val="ru-RU"/>
        </w:rPr>
        <w:t xml:space="preserve"> </w:t>
      </w:r>
    </w:p>
    <w:p w14:paraId="4169CD22" w14:textId="77777777" w:rsidR="00FC3AE3" w:rsidRPr="005E4422" w:rsidRDefault="00FC3AE3" w:rsidP="00D003CD">
      <w:pPr>
        <w:pStyle w:val="4"/>
        <w:ind w:left="831"/>
        <w:jc w:val="both"/>
        <w:rPr>
          <w:color w:val="auto"/>
          <w:sz w:val="24"/>
          <w:szCs w:val="24"/>
          <w:lang w:val="ru-RU"/>
        </w:rPr>
      </w:pPr>
      <w:r w:rsidRPr="005E4422">
        <w:rPr>
          <w:color w:val="auto"/>
          <w:sz w:val="24"/>
          <w:szCs w:val="24"/>
          <w:lang w:val="ru-RU"/>
        </w:rPr>
        <w:t xml:space="preserve">Неметаллы и их соединения </w:t>
      </w:r>
    </w:p>
    <w:p w14:paraId="12EF5EAE" w14:textId="77777777" w:rsidR="00FC3AE3" w:rsidRPr="001E1523" w:rsidRDefault="00FC3AE3" w:rsidP="00D003CD">
      <w:pPr>
        <w:ind w:left="105" w:right="15"/>
        <w:jc w:val="both"/>
        <w:rPr>
          <w:sz w:val="24"/>
          <w:szCs w:val="24"/>
          <w:lang w:val="ru-RU"/>
        </w:rPr>
      </w:pPr>
      <w:r w:rsidRPr="001E1523">
        <w:rPr>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sidRPr="001E1523">
        <w:rPr>
          <w:i/>
          <w:sz w:val="24"/>
          <w:szCs w:val="24"/>
          <w:lang w:val="ru-RU"/>
        </w:rPr>
        <w:t xml:space="preserve">щелочами). </w:t>
      </w:r>
      <w:r w:rsidRPr="00A2570C">
        <w:rPr>
          <w:sz w:val="24"/>
          <w:szCs w:val="24"/>
          <w:lang w:val="ru-RU"/>
        </w:rPr>
        <w:t xml:space="preserve">Хлороводород. Соляная кислота, химические свойства, </w:t>
      </w:r>
      <w:r w:rsidRPr="00A2570C">
        <w:rPr>
          <w:i/>
          <w:sz w:val="24"/>
          <w:szCs w:val="24"/>
          <w:lang w:val="ru-RU"/>
        </w:rPr>
        <w:t xml:space="preserve">получение, </w:t>
      </w:r>
      <w:r w:rsidRPr="00A2570C">
        <w:rPr>
          <w:sz w:val="24"/>
          <w:szCs w:val="24"/>
          <w:lang w:val="ru-RU"/>
        </w:rPr>
        <w:t xml:space="preserve">применение. </w:t>
      </w:r>
      <w:r w:rsidRPr="001E1523">
        <w:rPr>
          <w:i/>
          <w:sz w:val="24"/>
          <w:szCs w:val="24"/>
          <w:lang w:val="ru-RU"/>
        </w:rPr>
        <w:t xml:space="preserve">Действие хлора и хлороводорода на организм человека. </w:t>
      </w:r>
      <w:r w:rsidRPr="001E1523">
        <w:rPr>
          <w:sz w:val="24"/>
          <w:szCs w:val="24"/>
          <w:lang w:val="ru-RU"/>
        </w:rPr>
        <w:t xml:space="preserve">Важнейшие хлориды и их нахождение в природе. </w:t>
      </w:r>
    </w:p>
    <w:p w14:paraId="040FFE13" w14:textId="77777777" w:rsidR="00FC3AE3" w:rsidRPr="001E1523" w:rsidRDefault="00FC3AE3" w:rsidP="00D003CD">
      <w:pPr>
        <w:ind w:left="105" w:right="15"/>
        <w:jc w:val="both"/>
        <w:rPr>
          <w:sz w:val="24"/>
          <w:szCs w:val="24"/>
          <w:lang w:val="ru-RU"/>
        </w:rPr>
      </w:pPr>
      <w:r w:rsidRPr="001E1523">
        <w:rPr>
          <w:sz w:val="24"/>
          <w:szCs w:val="24"/>
          <w:lang w:val="ru-RU"/>
        </w:rPr>
        <w:t xml:space="preserve">Общая характеристика элементов </w:t>
      </w:r>
      <w:r w:rsidRPr="001E1523">
        <w:rPr>
          <w:sz w:val="24"/>
          <w:szCs w:val="24"/>
        </w:rPr>
        <w:t>VI</w:t>
      </w:r>
      <w:r w:rsidRPr="001E1523">
        <w:rPr>
          <w:sz w:val="24"/>
          <w:szCs w:val="24"/>
          <w:lang w:val="ru-RU"/>
        </w:rPr>
        <w:t xml:space="preserve">А-группы. Особенности строения атомов кислорода и серы. Характерные степени окисления. </w:t>
      </w:r>
    </w:p>
    <w:p w14:paraId="7492CF9A" w14:textId="77777777" w:rsidR="00FC3AE3" w:rsidRPr="001E1523" w:rsidRDefault="00FC3AE3" w:rsidP="00D003CD">
      <w:pPr>
        <w:spacing w:after="23" w:line="259" w:lineRule="auto"/>
        <w:ind w:left="10" w:right="2" w:hanging="10"/>
        <w:jc w:val="both"/>
        <w:rPr>
          <w:sz w:val="24"/>
          <w:szCs w:val="24"/>
          <w:lang w:val="ru-RU"/>
        </w:rPr>
      </w:pPr>
      <w:r w:rsidRPr="001E1523">
        <w:rPr>
          <w:sz w:val="24"/>
          <w:szCs w:val="24"/>
          <w:lang w:val="ru-RU"/>
        </w:rPr>
        <w:t xml:space="preserve">Строение и физические свойства простых веществ – кислорода и серы. </w:t>
      </w:r>
    </w:p>
    <w:p w14:paraId="3F3349B2" w14:textId="77777777" w:rsidR="00FC3AE3" w:rsidRPr="001E1523" w:rsidRDefault="00FC3AE3" w:rsidP="00D003CD">
      <w:pPr>
        <w:ind w:left="105" w:right="15"/>
        <w:jc w:val="both"/>
        <w:rPr>
          <w:sz w:val="24"/>
          <w:szCs w:val="24"/>
          <w:lang w:val="ru-RU"/>
        </w:rPr>
      </w:pPr>
      <w:r w:rsidRPr="001E1523">
        <w:rPr>
          <w:sz w:val="24"/>
          <w:szCs w:val="24"/>
          <w:lang w:val="ru-RU"/>
        </w:rPr>
        <w:t>Аллотропные модификации кислорода и серы</w:t>
      </w:r>
      <w:r w:rsidRPr="001E1523">
        <w:rPr>
          <w:i/>
          <w:sz w:val="24"/>
          <w:szCs w:val="24"/>
          <w:lang w:val="ru-RU"/>
        </w:rPr>
        <w:t xml:space="preserve">. </w:t>
      </w:r>
      <w:r w:rsidRPr="001E1523">
        <w:rPr>
          <w:sz w:val="24"/>
          <w:szCs w:val="24"/>
          <w:lang w:val="ru-RU"/>
        </w:rPr>
        <w:t xml:space="preserve">Химические свойства серы </w:t>
      </w:r>
    </w:p>
    <w:p w14:paraId="2D9F0A28" w14:textId="77777777" w:rsidR="00FC3AE3" w:rsidRPr="001E1523" w:rsidRDefault="00FC3AE3" w:rsidP="00D003CD">
      <w:pPr>
        <w:ind w:left="105" w:right="15"/>
        <w:jc w:val="both"/>
        <w:rPr>
          <w:sz w:val="24"/>
          <w:szCs w:val="24"/>
          <w:lang w:val="ru-RU"/>
        </w:rPr>
      </w:pPr>
      <w:r w:rsidRPr="001E1523">
        <w:rPr>
          <w:sz w:val="24"/>
          <w:szCs w:val="24"/>
          <w:lang w:val="ru-RU"/>
        </w:rPr>
        <w:t xml:space="preserve">(взаимодействие с </w:t>
      </w:r>
      <w:r w:rsidRPr="001E1523">
        <w:rPr>
          <w:i/>
          <w:sz w:val="24"/>
          <w:szCs w:val="24"/>
          <w:lang w:val="ru-RU"/>
        </w:rPr>
        <w:t xml:space="preserve">неметаллами </w:t>
      </w:r>
      <w:r w:rsidRPr="001E1523">
        <w:rPr>
          <w:sz w:val="24"/>
          <w:szCs w:val="24"/>
          <w:lang w:val="ru-RU"/>
        </w:rPr>
        <w:t xml:space="preserve">– водородом и кислородом, металлами, </w:t>
      </w:r>
      <w:r w:rsidRPr="001E1523">
        <w:rPr>
          <w:i/>
          <w:sz w:val="24"/>
          <w:szCs w:val="24"/>
          <w:lang w:val="ru-RU"/>
        </w:rPr>
        <w:t xml:space="preserve">концентрированными азотной и серной кислотами). </w:t>
      </w:r>
      <w:r w:rsidRPr="001E1523">
        <w:rPr>
          <w:sz w:val="24"/>
          <w:szCs w:val="24"/>
          <w:lang w:val="ru-RU"/>
        </w:rPr>
        <w:t xml:space="preserve">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sidRPr="001E1523">
        <w:rPr>
          <w:i/>
          <w:sz w:val="24"/>
          <w:szCs w:val="24"/>
          <w:lang w:val="ru-RU"/>
        </w:rPr>
        <w:t xml:space="preserve">Химические реакции, лежащие в основе промышленного способа получения серной кислоты. </w:t>
      </w:r>
      <w:r w:rsidRPr="001E1523">
        <w:rPr>
          <w:sz w:val="24"/>
          <w:szCs w:val="24"/>
          <w:lang w:val="ru-RU"/>
        </w:rPr>
        <w:t xml:space="preserve">Нахождение серы и её соединений в природе. Применение серы и ее соединений в быту и в промышленности. </w:t>
      </w:r>
      <w:r w:rsidRPr="001E1523">
        <w:rPr>
          <w:i/>
          <w:sz w:val="24"/>
          <w:szCs w:val="24"/>
          <w:lang w:val="ru-RU"/>
        </w:rPr>
        <w:t xml:space="preserve">Химическое загрязнение окружающей среды соединениями серы (кислотные дожди, загрязнение воздуха и водоёмов), способы его предотвращения. </w:t>
      </w:r>
    </w:p>
    <w:p w14:paraId="495567DD" w14:textId="77777777" w:rsidR="00FC3AE3" w:rsidRPr="001E1523" w:rsidRDefault="00FC3AE3" w:rsidP="00D003CD">
      <w:pPr>
        <w:ind w:left="105" w:right="15"/>
        <w:jc w:val="both"/>
        <w:rPr>
          <w:sz w:val="24"/>
          <w:szCs w:val="24"/>
          <w:lang w:val="ru-RU"/>
        </w:rPr>
      </w:pPr>
      <w:r w:rsidRPr="001E1523">
        <w:rPr>
          <w:sz w:val="24"/>
          <w:szCs w:val="24"/>
          <w:lang w:val="ru-RU"/>
        </w:rPr>
        <w:t xml:space="preserve">Общая характеристика элементов </w:t>
      </w:r>
      <w:r w:rsidRPr="001E1523">
        <w:rPr>
          <w:sz w:val="24"/>
          <w:szCs w:val="24"/>
        </w:rPr>
        <w:t>V</w:t>
      </w:r>
      <w:r w:rsidRPr="001E1523">
        <w:rPr>
          <w:sz w:val="24"/>
          <w:szCs w:val="24"/>
          <w:lang w:val="ru-RU"/>
        </w:rPr>
        <w:t xml:space="preserve">А-группы. Особенности строения атомов азота и фосфора, характерные степени окисления. </w:t>
      </w:r>
    </w:p>
    <w:p w14:paraId="6C7E6020" w14:textId="77777777" w:rsidR="00FC3AE3" w:rsidRPr="001E1523" w:rsidRDefault="00FC3AE3" w:rsidP="00D003CD">
      <w:pPr>
        <w:ind w:left="105" w:right="15"/>
        <w:jc w:val="both"/>
        <w:rPr>
          <w:sz w:val="24"/>
          <w:szCs w:val="24"/>
          <w:lang w:val="ru-RU"/>
        </w:rPr>
      </w:pPr>
      <w:r w:rsidRPr="001E1523">
        <w:rPr>
          <w:sz w:val="24"/>
          <w:szCs w:val="24"/>
          <w:lang w:val="ru-RU"/>
        </w:rPr>
        <w:t xml:space="preserve">Азот, распространение в природе, физические и химические свойства (взаимодействие с металлами и неметаллами - кислородом и водородом). </w:t>
      </w:r>
    </w:p>
    <w:p w14:paraId="473A9978" w14:textId="77777777" w:rsidR="00FC3AE3" w:rsidRPr="001E1523" w:rsidRDefault="00FC3AE3" w:rsidP="00D003CD">
      <w:pPr>
        <w:ind w:left="105" w:right="15"/>
        <w:jc w:val="both"/>
        <w:rPr>
          <w:sz w:val="24"/>
          <w:szCs w:val="24"/>
          <w:lang w:val="ru-RU"/>
        </w:rPr>
      </w:pPr>
      <w:r w:rsidRPr="001E1523">
        <w:rPr>
          <w:sz w:val="24"/>
          <w:szCs w:val="24"/>
          <w:lang w:val="ru-RU"/>
        </w:rPr>
        <w:t xml:space="preserve">Круговорот азота в природе. Аммиак: физические и химические свойства (окисление, основные свойства водного раствора), </w:t>
      </w:r>
      <w:r w:rsidRPr="001E1523">
        <w:rPr>
          <w:i/>
          <w:sz w:val="24"/>
          <w:szCs w:val="24"/>
          <w:lang w:val="ru-RU"/>
        </w:rPr>
        <w:t xml:space="preserve">получение </w:t>
      </w:r>
      <w:r w:rsidRPr="001E1523">
        <w:rPr>
          <w:sz w:val="24"/>
          <w:szCs w:val="24"/>
          <w:lang w:val="ru-RU"/>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sidRPr="001E1523">
        <w:rPr>
          <w:i/>
          <w:sz w:val="24"/>
          <w:szCs w:val="24"/>
          <w:lang w:val="ru-RU"/>
        </w:rPr>
        <w:t xml:space="preserve">получение. </w:t>
      </w:r>
      <w:r w:rsidRPr="001E1523">
        <w:rPr>
          <w:sz w:val="24"/>
          <w:szCs w:val="24"/>
          <w:lang w:val="ru-RU"/>
        </w:rPr>
        <w:t xml:space="preserve">Нитраты (разложение). Азотистая кислота. Использование нитратов и солей аммония в качестве минеральных удобрений. </w:t>
      </w:r>
      <w:r w:rsidRPr="001E1523">
        <w:rPr>
          <w:i/>
          <w:sz w:val="24"/>
          <w:szCs w:val="24"/>
          <w:lang w:val="ru-RU"/>
        </w:rPr>
        <w:t xml:space="preserve">Химическое загрязнение окружающей среды соединениями азота (кислотные дожди, загрязнение воздуха, почвы и водоёмов). </w:t>
      </w:r>
    </w:p>
    <w:p w14:paraId="2E1E7586" w14:textId="77777777" w:rsidR="00FC3AE3" w:rsidRPr="001E1523" w:rsidRDefault="00FC3AE3" w:rsidP="00D003CD">
      <w:pPr>
        <w:ind w:left="105" w:right="15"/>
        <w:jc w:val="both"/>
        <w:rPr>
          <w:sz w:val="24"/>
          <w:szCs w:val="24"/>
          <w:lang w:val="ru-RU"/>
        </w:rPr>
      </w:pPr>
      <w:r w:rsidRPr="001E1523">
        <w:rPr>
          <w:sz w:val="24"/>
          <w:szCs w:val="24"/>
          <w:lang w:val="ru-RU"/>
        </w:rPr>
        <w:t xml:space="preserve">Фосфор, </w:t>
      </w:r>
      <w:r w:rsidRPr="001E1523">
        <w:rPr>
          <w:i/>
          <w:sz w:val="24"/>
          <w:szCs w:val="24"/>
          <w:lang w:val="ru-RU"/>
        </w:rPr>
        <w:t xml:space="preserve">аллотропные модификации фосфора, </w:t>
      </w:r>
      <w:r w:rsidRPr="001E1523">
        <w:rPr>
          <w:sz w:val="24"/>
          <w:szCs w:val="24"/>
          <w:lang w:val="ru-RU"/>
        </w:rPr>
        <w:t xml:space="preserve">физические и химические свойства (взаимодействие с металлами, неметаллами, </w:t>
      </w:r>
      <w:r w:rsidRPr="001E1523">
        <w:rPr>
          <w:i/>
          <w:sz w:val="24"/>
          <w:szCs w:val="24"/>
          <w:lang w:val="ru-RU"/>
        </w:rPr>
        <w:t>концентрированными азотной и серной кислотами)</w:t>
      </w:r>
      <w:r w:rsidRPr="001E1523">
        <w:rPr>
          <w:sz w:val="24"/>
          <w:szCs w:val="24"/>
          <w:lang w:val="ru-RU"/>
        </w:rPr>
        <w:t>. Оксид фосфора (</w:t>
      </w:r>
      <w:r w:rsidRPr="001E1523">
        <w:rPr>
          <w:sz w:val="24"/>
          <w:szCs w:val="24"/>
        </w:rPr>
        <w:t>V</w:t>
      </w:r>
      <w:r w:rsidRPr="001E1523">
        <w:rPr>
          <w:sz w:val="24"/>
          <w:szCs w:val="24"/>
          <w:lang w:val="ru-RU"/>
        </w:rPr>
        <w:t xml:space="preserve">), ортофосфорная кислота: физические и химические свойства, </w:t>
      </w:r>
      <w:r w:rsidRPr="001E1523">
        <w:rPr>
          <w:i/>
          <w:sz w:val="24"/>
          <w:szCs w:val="24"/>
          <w:lang w:val="ru-RU"/>
        </w:rPr>
        <w:t>получение. Понятие о минеральных удобрениях: нитраты и фосфаты. Понятие о комплексных удобрениях</w:t>
      </w:r>
      <w:r w:rsidRPr="001E1523">
        <w:rPr>
          <w:sz w:val="24"/>
          <w:szCs w:val="24"/>
          <w:lang w:val="ru-RU"/>
        </w:rPr>
        <w:t xml:space="preserve">. Общая характеристика элементов </w:t>
      </w:r>
      <w:r w:rsidRPr="001E1523">
        <w:rPr>
          <w:sz w:val="24"/>
          <w:szCs w:val="24"/>
        </w:rPr>
        <w:t>IV</w:t>
      </w:r>
      <w:r w:rsidRPr="001E1523">
        <w:rPr>
          <w:sz w:val="24"/>
          <w:szCs w:val="24"/>
          <w:lang w:val="ru-RU"/>
        </w:rPr>
        <w:t xml:space="preserve">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14:paraId="618F62DB" w14:textId="77777777" w:rsidR="00FC3AE3" w:rsidRPr="001E1523" w:rsidRDefault="00FC3AE3" w:rsidP="00D003CD">
      <w:pPr>
        <w:ind w:left="105" w:right="15"/>
        <w:jc w:val="both"/>
        <w:rPr>
          <w:sz w:val="24"/>
          <w:szCs w:val="24"/>
          <w:lang w:val="ru-RU"/>
        </w:rPr>
      </w:pPr>
      <w:r w:rsidRPr="001E1523">
        <w:rPr>
          <w:sz w:val="24"/>
          <w:szCs w:val="24"/>
          <w:lang w:val="ru-RU"/>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sidRPr="001E1523">
        <w:rPr>
          <w:i/>
          <w:sz w:val="24"/>
          <w:szCs w:val="24"/>
          <w:lang w:val="ru-RU"/>
        </w:rPr>
        <w:t xml:space="preserve">концентрированными азотной и серной кислотами). </w:t>
      </w:r>
      <w:r w:rsidRPr="00A2570C">
        <w:rPr>
          <w:sz w:val="24"/>
          <w:szCs w:val="24"/>
          <w:lang w:val="ru-RU"/>
        </w:rPr>
        <w:t xml:space="preserve">Адсорбция. Круговорот углерода в природе. </w:t>
      </w:r>
      <w:r w:rsidRPr="001E1523">
        <w:rPr>
          <w:sz w:val="24"/>
          <w:szCs w:val="24"/>
          <w:lang w:val="ru-RU"/>
        </w:rPr>
        <w:t xml:space="preserve">Оксиды углерода, их физические и химические свойства, получение и применение, действие на организм человека. </w:t>
      </w:r>
      <w:r w:rsidRPr="001E1523">
        <w:rPr>
          <w:i/>
          <w:sz w:val="24"/>
          <w:szCs w:val="24"/>
          <w:lang w:val="ru-RU"/>
        </w:rPr>
        <w:t>Экологические проблемы, связанные с оксидом углерода(</w:t>
      </w:r>
      <w:r w:rsidRPr="001E1523">
        <w:rPr>
          <w:i/>
          <w:sz w:val="24"/>
          <w:szCs w:val="24"/>
        </w:rPr>
        <w:t>IV</w:t>
      </w:r>
      <w:r w:rsidRPr="001E1523">
        <w:rPr>
          <w:i/>
          <w:sz w:val="24"/>
          <w:szCs w:val="24"/>
          <w:lang w:val="ru-RU"/>
        </w:rPr>
        <w:t xml:space="preserve">); гипотеза глобального потепления климата; парниковый эффект. </w:t>
      </w:r>
      <w:r w:rsidRPr="001E1523">
        <w:rPr>
          <w:sz w:val="24"/>
          <w:szCs w:val="24"/>
          <w:lang w:val="ru-RU"/>
        </w:rPr>
        <w:t xml:space="preserve">Угольная кислота и её соли, их физические и химические свойства, </w:t>
      </w:r>
      <w:r w:rsidRPr="001E1523">
        <w:rPr>
          <w:i/>
          <w:sz w:val="24"/>
          <w:szCs w:val="24"/>
          <w:lang w:val="ru-RU"/>
        </w:rPr>
        <w:t xml:space="preserve">получение и применение. </w:t>
      </w:r>
      <w:r w:rsidRPr="001E1523">
        <w:rPr>
          <w:sz w:val="24"/>
          <w:szCs w:val="24"/>
          <w:lang w:val="ru-RU"/>
        </w:rPr>
        <w:t xml:space="preserve">Качественная реакция на карбонат- ионы. Использование карбонатов в быту, медицине, промышленности и сельском хозяйстве. </w:t>
      </w:r>
    </w:p>
    <w:p w14:paraId="54D048D8" w14:textId="77777777" w:rsidR="00FC3AE3" w:rsidRPr="001E1523" w:rsidRDefault="00FC3AE3" w:rsidP="00D003CD">
      <w:pPr>
        <w:ind w:left="105" w:right="15"/>
        <w:jc w:val="both"/>
        <w:rPr>
          <w:sz w:val="24"/>
          <w:szCs w:val="24"/>
          <w:lang w:val="ru-RU"/>
        </w:rPr>
      </w:pPr>
      <w:r w:rsidRPr="001E1523">
        <w:rPr>
          <w:sz w:val="24"/>
          <w:szCs w:val="24"/>
          <w:lang w:val="ru-RU"/>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sidRPr="001E1523">
        <w:rPr>
          <w:i/>
          <w:sz w:val="24"/>
          <w:szCs w:val="24"/>
          <w:lang w:val="ru-RU"/>
        </w:rPr>
        <w:t xml:space="preserve">Их состав и химическое строение. Классификация органических веществ. </w:t>
      </w:r>
      <w:r w:rsidRPr="001E1523">
        <w:rPr>
          <w:sz w:val="24"/>
          <w:szCs w:val="24"/>
          <w:lang w:val="ru-RU"/>
        </w:rPr>
        <w:t xml:space="preserve">Понятие о биологически важных веществах: жирах, белках, углеводах — и их роли в жизни человека. </w:t>
      </w:r>
      <w:r w:rsidRPr="001E1523">
        <w:rPr>
          <w:i/>
          <w:sz w:val="24"/>
          <w:szCs w:val="24"/>
          <w:lang w:val="ru-RU"/>
        </w:rPr>
        <w:t xml:space="preserve">Материальное единство органических и неорганических соединений. </w:t>
      </w:r>
    </w:p>
    <w:p w14:paraId="558765C7" w14:textId="77777777" w:rsidR="00FC3AE3" w:rsidRPr="001E1523" w:rsidRDefault="00FC3AE3" w:rsidP="00D003CD">
      <w:pPr>
        <w:spacing w:after="9" w:line="269" w:lineRule="auto"/>
        <w:ind w:left="98" w:right="1" w:firstLine="698"/>
        <w:jc w:val="both"/>
        <w:rPr>
          <w:sz w:val="24"/>
          <w:szCs w:val="24"/>
          <w:lang w:val="ru-RU"/>
        </w:rPr>
      </w:pPr>
      <w:r w:rsidRPr="001E1523">
        <w:rPr>
          <w:sz w:val="24"/>
          <w:szCs w:val="24"/>
          <w:lang w:val="ru-RU"/>
        </w:rPr>
        <w:t>Кремний, его физические и химические свойства (на примере взаимодействия с металлами и неметаллами)</w:t>
      </w:r>
      <w:r w:rsidRPr="001E1523">
        <w:rPr>
          <w:i/>
          <w:sz w:val="24"/>
          <w:szCs w:val="24"/>
          <w:lang w:val="ru-RU"/>
        </w:rPr>
        <w:t xml:space="preserve">, получение и </w:t>
      </w:r>
      <w:r w:rsidRPr="001E1523">
        <w:rPr>
          <w:sz w:val="24"/>
          <w:szCs w:val="24"/>
          <w:lang w:val="ru-RU"/>
        </w:rPr>
        <w:t xml:space="preserve">применение. </w:t>
      </w:r>
      <w:r w:rsidRPr="001E1523">
        <w:rPr>
          <w:i/>
          <w:sz w:val="24"/>
          <w:szCs w:val="24"/>
          <w:lang w:val="ru-RU"/>
        </w:rPr>
        <w:t>Соединения кремния в природе. Общие представления об оксиде кремния(</w:t>
      </w:r>
      <w:r w:rsidRPr="001E1523">
        <w:rPr>
          <w:i/>
          <w:sz w:val="24"/>
          <w:szCs w:val="24"/>
        </w:rPr>
        <w:t>IV</w:t>
      </w:r>
      <w:r w:rsidRPr="001E1523">
        <w:rPr>
          <w:i/>
          <w:sz w:val="24"/>
          <w:szCs w:val="24"/>
          <w:lang w:val="ru-RU"/>
        </w:rPr>
        <w:t xml:space="preserve">)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14:paraId="46585EEE" w14:textId="77777777" w:rsidR="00FC3AE3" w:rsidRPr="001E1523" w:rsidRDefault="00FC3AE3" w:rsidP="00D003CD">
      <w:pPr>
        <w:ind w:left="105" w:right="15"/>
        <w:jc w:val="both"/>
        <w:rPr>
          <w:sz w:val="24"/>
          <w:szCs w:val="24"/>
          <w:lang w:val="ru-RU"/>
        </w:rPr>
      </w:pPr>
      <w:r w:rsidRPr="001E1523">
        <w:rPr>
          <w:sz w:val="24"/>
          <w:szCs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14:paraId="473EAFEB" w14:textId="77777777" w:rsidR="00FC3AE3" w:rsidRPr="001E1523" w:rsidRDefault="00FC3AE3" w:rsidP="00D003CD">
      <w:pPr>
        <w:spacing w:after="27" w:line="259" w:lineRule="auto"/>
        <w:jc w:val="both"/>
        <w:rPr>
          <w:sz w:val="24"/>
          <w:szCs w:val="24"/>
          <w:lang w:val="ru-RU"/>
        </w:rPr>
      </w:pPr>
      <w:r w:rsidRPr="001E1523">
        <w:rPr>
          <w:sz w:val="24"/>
          <w:szCs w:val="24"/>
          <w:lang w:val="ru-RU"/>
        </w:rPr>
        <w:t xml:space="preserve"> </w:t>
      </w:r>
    </w:p>
    <w:p w14:paraId="4AEFB3F2" w14:textId="77777777" w:rsidR="00FC3AE3" w:rsidRPr="005E4422" w:rsidRDefault="00FC3AE3" w:rsidP="00D003CD">
      <w:pPr>
        <w:pStyle w:val="4"/>
        <w:ind w:left="831"/>
        <w:jc w:val="both"/>
        <w:rPr>
          <w:color w:val="auto"/>
          <w:sz w:val="24"/>
          <w:szCs w:val="24"/>
          <w:lang w:val="ru-RU"/>
        </w:rPr>
      </w:pPr>
      <w:r w:rsidRPr="005E4422">
        <w:rPr>
          <w:color w:val="auto"/>
          <w:sz w:val="24"/>
          <w:szCs w:val="24"/>
          <w:lang w:val="ru-RU"/>
        </w:rPr>
        <w:t xml:space="preserve">Металлы и их соединения </w:t>
      </w:r>
    </w:p>
    <w:p w14:paraId="68D72221" w14:textId="77777777" w:rsidR="00FC3AE3" w:rsidRPr="001E1523" w:rsidRDefault="00FC3AE3" w:rsidP="00D003CD">
      <w:pPr>
        <w:ind w:left="105" w:right="15"/>
        <w:jc w:val="both"/>
        <w:rPr>
          <w:sz w:val="24"/>
          <w:szCs w:val="24"/>
          <w:lang w:val="ru-RU"/>
        </w:rPr>
      </w:pPr>
      <w:r w:rsidRPr="001E1523">
        <w:rPr>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sidRPr="001E1523">
        <w:rPr>
          <w:i/>
          <w:sz w:val="24"/>
          <w:szCs w:val="24"/>
          <w:lang w:val="ru-RU"/>
        </w:rPr>
        <w:t>Общие способы получения металлов</w:t>
      </w:r>
      <w:r w:rsidRPr="001E1523">
        <w:rPr>
          <w:sz w:val="24"/>
          <w:szCs w:val="24"/>
          <w:lang w:val="ru-RU"/>
        </w:rPr>
        <w:t xml:space="preserve">. </w:t>
      </w:r>
      <w:r w:rsidRPr="001E1523">
        <w:rPr>
          <w:i/>
          <w:sz w:val="24"/>
          <w:szCs w:val="24"/>
          <w:lang w:val="ru-RU"/>
        </w:rPr>
        <w:t xml:space="preserve">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14:paraId="20453650" w14:textId="77777777" w:rsidR="00FC3AE3" w:rsidRPr="001E1523" w:rsidRDefault="00FC3AE3" w:rsidP="00D003CD">
      <w:pPr>
        <w:ind w:left="105" w:right="15"/>
        <w:jc w:val="both"/>
        <w:rPr>
          <w:sz w:val="24"/>
          <w:szCs w:val="24"/>
          <w:lang w:val="ru-RU"/>
        </w:rPr>
      </w:pPr>
      <w:r w:rsidRPr="001E1523">
        <w:rPr>
          <w:sz w:val="24"/>
          <w:szCs w:val="24"/>
          <w:lang w:val="ru-RU"/>
        </w:rPr>
        <w:t xml:space="preserve">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14:paraId="1A416B3D" w14:textId="77777777" w:rsidR="00FC3AE3" w:rsidRPr="001E1523" w:rsidRDefault="00FC3AE3" w:rsidP="00D003CD">
      <w:pPr>
        <w:ind w:left="105" w:right="15"/>
        <w:jc w:val="both"/>
        <w:rPr>
          <w:sz w:val="24"/>
          <w:szCs w:val="24"/>
          <w:lang w:val="ru-RU"/>
        </w:rPr>
      </w:pPr>
      <w:r w:rsidRPr="001E1523">
        <w:rPr>
          <w:sz w:val="24"/>
          <w:szCs w:val="24"/>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sidRPr="001E1523">
        <w:rPr>
          <w:i/>
          <w:sz w:val="24"/>
          <w:szCs w:val="24"/>
          <w:lang w:val="ru-RU"/>
        </w:rPr>
        <w:t xml:space="preserve">Жёсткость воды и способы её устранения. </w:t>
      </w:r>
    </w:p>
    <w:p w14:paraId="5ABBC446" w14:textId="77777777" w:rsidR="00FC3AE3" w:rsidRPr="001E1523" w:rsidRDefault="00FC3AE3" w:rsidP="00D003CD">
      <w:pPr>
        <w:ind w:left="105" w:right="15"/>
        <w:jc w:val="both"/>
        <w:rPr>
          <w:sz w:val="24"/>
          <w:szCs w:val="24"/>
          <w:lang w:val="ru-RU"/>
        </w:rPr>
      </w:pPr>
      <w:r w:rsidRPr="001E1523">
        <w:rPr>
          <w:sz w:val="24"/>
          <w:szCs w:val="24"/>
          <w:lang w:val="ru-RU"/>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14:paraId="70658559" w14:textId="77777777" w:rsidR="00FC3AE3" w:rsidRPr="001E1523" w:rsidRDefault="00FC3AE3" w:rsidP="00D003CD">
      <w:pPr>
        <w:ind w:left="105" w:right="15"/>
        <w:jc w:val="both"/>
        <w:rPr>
          <w:sz w:val="24"/>
          <w:szCs w:val="24"/>
          <w:lang w:val="ru-RU"/>
        </w:rPr>
      </w:pPr>
      <w:r w:rsidRPr="001E1523">
        <w:rPr>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w:t>
      </w:r>
      <w:r w:rsidRPr="001E1523">
        <w:rPr>
          <w:sz w:val="24"/>
          <w:szCs w:val="24"/>
        </w:rPr>
        <w:t>II</w:t>
      </w:r>
      <w:r w:rsidRPr="001E1523">
        <w:rPr>
          <w:sz w:val="24"/>
          <w:szCs w:val="24"/>
          <w:lang w:val="ru-RU"/>
        </w:rPr>
        <w:t>) и железа(</w:t>
      </w:r>
      <w:r w:rsidRPr="001E1523">
        <w:rPr>
          <w:sz w:val="24"/>
          <w:szCs w:val="24"/>
        </w:rPr>
        <w:t>III</w:t>
      </w:r>
      <w:r w:rsidRPr="001E1523">
        <w:rPr>
          <w:sz w:val="24"/>
          <w:szCs w:val="24"/>
          <w:lang w:val="ru-RU"/>
        </w:rPr>
        <w:t xml:space="preserve">): состав, свойства и </w:t>
      </w:r>
      <w:r w:rsidRPr="001E1523">
        <w:rPr>
          <w:i/>
          <w:sz w:val="24"/>
          <w:szCs w:val="24"/>
          <w:lang w:val="ru-RU"/>
        </w:rPr>
        <w:t xml:space="preserve">получение. </w:t>
      </w:r>
    </w:p>
    <w:p w14:paraId="01B991F6" w14:textId="77777777" w:rsidR="00FC3AE3" w:rsidRPr="001E1523" w:rsidRDefault="00FC3AE3" w:rsidP="00D003CD">
      <w:pPr>
        <w:ind w:left="105" w:right="15"/>
        <w:jc w:val="both"/>
        <w:rPr>
          <w:sz w:val="24"/>
          <w:szCs w:val="24"/>
          <w:lang w:val="ru-RU"/>
        </w:rPr>
      </w:pPr>
      <w:r w:rsidRPr="001E1523">
        <w:rPr>
          <w:sz w:val="24"/>
          <w:szCs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1E1523">
        <w:rPr>
          <w:sz w:val="24"/>
          <w:szCs w:val="24"/>
        </w:rPr>
        <w:t>II</w:t>
      </w:r>
      <w:r w:rsidRPr="001E1523">
        <w:rPr>
          <w:sz w:val="24"/>
          <w:szCs w:val="24"/>
          <w:lang w:val="ru-RU"/>
        </w:rPr>
        <w:t>) и железа(</w:t>
      </w:r>
      <w:r w:rsidRPr="001E1523">
        <w:rPr>
          <w:sz w:val="24"/>
          <w:szCs w:val="24"/>
        </w:rPr>
        <w:t>III</w:t>
      </w:r>
      <w:r w:rsidRPr="001E1523">
        <w:rPr>
          <w:sz w:val="24"/>
          <w:szCs w:val="24"/>
          <w:lang w:val="ru-RU"/>
        </w:rPr>
        <w:t>), меди(</w:t>
      </w:r>
      <w:r w:rsidRPr="001E1523">
        <w:rPr>
          <w:sz w:val="24"/>
          <w:szCs w:val="24"/>
        </w:rPr>
        <w:t>II</w:t>
      </w:r>
      <w:r w:rsidRPr="001E1523">
        <w:rPr>
          <w:sz w:val="24"/>
          <w:szCs w:val="24"/>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14:paraId="472129C3" w14:textId="77777777" w:rsidR="00FC3AE3" w:rsidRPr="001E1523" w:rsidRDefault="00FC3AE3" w:rsidP="00D003CD">
      <w:pPr>
        <w:spacing w:after="26" w:line="259" w:lineRule="auto"/>
        <w:jc w:val="both"/>
        <w:rPr>
          <w:sz w:val="24"/>
          <w:szCs w:val="24"/>
          <w:lang w:val="ru-RU"/>
        </w:rPr>
      </w:pPr>
      <w:r w:rsidRPr="001E1523">
        <w:rPr>
          <w:sz w:val="24"/>
          <w:szCs w:val="24"/>
          <w:lang w:val="ru-RU"/>
        </w:rPr>
        <w:t xml:space="preserve"> </w:t>
      </w:r>
    </w:p>
    <w:p w14:paraId="5E4BFBCD" w14:textId="77777777" w:rsidR="00FC3AE3" w:rsidRPr="001E1523" w:rsidRDefault="00FC3AE3" w:rsidP="00D003CD">
      <w:pPr>
        <w:spacing w:after="12" w:line="266" w:lineRule="auto"/>
        <w:ind w:left="816" w:hanging="10"/>
        <w:jc w:val="both"/>
        <w:rPr>
          <w:sz w:val="24"/>
          <w:szCs w:val="24"/>
          <w:lang w:val="ru-RU"/>
        </w:rPr>
      </w:pPr>
      <w:r w:rsidRPr="001E1523">
        <w:rPr>
          <w:b/>
          <w:i/>
          <w:sz w:val="24"/>
          <w:szCs w:val="24"/>
          <w:lang w:val="ru-RU"/>
        </w:rPr>
        <w:t xml:space="preserve">Химия и окружающая среда </w:t>
      </w:r>
    </w:p>
    <w:p w14:paraId="2407CFC6" w14:textId="77777777" w:rsidR="00FC3AE3" w:rsidRPr="001E1523" w:rsidRDefault="00FC3AE3" w:rsidP="00D003CD">
      <w:pPr>
        <w:spacing w:after="9" w:line="269" w:lineRule="auto"/>
        <w:ind w:left="98" w:right="1" w:firstLine="698"/>
        <w:jc w:val="both"/>
        <w:rPr>
          <w:sz w:val="24"/>
          <w:szCs w:val="24"/>
          <w:lang w:val="ru-RU"/>
        </w:rPr>
      </w:pPr>
      <w:r w:rsidRPr="001E1523">
        <w:rPr>
          <w:i/>
          <w:sz w:val="24"/>
          <w:szCs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14:paraId="5ABAB2C6" w14:textId="77777777" w:rsidR="00FC3AE3" w:rsidRPr="001E1523" w:rsidRDefault="00FC3AE3" w:rsidP="00D003CD">
      <w:pPr>
        <w:spacing w:after="9" w:line="269" w:lineRule="auto"/>
        <w:ind w:left="98" w:right="1" w:firstLine="698"/>
        <w:jc w:val="both"/>
        <w:rPr>
          <w:sz w:val="24"/>
          <w:szCs w:val="24"/>
          <w:lang w:val="ru-RU"/>
        </w:rPr>
      </w:pPr>
      <w:r w:rsidRPr="001E1523">
        <w:rPr>
          <w:i/>
          <w:sz w:val="24"/>
          <w:szCs w:val="24"/>
          <w:lang w:val="ru-RU"/>
        </w:rPr>
        <w:t xml:space="preserve">Природные источники углеводородов (уголь, природный газ, нефть), продукты их переработки, их роль в быту и промышленности. </w:t>
      </w:r>
    </w:p>
    <w:p w14:paraId="47693996" w14:textId="77777777" w:rsidR="00FC3AE3" w:rsidRPr="001E1523" w:rsidRDefault="00FC3AE3" w:rsidP="00D003CD">
      <w:pPr>
        <w:spacing w:after="9" w:line="269" w:lineRule="auto"/>
        <w:ind w:left="98" w:right="1" w:firstLine="698"/>
        <w:jc w:val="both"/>
        <w:rPr>
          <w:sz w:val="24"/>
          <w:szCs w:val="24"/>
          <w:lang w:val="ru-RU"/>
        </w:rPr>
      </w:pPr>
      <w:r w:rsidRPr="001E1523">
        <w:rPr>
          <w:i/>
          <w:sz w:val="24"/>
          <w:szCs w:val="24"/>
          <w:lang w:val="ru-RU"/>
        </w:rPr>
        <w:t xml:space="preserve">Химический эксперимент: изучение образцов материалов (стекло, сплавы металлов, полимерные материалы). </w:t>
      </w:r>
    </w:p>
    <w:p w14:paraId="2AD2F94C" w14:textId="77777777" w:rsidR="00FC3AE3" w:rsidRPr="001E1523" w:rsidRDefault="00FC3AE3" w:rsidP="00D003CD">
      <w:pPr>
        <w:spacing w:after="39" w:line="259" w:lineRule="auto"/>
        <w:jc w:val="both"/>
        <w:rPr>
          <w:sz w:val="24"/>
          <w:szCs w:val="24"/>
          <w:lang w:val="ru-RU"/>
        </w:rPr>
      </w:pPr>
      <w:r w:rsidRPr="001E1523">
        <w:rPr>
          <w:i/>
          <w:sz w:val="24"/>
          <w:szCs w:val="24"/>
          <w:lang w:val="ru-RU"/>
        </w:rPr>
        <w:t xml:space="preserve"> </w:t>
      </w:r>
    </w:p>
    <w:p w14:paraId="7AB2AF39" w14:textId="77777777" w:rsidR="00FC3AE3" w:rsidRPr="005E4422" w:rsidRDefault="00FC3AE3" w:rsidP="00D003CD">
      <w:pPr>
        <w:pStyle w:val="4"/>
        <w:ind w:left="831"/>
        <w:jc w:val="both"/>
        <w:rPr>
          <w:color w:val="auto"/>
          <w:sz w:val="24"/>
          <w:szCs w:val="24"/>
          <w:lang w:val="ru-RU"/>
        </w:rPr>
      </w:pPr>
      <w:r w:rsidRPr="005E4422">
        <w:rPr>
          <w:color w:val="auto"/>
          <w:sz w:val="24"/>
          <w:szCs w:val="24"/>
          <w:lang w:val="ru-RU"/>
        </w:rPr>
        <w:t xml:space="preserve">Межпредметные связи </w:t>
      </w:r>
    </w:p>
    <w:p w14:paraId="33F91D03" w14:textId="77777777" w:rsidR="00FC3AE3" w:rsidRPr="001E1523" w:rsidRDefault="00FC3AE3" w:rsidP="00D003CD">
      <w:pPr>
        <w:ind w:left="105" w:right="15"/>
        <w:jc w:val="both"/>
        <w:rPr>
          <w:sz w:val="24"/>
          <w:szCs w:val="24"/>
          <w:lang w:val="ru-RU"/>
        </w:rPr>
      </w:pPr>
      <w:r w:rsidRPr="001E1523">
        <w:rPr>
          <w:sz w:val="24"/>
          <w:szCs w:val="24"/>
          <w:lang w:val="ru-RU"/>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 научного цикла. </w:t>
      </w:r>
    </w:p>
    <w:p w14:paraId="76DAC6F1" w14:textId="77777777" w:rsidR="00FC3AE3" w:rsidRPr="001E1523" w:rsidRDefault="00FC3AE3" w:rsidP="00D003CD">
      <w:pPr>
        <w:ind w:left="105" w:right="15"/>
        <w:jc w:val="both"/>
        <w:rPr>
          <w:sz w:val="24"/>
          <w:szCs w:val="24"/>
          <w:lang w:val="ru-RU"/>
        </w:rPr>
      </w:pPr>
      <w:r w:rsidRPr="001E1523">
        <w:rPr>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20EF700" w14:textId="77777777" w:rsidR="00FC3AE3" w:rsidRPr="001E1523" w:rsidRDefault="00FC3AE3" w:rsidP="00D003CD">
      <w:pPr>
        <w:ind w:left="105" w:right="15"/>
        <w:jc w:val="both"/>
        <w:rPr>
          <w:sz w:val="24"/>
          <w:szCs w:val="24"/>
          <w:lang w:val="ru-RU"/>
        </w:rPr>
      </w:pPr>
      <w:r w:rsidRPr="001E1523">
        <w:rPr>
          <w:sz w:val="24"/>
          <w:szCs w:val="24"/>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532680C2" w14:textId="77777777" w:rsidR="00FC3AE3" w:rsidRPr="001E1523" w:rsidRDefault="00FC3AE3" w:rsidP="00D003CD">
      <w:pPr>
        <w:ind w:left="105" w:right="15"/>
        <w:jc w:val="both"/>
        <w:rPr>
          <w:sz w:val="24"/>
          <w:szCs w:val="24"/>
          <w:lang w:val="ru-RU"/>
        </w:rPr>
      </w:pPr>
      <w:r w:rsidRPr="001E1523">
        <w:rPr>
          <w:sz w:val="24"/>
          <w:szCs w:val="24"/>
          <w:lang w:val="ru-RU"/>
        </w:rPr>
        <w:t xml:space="preserve">Биология: фотосинтез, дыхание, биосфера, экосистема, минеральные удобрения, микроэлементы, макроэлементы, питательные вещества. </w:t>
      </w:r>
    </w:p>
    <w:p w14:paraId="07267071" w14:textId="77777777" w:rsidR="00FC3AE3" w:rsidRPr="001E1523" w:rsidRDefault="00FC3AE3" w:rsidP="00D003CD">
      <w:pPr>
        <w:ind w:left="105" w:right="15"/>
        <w:jc w:val="both"/>
        <w:rPr>
          <w:sz w:val="24"/>
          <w:szCs w:val="24"/>
          <w:lang w:val="ru-RU"/>
        </w:rPr>
      </w:pPr>
      <w:r w:rsidRPr="001E1523">
        <w:rPr>
          <w:sz w:val="24"/>
          <w:szCs w:val="24"/>
          <w:lang w:val="ru-RU"/>
        </w:rPr>
        <w:t xml:space="preserve">География: атмосфера, гидросфера, минералы, горные породы, полезные ископаемые, топливо, водные ресурсы. </w:t>
      </w:r>
    </w:p>
    <w:p w14:paraId="68B449FC" w14:textId="77777777" w:rsidR="00FC3AE3" w:rsidRPr="001E1523" w:rsidRDefault="00FC3AE3" w:rsidP="00D003CD">
      <w:pPr>
        <w:spacing w:after="39" w:line="259" w:lineRule="auto"/>
        <w:jc w:val="both"/>
        <w:rPr>
          <w:sz w:val="24"/>
          <w:szCs w:val="24"/>
          <w:lang w:val="ru-RU"/>
        </w:rPr>
      </w:pPr>
      <w:r w:rsidRPr="001E1523">
        <w:rPr>
          <w:sz w:val="24"/>
          <w:szCs w:val="24"/>
          <w:lang w:val="ru-RU"/>
        </w:rPr>
        <w:t xml:space="preserve"> </w:t>
      </w:r>
    </w:p>
    <w:p w14:paraId="67872575" w14:textId="77777777" w:rsidR="00FC3AE3" w:rsidRPr="001E1523" w:rsidRDefault="00FC3AE3" w:rsidP="00D003CD">
      <w:pPr>
        <w:spacing w:after="5"/>
        <w:ind w:left="690" w:hanging="10"/>
        <w:jc w:val="both"/>
        <w:rPr>
          <w:sz w:val="24"/>
          <w:szCs w:val="24"/>
        </w:rPr>
      </w:pPr>
      <w:r w:rsidRPr="001E1523">
        <w:rPr>
          <w:b/>
          <w:sz w:val="24"/>
          <w:szCs w:val="24"/>
        </w:rPr>
        <w:t xml:space="preserve">Примерные темы практических работ: </w:t>
      </w:r>
    </w:p>
    <w:p w14:paraId="46B4DC56"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Лабораторное оборудование и приемы обращения с ним. Правила безопасной работы в химической лаборатории. </w:t>
      </w:r>
    </w:p>
    <w:p w14:paraId="23759920" w14:textId="77777777" w:rsidR="00FC3AE3" w:rsidRPr="001E1523" w:rsidRDefault="00FC3AE3" w:rsidP="00D003CD">
      <w:pPr>
        <w:numPr>
          <w:ilvl w:val="0"/>
          <w:numId w:val="4"/>
        </w:numPr>
        <w:spacing w:after="10" w:line="270" w:lineRule="auto"/>
        <w:ind w:right="15" w:firstLine="564"/>
        <w:jc w:val="both"/>
        <w:rPr>
          <w:sz w:val="24"/>
          <w:szCs w:val="24"/>
        </w:rPr>
      </w:pPr>
      <w:r w:rsidRPr="001E1523">
        <w:rPr>
          <w:sz w:val="24"/>
          <w:szCs w:val="24"/>
        </w:rPr>
        <w:t xml:space="preserve">Очистка загрязненной поваренной соли. </w:t>
      </w:r>
    </w:p>
    <w:p w14:paraId="718017D8" w14:textId="77777777" w:rsidR="00FC3AE3" w:rsidRPr="001E1523" w:rsidRDefault="00FC3AE3" w:rsidP="00D003CD">
      <w:pPr>
        <w:numPr>
          <w:ilvl w:val="0"/>
          <w:numId w:val="4"/>
        </w:numPr>
        <w:spacing w:after="10" w:line="270" w:lineRule="auto"/>
        <w:ind w:right="15" w:firstLine="564"/>
        <w:jc w:val="both"/>
        <w:rPr>
          <w:sz w:val="24"/>
          <w:szCs w:val="24"/>
        </w:rPr>
      </w:pPr>
      <w:r w:rsidRPr="001E1523">
        <w:rPr>
          <w:sz w:val="24"/>
          <w:szCs w:val="24"/>
        </w:rPr>
        <w:t xml:space="preserve">Признаки протекания химических реакций. </w:t>
      </w:r>
    </w:p>
    <w:p w14:paraId="5A1FB4A6"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Получение кислорода и изучение его свойств. </w:t>
      </w:r>
    </w:p>
    <w:p w14:paraId="0D6235D3"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Получение водорода и изучение его свойств. </w:t>
      </w:r>
    </w:p>
    <w:p w14:paraId="0BB79A40"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Приготовление растворов с определенной массовой долей растворенного вещества. </w:t>
      </w:r>
    </w:p>
    <w:p w14:paraId="1DA53E60"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Решение экспериментальных задач по теме «Основные классы неорганических соединений». </w:t>
      </w:r>
    </w:p>
    <w:p w14:paraId="6756BA65" w14:textId="77777777" w:rsidR="00FC3AE3" w:rsidRPr="001E1523" w:rsidRDefault="00FC3AE3" w:rsidP="00D003CD">
      <w:pPr>
        <w:numPr>
          <w:ilvl w:val="0"/>
          <w:numId w:val="4"/>
        </w:numPr>
        <w:spacing w:after="10" w:line="270" w:lineRule="auto"/>
        <w:ind w:right="15" w:firstLine="564"/>
        <w:jc w:val="both"/>
        <w:rPr>
          <w:sz w:val="24"/>
          <w:szCs w:val="24"/>
        </w:rPr>
      </w:pPr>
      <w:r w:rsidRPr="001E1523">
        <w:rPr>
          <w:sz w:val="24"/>
          <w:szCs w:val="24"/>
        </w:rPr>
        <w:t xml:space="preserve">Реакции ионного обмена. </w:t>
      </w:r>
    </w:p>
    <w:p w14:paraId="0539A683"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Качественные реакции на ионы в растворе. </w:t>
      </w:r>
    </w:p>
    <w:p w14:paraId="0FB59FB2"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Получение аммиака и изучение его свойств. </w:t>
      </w:r>
    </w:p>
    <w:p w14:paraId="45BC3AAB"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Получение углекислого газа и изучение его свойств. </w:t>
      </w:r>
    </w:p>
    <w:p w14:paraId="61238524"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Решение экспериментальных задач по теме «Неметаллы </w:t>
      </w:r>
      <w:r w:rsidRPr="001E1523">
        <w:rPr>
          <w:sz w:val="24"/>
          <w:szCs w:val="24"/>
        </w:rPr>
        <w:t>IV</w:t>
      </w:r>
      <w:r w:rsidRPr="001E1523">
        <w:rPr>
          <w:sz w:val="24"/>
          <w:szCs w:val="24"/>
          <w:lang w:val="ru-RU"/>
        </w:rPr>
        <w:t xml:space="preserve"> – </w:t>
      </w:r>
      <w:r w:rsidRPr="001E1523">
        <w:rPr>
          <w:sz w:val="24"/>
          <w:szCs w:val="24"/>
        </w:rPr>
        <w:t>VII</w:t>
      </w:r>
      <w:r w:rsidRPr="001E1523">
        <w:rPr>
          <w:sz w:val="24"/>
          <w:szCs w:val="24"/>
          <w:lang w:val="ru-RU"/>
        </w:rPr>
        <w:t xml:space="preserve"> групп и их соединений». </w:t>
      </w:r>
    </w:p>
    <w:p w14:paraId="2AB799CF" w14:textId="77777777" w:rsidR="00FC3AE3" w:rsidRPr="001E1523" w:rsidRDefault="00FC3AE3" w:rsidP="00D003CD">
      <w:pPr>
        <w:numPr>
          <w:ilvl w:val="0"/>
          <w:numId w:val="4"/>
        </w:numPr>
        <w:spacing w:after="10" w:line="270" w:lineRule="auto"/>
        <w:ind w:right="15" w:firstLine="564"/>
        <w:jc w:val="both"/>
        <w:rPr>
          <w:sz w:val="24"/>
          <w:szCs w:val="24"/>
          <w:lang w:val="ru-RU"/>
        </w:rPr>
      </w:pPr>
      <w:r w:rsidRPr="001E1523">
        <w:rPr>
          <w:sz w:val="24"/>
          <w:szCs w:val="24"/>
          <w:lang w:val="ru-RU"/>
        </w:rPr>
        <w:t xml:space="preserve">Решение экспериментальных задач по теме «Металлы и их соединения». </w:t>
      </w:r>
    </w:p>
    <w:p w14:paraId="60946AF8" w14:textId="77777777" w:rsidR="00FC3AE3" w:rsidRPr="001E1523" w:rsidRDefault="00FC3AE3" w:rsidP="00D003CD">
      <w:pPr>
        <w:spacing w:after="91"/>
        <w:ind w:left="105" w:right="15"/>
        <w:jc w:val="both"/>
        <w:rPr>
          <w:sz w:val="24"/>
          <w:szCs w:val="24"/>
          <w:lang w:val="ru-RU"/>
        </w:rPr>
      </w:pPr>
      <w:r w:rsidRPr="001E1523">
        <w:rPr>
          <w:sz w:val="24"/>
          <w:szCs w:val="24"/>
          <w:lang w:val="ru-RU"/>
        </w:rPr>
        <w:t xml:space="preserve">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 </w:t>
      </w:r>
    </w:p>
    <w:p w14:paraId="38D8A4F4" w14:textId="77777777" w:rsidR="00FC3AE3" w:rsidRPr="001E1523" w:rsidRDefault="00FC3AE3" w:rsidP="00D003CD">
      <w:pPr>
        <w:spacing w:after="0" w:line="259" w:lineRule="auto"/>
        <w:jc w:val="both"/>
        <w:rPr>
          <w:sz w:val="24"/>
          <w:szCs w:val="24"/>
          <w:lang w:val="ru-RU"/>
        </w:rPr>
      </w:pPr>
      <w:r w:rsidRPr="001E1523">
        <w:rPr>
          <w:sz w:val="24"/>
          <w:szCs w:val="24"/>
          <w:lang w:val="ru-RU"/>
        </w:rPr>
        <w:t xml:space="preserve"> </w:t>
      </w:r>
    </w:p>
    <w:p w14:paraId="6A3CFDF4" w14:textId="77777777" w:rsidR="00FC3AE3" w:rsidRPr="005E4422" w:rsidRDefault="00FC3AE3" w:rsidP="00D003CD">
      <w:pPr>
        <w:pStyle w:val="2"/>
        <w:spacing w:after="148"/>
        <w:ind w:left="115"/>
        <w:jc w:val="both"/>
        <w:rPr>
          <w:color w:val="auto"/>
          <w:sz w:val="24"/>
          <w:szCs w:val="24"/>
          <w:lang w:val="ru-RU"/>
        </w:rPr>
      </w:pPr>
      <w:r w:rsidRPr="005E4422">
        <w:rPr>
          <w:color w:val="auto"/>
          <w:sz w:val="24"/>
          <w:szCs w:val="24"/>
          <w:lang w:val="ru-RU"/>
        </w:rPr>
        <w:t xml:space="preserve">Примерные контрольно-измерительные материалы по химии </w:t>
      </w:r>
    </w:p>
    <w:p w14:paraId="40E76743" w14:textId="77777777" w:rsidR="00FC3AE3" w:rsidRPr="001E1523" w:rsidRDefault="00FC3AE3" w:rsidP="00D003CD">
      <w:pPr>
        <w:ind w:left="105" w:right="15"/>
        <w:jc w:val="both"/>
        <w:rPr>
          <w:sz w:val="24"/>
          <w:szCs w:val="24"/>
          <w:lang w:val="ru-RU"/>
        </w:rPr>
      </w:pPr>
      <w:r w:rsidRPr="001E1523">
        <w:rPr>
          <w:sz w:val="24"/>
          <w:szCs w:val="24"/>
          <w:lang w:val="ru-RU"/>
        </w:rPr>
        <w:t xml:space="preserve">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 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 </w:t>
      </w:r>
    </w:p>
    <w:p w14:paraId="08714538" w14:textId="77777777" w:rsidR="00FC3AE3" w:rsidRPr="001E1523" w:rsidRDefault="00FC3AE3" w:rsidP="00D003CD">
      <w:pPr>
        <w:ind w:left="105" w:right="15"/>
        <w:jc w:val="both"/>
        <w:rPr>
          <w:sz w:val="24"/>
          <w:szCs w:val="24"/>
          <w:lang w:val="ru-RU"/>
        </w:rPr>
      </w:pPr>
      <w:r w:rsidRPr="001E1523">
        <w:rPr>
          <w:sz w:val="24"/>
          <w:szCs w:val="24"/>
          <w:lang w:val="ru-RU"/>
        </w:rPr>
        <w:t xml:space="preserve">Для обучающихся с ЗПР возможно изменение формулировки заданий на «пошаговую», адаптация предлагаемого обучающемуся тестового (контрольно- 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7C791A94" w14:textId="77777777" w:rsidR="00FC3AE3" w:rsidRPr="001E1523" w:rsidRDefault="00FC3AE3" w:rsidP="00D003CD">
      <w:pPr>
        <w:spacing w:after="26" w:line="259" w:lineRule="auto"/>
        <w:jc w:val="both"/>
        <w:rPr>
          <w:sz w:val="24"/>
          <w:szCs w:val="24"/>
          <w:lang w:val="ru-RU"/>
        </w:rPr>
      </w:pPr>
      <w:r w:rsidRPr="001E1523">
        <w:rPr>
          <w:sz w:val="24"/>
          <w:szCs w:val="24"/>
          <w:lang w:val="ru-RU"/>
        </w:rPr>
        <w:t xml:space="preserve"> </w:t>
      </w:r>
    </w:p>
    <w:p w14:paraId="4CFDAA88" w14:textId="77777777" w:rsidR="00FC3AE3" w:rsidRPr="005E4422" w:rsidRDefault="00FC3AE3" w:rsidP="00D003CD">
      <w:pPr>
        <w:pStyle w:val="4"/>
        <w:ind w:left="831"/>
        <w:jc w:val="both"/>
        <w:rPr>
          <w:color w:val="auto"/>
          <w:sz w:val="24"/>
          <w:szCs w:val="24"/>
          <w:lang w:val="ru-RU"/>
        </w:rPr>
      </w:pPr>
      <w:r w:rsidRPr="005E4422">
        <w:rPr>
          <w:color w:val="auto"/>
          <w:sz w:val="24"/>
          <w:szCs w:val="24"/>
          <w:lang w:val="ru-RU"/>
        </w:rPr>
        <w:t xml:space="preserve">Контрольные работы по темам </w:t>
      </w:r>
    </w:p>
    <w:p w14:paraId="3A840C88" w14:textId="77777777" w:rsidR="00FC3AE3" w:rsidRPr="001E1523" w:rsidRDefault="00FC3AE3" w:rsidP="00D003CD">
      <w:pPr>
        <w:ind w:left="821" w:right="15"/>
        <w:jc w:val="both"/>
        <w:rPr>
          <w:sz w:val="24"/>
          <w:szCs w:val="24"/>
          <w:lang w:val="ru-RU"/>
        </w:rPr>
      </w:pPr>
      <w:r w:rsidRPr="001E1523">
        <w:rPr>
          <w:sz w:val="24"/>
          <w:szCs w:val="24"/>
          <w:lang w:val="ru-RU"/>
        </w:rPr>
        <w:t xml:space="preserve">В рабочей программе предусмотрено 9 контрольных работ: </w:t>
      </w:r>
    </w:p>
    <w:p w14:paraId="76E1912C" w14:textId="77777777" w:rsidR="00FC3AE3" w:rsidRPr="001E1523" w:rsidRDefault="00FC3AE3" w:rsidP="00D003CD">
      <w:pPr>
        <w:ind w:left="105" w:right="15"/>
        <w:jc w:val="both"/>
        <w:rPr>
          <w:sz w:val="24"/>
          <w:szCs w:val="24"/>
          <w:lang w:val="ru-RU"/>
        </w:rPr>
      </w:pPr>
      <w:r w:rsidRPr="001E1523">
        <w:rPr>
          <w:i/>
          <w:sz w:val="24"/>
          <w:szCs w:val="24"/>
          <w:lang w:val="ru-RU"/>
        </w:rPr>
        <w:t xml:space="preserve">Контрольная работа № 1. </w:t>
      </w:r>
      <w:r w:rsidRPr="001E1523">
        <w:rPr>
          <w:sz w:val="24"/>
          <w:szCs w:val="24"/>
          <w:lang w:val="ru-RU"/>
        </w:rPr>
        <w:t xml:space="preserve">Первоначальные химические понятия. Химические элементы. Химические формулы и уравнения. </w:t>
      </w:r>
    </w:p>
    <w:p w14:paraId="468B4809" w14:textId="77777777" w:rsidR="00FC3AE3" w:rsidRPr="001E1523" w:rsidRDefault="00FC3AE3" w:rsidP="00D003CD">
      <w:pPr>
        <w:ind w:left="105" w:right="15"/>
        <w:jc w:val="both"/>
        <w:rPr>
          <w:sz w:val="24"/>
          <w:szCs w:val="24"/>
          <w:lang w:val="ru-RU"/>
        </w:rPr>
      </w:pPr>
      <w:r w:rsidRPr="001E1523">
        <w:rPr>
          <w:i/>
          <w:sz w:val="24"/>
          <w:szCs w:val="24"/>
          <w:lang w:val="ru-RU"/>
        </w:rPr>
        <w:t xml:space="preserve">Контрольная работа № 2. </w:t>
      </w:r>
      <w:r w:rsidRPr="001E1523">
        <w:rPr>
          <w:sz w:val="24"/>
          <w:szCs w:val="24"/>
          <w:lang w:val="ru-RU"/>
        </w:rPr>
        <w:t xml:space="preserve">Периодическая система химических элементов Д.И. Менделеева. Строение атома. </w:t>
      </w:r>
    </w:p>
    <w:p w14:paraId="68574F45" w14:textId="77777777" w:rsidR="00FC3AE3" w:rsidRPr="001E1523" w:rsidRDefault="00FC3AE3" w:rsidP="00D003CD">
      <w:pPr>
        <w:spacing w:after="9" w:line="269" w:lineRule="auto"/>
        <w:ind w:left="821" w:right="1"/>
        <w:jc w:val="both"/>
        <w:rPr>
          <w:sz w:val="24"/>
          <w:szCs w:val="24"/>
          <w:lang w:val="ru-RU"/>
        </w:rPr>
      </w:pPr>
      <w:r w:rsidRPr="001E1523">
        <w:rPr>
          <w:i/>
          <w:sz w:val="24"/>
          <w:szCs w:val="24"/>
          <w:lang w:val="ru-RU"/>
        </w:rPr>
        <w:t xml:space="preserve">Контрольная работа № 3. </w:t>
      </w:r>
      <w:r w:rsidRPr="001E1523">
        <w:rPr>
          <w:sz w:val="24"/>
          <w:szCs w:val="24"/>
          <w:lang w:val="ru-RU"/>
        </w:rPr>
        <w:t xml:space="preserve">Химическая связь. </w:t>
      </w:r>
    </w:p>
    <w:p w14:paraId="7888E746" w14:textId="77777777" w:rsidR="00FC3AE3" w:rsidRPr="00A2570C" w:rsidRDefault="00FC3AE3" w:rsidP="00D003CD">
      <w:pPr>
        <w:ind w:left="105" w:right="15"/>
        <w:jc w:val="both"/>
        <w:rPr>
          <w:sz w:val="24"/>
          <w:szCs w:val="24"/>
          <w:lang w:val="ru-RU"/>
        </w:rPr>
      </w:pPr>
      <w:r w:rsidRPr="001E1523">
        <w:rPr>
          <w:i/>
          <w:sz w:val="24"/>
          <w:szCs w:val="24"/>
          <w:lang w:val="ru-RU"/>
        </w:rPr>
        <w:t xml:space="preserve">Контрольная работа № 4. </w:t>
      </w:r>
      <w:r w:rsidRPr="001E1523">
        <w:rPr>
          <w:sz w:val="24"/>
          <w:szCs w:val="24"/>
          <w:lang w:val="ru-RU"/>
        </w:rPr>
        <w:t xml:space="preserve">Кислород. Оксиды. </w:t>
      </w:r>
      <w:r w:rsidRPr="00A2570C">
        <w:rPr>
          <w:sz w:val="24"/>
          <w:szCs w:val="24"/>
          <w:lang w:val="ru-RU"/>
        </w:rPr>
        <w:t xml:space="preserve">Горение. Водород. Кислоты. Соли. </w:t>
      </w:r>
    </w:p>
    <w:p w14:paraId="371D6722" w14:textId="77777777" w:rsidR="00FC3AE3" w:rsidRPr="001E1523" w:rsidRDefault="00FC3AE3" w:rsidP="00D003CD">
      <w:pPr>
        <w:ind w:left="105" w:right="15"/>
        <w:jc w:val="both"/>
        <w:rPr>
          <w:sz w:val="24"/>
          <w:szCs w:val="24"/>
          <w:lang w:val="ru-RU"/>
        </w:rPr>
      </w:pPr>
      <w:r w:rsidRPr="001E1523">
        <w:rPr>
          <w:i/>
          <w:sz w:val="24"/>
          <w:szCs w:val="24"/>
          <w:lang w:val="ru-RU"/>
        </w:rPr>
        <w:t xml:space="preserve">Контрольная работа № 5. </w:t>
      </w:r>
      <w:r w:rsidRPr="001E1523">
        <w:rPr>
          <w:sz w:val="24"/>
          <w:szCs w:val="24"/>
          <w:lang w:val="ru-RU"/>
        </w:rPr>
        <w:t xml:space="preserve">Обобщение сведений о важнейших классах неорганических соединений. </w:t>
      </w:r>
    </w:p>
    <w:p w14:paraId="7E0A632E" w14:textId="77777777" w:rsidR="00FC3AE3" w:rsidRPr="001E1523" w:rsidRDefault="00FC3AE3" w:rsidP="00D003CD">
      <w:pPr>
        <w:ind w:left="821" w:right="15"/>
        <w:jc w:val="both"/>
        <w:rPr>
          <w:sz w:val="24"/>
          <w:szCs w:val="24"/>
          <w:lang w:val="ru-RU"/>
        </w:rPr>
      </w:pPr>
      <w:r w:rsidRPr="001E1523">
        <w:rPr>
          <w:i/>
          <w:sz w:val="24"/>
          <w:szCs w:val="24"/>
          <w:lang w:val="ru-RU"/>
        </w:rPr>
        <w:t xml:space="preserve">Контрольная работа № 6. </w:t>
      </w:r>
      <w:r w:rsidRPr="001E1523">
        <w:rPr>
          <w:sz w:val="24"/>
          <w:szCs w:val="24"/>
          <w:lang w:val="ru-RU"/>
        </w:rPr>
        <w:t xml:space="preserve">Электролитическая диссоциация. </w:t>
      </w:r>
    </w:p>
    <w:p w14:paraId="6F8BE820" w14:textId="77777777" w:rsidR="00FC3AE3" w:rsidRPr="001E1523" w:rsidRDefault="00FC3AE3" w:rsidP="00D003CD">
      <w:pPr>
        <w:spacing w:after="9" w:line="269" w:lineRule="auto"/>
        <w:ind w:left="821" w:right="1"/>
        <w:jc w:val="both"/>
        <w:rPr>
          <w:sz w:val="24"/>
          <w:szCs w:val="24"/>
          <w:lang w:val="ru-RU"/>
        </w:rPr>
      </w:pPr>
      <w:r w:rsidRPr="001E1523">
        <w:rPr>
          <w:i/>
          <w:sz w:val="24"/>
          <w:szCs w:val="24"/>
          <w:lang w:val="ru-RU"/>
        </w:rPr>
        <w:t xml:space="preserve">Контрольная работа № 7. </w:t>
      </w:r>
      <w:r w:rsidRPr="001E1523">
        <w:rPr>
          <w:sz w:val="24"/>
          <w:szCs w:val="24"/>
          <w:lang w:val="ru-RU"/>
        </w:rPr>
        <w:t xml:space="preserve">Неметаллы. </w:t>
      </w:r>
    </w:p>
    <w:p w14:paraId="6554FCBF" w14:textId="77777777" w:rsidR="00FC3AE3" w:rsidRPr="001E1523" w:rsidRDefault="00FC3AE3" w:rsidP="00D003CD">
      <w:pPr>
        <w:spacing w:after="9" w:line="269" w:lineRule="auto"/>
        <w:ind w:left="821" w:right="1"/>
        <w:jc w:val="both"/>
        <w:rPr>
          <w:sz w:val="24"/>
          <w:szCs w:val="24"/>
          <w:lang w:val="ru-RU"/>
        </w:rPr>
      </w:pPr>
      <w:r w:rsidRPr="001E1523">
        <w:rPr>
          <w:i/>
          <w:sz w:val="24"/>
          <w:szCs w:val="24"/>
          <w:lang w:val="ru-RU"/>
        </w:rPr>
        <w:t xml:space="preserve">Контрольная работа № 8. </w:t>
      </w:r>
      <w:r w:rsidRPr="001E1523">
        <w:rPr>
          <w:sz w:val="24"/>
          <w:szCs w:val="24"/>
          <w:lang w:val="ru-RU"/>
        </w:rPr>
        <w:t xml:space="preserve">Металлы. </w:t>
      </w:r>
    </w:p>
    <w:p w14:paraId="08712599" w14:textId="77777777" w:rsidR="00FC3AE3" w:rsidRDefault="00FC3AE3" w:rsidP="00D003CD">
      <w:pPr>
        <w:spacing w:after="23" w:line="259" w:lineRule="auto"/>
        <w:ind w:left="10" w:right="229" w:hanging="10"/>
        <w:jc w:val="both"/>
        <w:rPr>
          <w:sz w:val="24"/>
          <w:szCs w:val="24"/>
          <w:lang w:val="ru-RU"/>
        </w:rPr>
      </w:pPr>
      <w:r w:rsidRPr="001E1523">
        <w:rPr>
          <w:i/>
          <w:sz w:val="24"/>
          <w:szCs w:val="24"/>
          <w:lang w:val="ru-RU"/>
        </w:rPr>
        <w:t xml:space="preserve">Контрольная работа № 9. </w:t>
      </w:r>
      <w:r w:rsidRPr="001E1523">
        <w:rPr>
          <w:sz w:val="24"/>
          <w:szCs w:val="24"/>
          <w:lang w:val="ru-RU"/>
        </w:rPr>
        <w:t xml:space="preserve">Итоговая работа за курс неорганической химии. </w:t>
      </w:r>
    </w:p>
    <w:p w14:paraId="77BC1BDF" w14:textId="77777777" w:rsidR="00FC3AE3" w:rsidRPr="005E4422" w:rsidRDefault="00FC3AE3" w:rsidP="00A2570C">
      <w:pPr>
        <w:pStyle w:val="1"/>
        <w:ind w:left="105" w:right="15"/>
        <w:rPr>
          <w:color w:val="auto"/>
          <w:sz w:val="24"/>
          <w:szCs w:val="24"/>
          <w:lang w:val="ru-RU"/>
        </w:rPr>
      </w:pPr>
      <w:r w:rsidRPr="005E4422">
        <w:rPr>
          <w:color w:val="auto"/>
          <w:sz w:val="24"/>
          <w:szCs w:val="24"/>
          <w:lang w:val="ru-RU"/>
        </w:rPr>
        <w:t xml:space="preserve">ПЛАНИРУЕМЫЕ РЕЗУЛЬТАТЫ ОСВОЕНИЯ УЧЕБНОГО ПРЕДМЕТА «ХИМИЯ» НА УРОВНЕ ОСНОВНОГО ОБЩЕГО ОБРАЗОВАНИЯ </w:t>
      </w:r>
    </w:p>
    <w:p w14:paraId="06862A2F" w14:textId="77777777" w:rsidR="00FC3AE3" w:rsidRPr="001E1523" w:rsidRDefault="00FC3AE3" w:rsidP="005E4422">
      <w:pPr>
        <w:spacing w:after="7" w:line="259" w:lineRule="auto"/>
        <w:rPr>
          <w:sz w:val="24"/>
          <w:szCs w:val="24"/>
          <w:lang w:val="ru-RU"/>
        </w:rPr>
      </w:pPr>
      <w:r w:rsidRPr="001E1523">
        <w:rPr>
          <w:sz w:val="24"/>
          <w:szCs w:val="24"/>
          <w:lang w:val="ru-RU"/>
        </w:rPr>
        <w:t xml:space="preserve"> 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14:paraId="640CFD67" w14:textId="77777777" w:rsidR="00FC3AE3" w:rsidRPr="001E1523" w:rsidRDefault="00FC3AE3" w:rsidP="005E4422">
      <w:pPr>
        <w:spacing w:after="0" w:line="259" w:lineRule="auto"/>
        <w:rPr>
          <w:sz w:val="24"/>
          <w:szCs w:val="24"/>
          <w:lang w:val="ru-RU"/>
        </w:rPr>
      </w:pPr>
      <w:r w:rsidRPr="001E1523">
        <w:rPr>
          <w:sz w:val="24"/>
          <w:szCs w:val="24"/>
          <w:lang w:val="ru-RU"/>
        </w:rPr>
        <w:t xml:space="preserve"> </w:t>
      </w:r>
      <w:r w:rsidRPr="001E1523">
        <w:rPr>
          <w:b/>
          <w:sz w:val="24"/>
          <w:szCs w:val="24"/>
          <w:lang w:val="ru-RU"/>
        </w:rPr>
        <w:t xml:space="preserve">ЛИЧНОСТНЫЕ РЕЗУЛЬТАТЫ: </w:t>
      </w:r>
    </w:p>
    <w:p w14:paraId="61623853" w14:textId="77777777" w:rsidR="00FC3AE3" w:rsidRPr="001E1523" w:rsidRDefault="00FC3AE3" w:rsidP="00A2570C">
      <w:pPr>
        <w:ind w:left="821" w:right="15"/>
        <w:rPr>
          <w:sz w:val="24"/>
          <w:szCs w:val="24"/>
          <w:lang w:val="ru-RU"/>
        </w:rPr>
      </w:pPr>
      <w:r w:rsidRPr="001E1523">
        <w:rPr>
          <w:sz w:val="24"/>
          <w:szCs w:val="24"/>
          <w:lang w:val="ru-RU"/>
        </w:rPr>
        <w:t xml:space="preserve">мотивация к обучению и целенаправленной познавательной деятельности; установка на осмысление личного опыта, наблюдений за химическими </w:t>
      </w:r>
    </w:p>
    <w:p w14:paraId="1017B52D" w14:textId="77777777" w:rsidR="00FC3AE3" w:rsidRPr="001E1523" w:rsidRDefault="00FC3AE3" w:rsidP="00A2570C">
      <w:pPr>
        <w:ind w:left="813" w:right="15" w:hanging="708"/>
        <w:rPr>
          <w:sz w:val="24"/>
          <w:szCs w:val="24"/>
          <w:lang w:val="ru-RU"/>
        </w:rPr>
      </w:pPr>
      <w:r w:rsidRPr="001E1523">
        <w:rPr>
          <w:sz w:val="24"/>
          <w:szCs w:val="24"/>
          <w:lang w:val="ru-RU"/>
        </w:rPr>
        <w:t xml:space="preserve">экспериментами; ориентация на правила индивидуального и коллективного безопасного </w:t>
      </w:r>
    </w:p>
    <w:p w14:paraId="788E3DD6" w14:textId="77777777" w:rsidR="00FC3AE3" w:rsidRPr="001E1523" w:rsidRDefault="00FC3AE3" w:rsidP="00A2570C">
      <w:pPr>
        <w:ind w:left="105" w:right="15"/>
        <w:rPr>
          <w:sz w:val="24"/>
          <w:szCs w:val="24"/>
          <w:lang w:val="ru-RU"/>
        </w:rPr>
      </w:pPr>
      <w:r w:rsidRPr="001E1523">
        <w:rPr>
          <w:sz w:val="24"/>
          <w:szCs w:val="24"/>
          <w:lang w:val="ru-RU"/>
        </w:rPr>
        <w:t xml:space="preserve">поведения при взаимодействии с химическими веществами и соединениями; 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уважение к труду и результатам трудовой деятельности; </w:t>
      </w:r>
    </w:p>
    <w:p w14:paraId="03E72751" w14:textId="77777777" w:rsidR="00FC3AE3" w:rsidRPr="001E1523" w:rsidRDefault="00FC3AE3" w:rsidP="00A2570C">
      <w:pPr>
        <w:ind w:left="105" w:right="15"/>
        <w:rPr>
          <w:sz w:val="24"/>
          <w:szCs w:val="24"/>
          <w:lang w:val="ru-RU"/>
        </w:rPr>
      </w:pPr>
      <w:r w:rsidRPr="001E1523">
        <w:rPr>
          <w:sz w:val="24"/>
          <w:szCs w:val="24"/>
          <w:lang w:val="ru-RU"/>
        </w:rPr>
        <w:t xml:space="preserve">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осознание своего поведения с точки зрения опасности или безопасности для </w:t>
      </w:r>
    </w:p>
    <w:p w14:paraId="55DC098B" w14:textId="77777777" w:rsidR="00FC3AE3" w:rsidRPr="001E1523" w:rsidRDefault="00FC3AE3" w:rsidP="00A2570C">
      <w:pPr>
        <w:ind w:left="105" w:right="15"/>
        <w:rPr>
          <w:sz w:val="24"/>
          <w:szCs w:val="24"/>
          <w:lang w:val="ru-RU"/>
        </w:rPr>
      </w:pPr>
      <w:r w:rsidRPr="001E1523">
        <w:rPr>
          <w:sz w:val="24"/>
          <w:szCs w:val="24"/>
          <w:lang w:val="ru-RU"/>
        </w:rPr>
        <w:t xml:space="preserve">себя или для окружающих; 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 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принятие решений в жизненной ситуации на основе переноса полученных в </w:t>
      </w:r>
    </w:p>
    <w:p w14:paraId="7566FF65" w14:textId="77777777" w:rsidR="00FC3AE3" w:rsidRPr="001E1523" w:rsidRDefault="00FC3AE3" w:rsidP="00A2570C">
      <w:pPr>
        <w:ind w:left="813" w:right="15" w:hanging="708"/>
        <w:rPr>
          <w:sz w:val="24"/>
          <w:szCs w:val="24"/>
          <w:lang w:val="ru-RU"/>
        </w:rPr>
      </w:pPr>
      <w:r w:rsidRPr="001E1523">
        <w:rPr>
          <w:sz w:val="24"/>
          <w:szCs w:val="24"/>
          <w:lang w:val="ru-RU"/>
        </w:rPr>
        <w:t xml:space="preserve">ходе обучения знаний в актуальную ситуацию, восполнять дефицит информации; готовность отбирать и использовать нужную информацию в соответствии с </w:t>
      </w:r>
    </w:p>
    <w:p w14:paraId="0B60C719" w14:textId="77777777" w:rsidR="00FC3AE3" w:rsidRPr="001E1523" w:rsidRDefault="00FC3AE3" w:rsidP="00A2570C">
      <w:pPr>
        <w:spacing w:after="90"/>
        <w:ind w:left="105" w:right="15"/>
        <w:rPr>
          <w:sz w:val="24"/>
          <w:szCs w:val="24"/>
          <w:lang w:val="ru-RU"/>
        </w:rPr>
      </w:pPr>
      <w:r w:rsidRPr="001E1523">
        <w:rPr>
          <w:sz w:val="24"/>
          <w:szCs w:val="24"/>
          <w:lang w:val="ru-RU"/>
        </w:rPr>
        <w:t xml:space="preserve">контекстом жизненной ситуации. </w:t>
      </w:r>
    </w:p>
    <w:p w14:paraId="1AC2B1DF" w14:textId="77777777" w:rsidR="00FC3AE3" w:rsidRPr="001E1523" w:rsidRDefault="00FC3AE3" w:rsidP="00A2570C">
      <w:pPr>
        <w:spacing w:after="0" w:line="259" w:lineRule="auto"/>
        <w:rPr>
          <w:sz w:val="24"/>
          <w:szCs w:val="24"/>
          <w:lang w:val="ru-RU"/>
        </w:rPr>
      </w:pPr>
      <w:r w:rsidRPr="001E1523">
        <w:rPr>
          <w:sz w:val="24"/>
          <w:szCs w:val="24"/>
          <w:lang w:val="ru-RU"/>
        </w:rPr>
        <w:t xml:space="preserve"> </w:t>
      </w:r>
    </w:p>
    <w:p w14:paraId="3A2E7CCC" w14:textId="77777777" w:rsidR="00FC3AE3" w:rsidRPr="005E4422" w:rsidRDefault="00FC3AE3" w:rsidP="00A2570C">
      <w:pPr>
        <w:pStyle w:val="4"/>
        <w:spacing w:after="164"/>
        <w:ind w:left="115"/>
        <w:rPr>
          <w:color w:val="auto"/>
          <w:sz w:val="24"/>
          <w:szCs w:val="24"/>
          <w:lang w:val="ru-RU"/>
        </w:rPr>
      </w:pPr>
      <w:r w:rsidRPr="005E4422">
        <w:rPr>
          <w:color w:val="auto"/>
          <w:sz w:val="24"/>
          <w:szCs w:val="24"/>
          <w:lang w:val="ru-RU"/>
        </w:rPr>
        <w:t xml:space="preserve">МЕТАПРЕДМЕТНЫЕ РЕЗУЛЬТАТЫ </w:t>
      </w:r>
    </w:p>
    <w:p w14:paraId="24766E36" w14:textId="77777777" w:rsidR="00FC3AE3" w:rsidRPr="001E1523" w:rsidRDefault="00FC3AE3" w:rsidP="00A2570C">
      <w:pPr>
        <w:spacing w:after="12" w:line="266" w:lineRule="auto"/>
        <w:ind w:left="816" w:hanging="10"/>
        <w:rPr>
          <w:sz w:val="24"/>
          <w:szCs w:val="24"/>
          <w:lang w:val="ru-RU"/>
        </w:rPr>
      </w:pPr>
      <w:r w:rsidRPr="001E1523">
        <w:rPr>
          <w:b/>
          <w:i/>
          <w:sz w:val="24"/>
          <w:szCs w:val="24"/>
          <w:lang w:val="ru-RU"/>
        </w:rPr>
        <w:t xml:space="preserve">Овладение универсальными учебными познавательными действиями: </w:t>
      </w:r>
      <w:r w:rsidRPr="001E1523">
        <w:rPr>
          <w:sz w:val="24"/>
          <w:szCs w:val="24"/>
          <w:lang w:val="ru-RU"/>
        </w:rPr>
        <w:t xml:space="preserve">выявлять причины и следствия простых химических явлений; </w:t>
      </w:r>
    </w:p>
    <w:p w14:paraId="6E6EC7C2" w14:textId="77777777" w:rsidR="00FC3AE3" w:rsidRPr="001E1523" w:rsidRDefault="00FC3AE3" w:rsidP="00A2570C">
      <w:pPr>
        <w:spacing w:after="23" w:line="259" w:lineRule="auto"/>
        <w:ind w:left="10" w:right="2" w:hanging="10"/>
        <w:jc w:val="right"/>
        <w:rPr>
          <w:sz w:val="24"/>
          <w:szCs w:val="24"/>
          <w:lang w:val="ru-RU"/>
        </w:rPr>
      </w:pPr>
      <w:r w:rsidRPr="001E1523">
        <w:rPr>
          <w:sz w:val="24"/>
          <w:szCs w:val="24"/>
          <w:lang w:val="ru-RU"/>
        </w:rPr>
        <w:t xml:space="preserve">осуществлять сравнение, классификацию химических веществ по заданным </w:t>
      </w:r>
    </w:p>
    <w:p w14:paraId="2AF25BE2" w14:textId="77777777" w:rsidR="00FC3AE3" w:rsidRPr="001E1523" w:rsidRDefault="00FC3AE3" w:rsidP="00A2570C">
      <w:pPr>
        <w:ind w:left="813" w:right="15" w:hanging="708"/>
        <w:rPr>
          <w:sz w:val="24"/>
          <w:szCs w:val="24"/>
          <w:lang w:val="ru-RU"/>
        </w:rPr>
      </w:pPr>
      <w:r w:rsidRPr="001E1523">
        <w:rPr>
          <w:sz w:val="24"/>
          <w:szCs w:val="24"/>
          <w:lang w:val="ru-RU"/>
        </w:rPr>
        <w:t xml:space="preserve">основаниям и критериям для указанных логических операций; строить логическое суждение после предварительного анализа, включающее </w:t>
      </w:r>
    </w:p>
    <w:p w14:paraId="2EBBB110" w14:textId="77777777" w:rsidR="00FC3AE3" w:rsidRPr="001E1523" w:rsidRDefault="00FC3AE3" w:rsidP="00A2570C">
      <w:pPr>
        <w:ind w:left="813" w:right="15" w:hanging="708"/>
        <w:rPr>
          <w:sz w:val="24"/>
          <w:szCs w:val="24"/>
          <w:lang w:val="ru-RU"/>
        </w:rPr>
      </w:pPr>
      <w:r w:rsidRPr="001E1523">
        <w:rPr>
          <w:sz w:val="24"/>
          <w:szCs w:val="24"/>
          <w:lang w:val="ru-RU"/>
        </w:rPr>
        <w:t xml:space="preserve">установление причинно-следственных связей; выявлять дефициты информации, данных, необходимых для решения </w:t>
      </w:r>
    </w:p>
    <w:p w14:paraId="718482FC" w14:textId="77777777" w:rsidR="00FC3AE3" w:rsidRPr="001E1523" w:rsidRDefault="00FC3AE3" w:rsidP="00A2570C">
      <w:pPr>
        <w:ind w:left="105" w:right="15"/>
        <w:rPr>
          <w:sz w:val="24"/>
          <w:szCs w:val="24"/>
          <w:lang w:val="ru-RU"/>
        </w:rPr>
      </w:pPr>
      <w:r w:rsidRPr="001E1523">
        <w:rPr>
          <w:sz w:val="24"/>
          <w:szCs w:val="24"/>
          <w:lang w:val="ru-RU"/>
        </w:rPr>
        <w:t xml:space="preserve">поставленной задачи; </w:t>
      </w:r>
    </w:p>
    <w:p w14:paraId="03A1E507" w14:textId="77777777" w:rsidR="00FC3AE3" w:rsidRPr="001E1523" w:rsidRDefault="00FC3AE3" w:rsidP="00A2570C">
      <w:pPr>
        <w:ind w:left="113" w:right="15" w:hanging="113"/>
        <w:rPr>
          <w:sz w:val="24"/>
          <w:szCs w:val="24"/>
          <w:lang w:val="ru-RU"/>
        </w:rPr>
      </w:pPr>
      <w:r w:rsidRPr="001E1523">
        <w:rPr>
          <w:sz w:val="24"/>
          <w:szCs w:val="24"/>
          <w:lang w:val="ru-RU"/>
        </w:rPr>
        <w:t xml:space="preserve"> </w:t>
      </w:r>
      <w:r w:rsidRPr="001E1523">
        <w:rPr>
          <w:sz w:val="24"/>
          <w:szCs w:val="24"/>
          <w:lang w:val="ru-RU"/>
        </w:rPr>
        <w:tab/>
        <w:t xml:space="preserve">преобразовывать информацию из одного вида в другой (таблицу в текст и пр.);  </w:t>
      </w:r>
    </w:p>
    <w:p w14:paraId="74DBEB2C" w14:textId="77777777" w:rsidR="00FC3AE3" w:rsidRPr="001E1523" w:rsidRDefault="00FC3AE3" w:rsidP="00A2570C">
      <w:pPr>
        <w:spacing w:after="23" w:line="259" w:lineRule="auto"/>
        <w:ind w:left="10" w:right="2" w:hanging="10"/>
        <w:jc w:val="right"/>
        <w:rPr>
          <w:sz w:val="24"/>
          <w:szCs w:val="24"/>
          <w:lang w:val="ru-RU"/>
        </w:rPr>
      </w:pPr>
      <w:r w:rsidRPr="001E1523">
        <w:rPr>
          <w:sz w:val="24"/>
          <w:szCs w:val="24"/>
          <w:lang w:val="ru-RU"/>
        </w:rPr>
        <w:t xml:space="preserve">создавать, применять и преобразовывать знаки и символы, модели и схемы </w:t>
      </w:r>
    </w:p>
    <w:p w14:paraId="33D9E894" w14:textId="77777777" w:rsidR="00FC3AE3" w:rsidRPr="001E1523" w:rsidRDefault="00FC3AE3" w:rsidP="00A2570C">
      <w:pPr>
        <w:ind w:left="105" w:right="15"/>
        <w:rPr>
          <w:sz w:val="24"/>
          <w:szCs w:val="24"/>
          <w:lang w:val="ru-RU"/>
        </w:rPr>
      </w:pPr>
      <w:r w:rsidRPr="001E1523">
        <w:rPr>
          <w:sz w:val="24"/>
          <w:szCs w:val="24"/>
          <w:lang w:val="ru-RU"/>
        </w:rPr>
        <w:t xml:space="preserve">для решения учебных и познавательных задач с помощью педагога; 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 с помощью педагога или самостоятельно формулировать обобщения и </w:t>
      </w:r>
    </w:p>
    <w:p w14:paraId="49BC3754" w14:textId="77777777" w:rsidR="00FC3AE3" w:rsidRPr="001E1523" w:rsidRDefault="00FC3AE3" w:rsidP="00A2570C">
      <w:pPr>
        <w:ind w:left="813" w:right="15" w:hanging="708"/>
        <w:rPr>
          <w:sz w:val="24"/>
          <w:szCs w:val="24"/>
          <w:lang w:val="ru-RU"/>
        </w:rPr>
      </w:pPr>
      <w:r w:rsidRPr="001E1523">
        <w:rPr>
          <w:sz w:val="24"/>
          <w:szCs w:val="24"/>
          <w:lang w:val="ru-RU"/>
        </w:rPr>
        <w:t xml:space="preserve">выводы по результатам проведенного наблюдения, опыта; прогнозировать возможное развитие химических процессов и их </w:t>
      </w:r>
    </w:p>
    <w:p w14:paraId="54A368E2" w14:textId="77777777" w:rsidR="00FC3AE3" w:rsidRPr="001E1523" w:rsidRDefault="00FC3AE3" w:rsidP="00A2570C">
      <w:pPr>
        <w:ind w:left="813" w:right="15" w:hanging="708"/>
        <w:rPr>
          <w:sz w:val="24"/>
          <w:szCs w:val="24"/>
          <w:lang w:val="ru-RU"/>
        </w:rPr>
      </w:pPr>
      <w:r w:rsidRPr="001E1523">
        <w:rPr>
          <w:sz w:val="24"/>
          <w:szCs w:val="24"/>
          <w:lang w:val="ru-RU"/>
        </w:rPr>
        <w:t xml:space="preserve">последствия; искать или отбирать информацию или данные из источников с учетом </w:t>
      </w:r>
    </w:p>
    <w:p w14:paraId="1BFB7800" w14:textId="77777777" w:rsidR="00FC3AE3" w:rsidRPr="001E1523" w:rsidRDefault="00FC3AE3" w:rsidP="00A2570C">
      <w:pPr>
        <w:ind w:left="105" w:right="15"/>
        <w:rPr>
          <w:sz w:val="24"/>
          <w:szCs w:val="24"/>
          <w:lang w:val="ru-RU"/>
        </w:rPr>
      </w:pPr>
      <w:r w:rsidRPr="001E1523">
        <w:rPr>
          <w:sz w:val="24"/>
          <w:szCs w:val="24"/>
          <w:lang w:val="ru-RU"/>
        </w:rPr>
        <w:t xml:space="preserve">предложенной учебной задачи и заданных критериев. </w:t>
      </w:r>
    </w:p>
    <w:p w14:paraId="19375FEF" w14:textId="77777777" w:rsidR="00FC3AE3" w:rsidRPr="001E1523" w:rsidRDefault="00FC3AE3" w:rsidP="00A2570C">
      <w:pPr>
        <w:spacing w:after="12" w:line="266" w:lineRule="auto"/>
        <w:ind w:left="816" w:hanging="10"/>
        <w:rPr>
          <w:sz w:val="24"/>
          <w:szCs w:val="24"/>
          <w:lang w:val="ru-RU"/>
        </w:rPr>
      </w:pPr>
      <w:r w:rsidRPr="001E1523">
        <w:rPr>
          <w:b/>
          <w:i/>
          <w:sz w:val="24"/>
          <w:szCs w:val="24"/>
          <w:lang w:val="ru-RU"/>
        </w:rPr>
        <w:t xml:space="preserve">Овладение универсальными учебными коммуникативными действиями: </w:t>
      </w:r>
    </w:p>
    <w:p w14:paraId="7C6815AF" w14:textId="77777777" w:rsidR="00FC3AE3" w:rsidRPr="001E1523" w:rsidRDefault="00FC3AE3" w:rsidP="00A2570C">
      <w:pPr>
        <w:spacing w:after="23" w:line="259" w:lineRule="auto"/>
        <w:ind w:left="10" w:right="2" w:hanging="10"/>
        <w:jc w:val="right"/>
        <w:rPr>
          <w:sz w:val="24"/>
          <w:szCs w:val="24"/>
          <w:lang w:val="ru-RU"/>
        </w:rPr>
      </w:pPr>
      <w:r w:rsidRPr="001E1523">
        <w:rPr>
          <w:sz w:val="24"/>
          <w:szCs w:val="24"/>
          <w:lang w:val="ru-RU"/>
        </w:rPr>
        <w:t xml:space="preserve">организовывать учебное взаимодействие в группе (определять общие цели, </w:t>
      </w:r>
    </w:p>
    <w:p w14:paraId="4014CDD0" w14:textId="77777777" w:rsidR="00FC3AE3" w:rsidRPr="001E1523" w:rsidRDefault="00FC3AE3" w:rsidP="00A2570C">
      <w:pPr>
        <w:ind w:left="105" w:right="15"/>
        <w:rPr>
          <w:sz w:val="24"/>
          <w:szCs w:val="24"/>
          <w:lang w:val="ru-RU"/>
        </w:rPr>
      </w:pPr>
      <w:r w:rsidRPr="001E1523">
        <w:rPr>
          <w:sz w:val="24"/>
          <w:szCs w:val="24"/>
          <w:lang w:val="ru-RU"/>
        </w:rPr>
        <w:t xml:space="preserve">распределять роли, договариваться друг с другом и т. д.). </w:t>
      </w:r>
    </w:p>
    <w:p w14:paraId="79288C7C" w14:textId="77777777" w:rsidR="00FC3AE3" w:rsidRPr="001E1523" w:rsidRDefault="00FC3AE3" w:rsidP="00A2570C">
      <w:pPr>
        <w:ind w:left="105" w:right="15"/>
        <w:rPr>
          <w:sz w:val="24"/>
          <w:szCs w:val="24"/>
          <w:lang w:val="ru-RU"/>
        </w:rPr>
      </w:pPr>
      <w:r w:rsidRPr="001E1523">
        <w:rPr>
          <w:sz w:val="24"/>
          <w:szCs w:val="24"/>
          <w:lang w:val="ru-RU"/>
        </w:rPr>
        <w:t xml:space="preserve">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оценивать качество своего вклада в общий продукт, принимать и разделять </w:t>
      </w:r>
    </w:p>
    <w:p w14:paraId="23A26EC7" w14:textId="77777777" w:rsidR="00FC3AE3" w:rsidRPr="001E1523" w:rsidRDefault="00FC3AE3" w:rsidP="00A2570C">
      <w:pPr>
        <w:spacing w:after="27" w:line="259" w:lineRule="auto"/>
        <w:ind w:left="109" w:right="99" w:hanging="10"/>
        <w:jc w:val="center"/>
        <w:rPr>
          <w:sz w:val="24"/>
          <w:szCs w:val="24"/>
          <w:lang w:val="ru-RU"/>
        </w:rPr>
      </w:pPr>
      <w:r w:rsidRPr="001E1523">
        <w:rPr>
          <w:sz w:val="24"/>
          <w:szCs w:val="24"/>
          <w:lang w:val="ru-RU"/>
        </w:rPr>
        <w:t xml:space="preserve">ответственность и проявлять готовность к предоставлению отчета перед группой. </w:t>
      </w:r>
      <w:r w:rsidRPr="001E1523">
        <w:rPr>
          <w:b/>
          <w:i/>
          <w:sz w:val="24"/>
          <w:szCs w:val="24"/>
          <w:lang w:val="ru-RU"/>
        </w:rPr>
        <w:t xml:space="preserve">Овладение универсальными учебными регулятивными действиями: </w:t>
      </w:r>
    </w:p>
    <w:p w14:paraId="29809A57" w14:textId="77777777" w:rsidR="00FC3AE3" w:rsidRPr="001E1523" w:rsidRDefault="00FC3AE3" w:rsidP="00A2570C">
      <w:pPr>
        <w:spacing w:after="23" w:line="259" w:lineRule="auto"/>
        <w:ind w:left="10" w:right="2" w:hanging="10"/>
        <w:jc w:val="right"/>
        <w:rPr>
          <w:sz w:val="24"/>
          <w:szCs w:val="24"/>
          <w:lang w:val="ru-RU"/>
        </w:rPr>
      </w:pPr>
      <w:r w:rsidRPr="001E1523">
        <w:rPr>
          <w:sz w:val="24"/>
          <w:szCs w:val="24"/>
          <w:lang w:val="ru-RU"/>
        </w:rPr>
        <w:t xml:space="preserve">обнаруживать и формулировать учебную проблему, определять цель </w:t>
      </w:r>
    </w:p>
    <w:p w14:paraId="45ADD179" w14:textId="77777777" w:rsidR="00FC3AE3" w:rsidRPr="001E1523" w:rsidRDefault="00FC3AE3" w:rsidP="00A2570C">
      <w:pPr>
        <w:ind w:left="813" w:right="15" w:hanging="708"/>
        <w:rPr>
          <w:sz w:val="24"/>
          <w:szCs w:val="24"/>
          <w:lang w:val="ru-RU"/>
        </w:rPr>
      </w:pPr>
      <w:r w:rsidRPr="001E1523">
        <w:rPr>
          <w:sz w:val="24"/>
          <w:szCs w:val="24"/>
          <w:lang w:val="ru-RU"/>
        </w:rPr>
        <w:t xml:space="preserve">учебной деятельности; владеть основами самоконтроля, самооценки, принятия решений и </w:t>
      </w:r>
    </w:p>
    <w:p w14:paraId="3849EEF1" w14:textId="77777777" w:rsidR="00FC3AE3" w:rsidRPr="001E1523" w:rsidRDefault="00FC3AE3" w:rsidP="00A2570C">
      <w:pPr>
        <w:ind w:left="105" w:right="15"/>
        <w:rPr>
          <w:sz w:val="24"/>
          <w:szCs w:val="24"/>
          <w:lang w:val="ru-RU"/>
        </w:rPr>
      </w:pPr>
      <w:r w:rsidRPr="001E1523">
        <w:rPr>
          <w:sz w:val="24"/>
          <w:szCs w:val="24"/>
          <w:lang w:val="ru-RU"/>
        </w:rPr>
        <w:t xml:space="preserve">осуществления осознанного выбора в учебной и познавательной деятельности;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давать адекватную оценку ситуации и предлагать план ее изменения; предвидеть трудности, которые могут возникнуть при решении учебной </w:t>
      </w:r>
    </w:p>
    <w:p w14:paraId="0760612E" w14:textId="77777777" w:rsidR="00FC3AE3" w:rsidRPr="001E1523" w:rsidRDefault="00FC3AE3" w:rsidP="00A2570C">
      <w:pPr>
        <w:ind w:left="105" w:right="15"/>
        <w:rPr>
          <w:sz w:val="24"/>
          <w:szCs w:val="24"/>
          <w:lang w:val="ru-RU"/>
        </w:rPr>
      </w:pPr>
      <w:r w:rsidRPr="001E1523">
        <w:rPr>
          <w:sz w:val="24"/>
          <w:szCs w:val="24"/>
          <w:lang w:val="ru-RU"/>
        </w:rPr>
        <w:t xml:space="preserve">задачи; 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 осознанно относиться к другому человеку, его мнению. </w:t>
      </w:r>
    </w:p>
    <w:p w14:paraId="177CDC15" w14:textId="77777777" w:rsidR="00FC3AE3" w:rsidRPr="005E4422" w:rsidRDefault="00FC3AE3" w:rsidP="00A2570C">
      <w:pPr>
        <w:pStyle w:val="4"/>
        <w:spacing w:after="147"/>
        <w:ind w:left="115"/>
        <w:rPr>
          <w:color w:val="auto"/>
          <w:sz w:val="24"/>
          <w:szCs w:val="24"/>
          <w:lang w:val="ru-RU"/>
        </w:rPr>
      </w:pPr>
      <w:r w:rsidRPr="005E4422">
        <w:rPr>
          <w:color w:val="auto"/>
          <w:sz w:val="24"/>
          <w:szCs w:val="24"/>
          <w:lang w:val="ru-RU"/>
        </w:rPr>
        <w:t xml:space="preserve">ПРЕДМЕТНЫЕ РЕЗУЛЬТАТЫ </w:t>
      </w:r>
    </w:p>
    <w:p w14:paraId="2C13D837" w14:textId="77777777" w:rsidR="00FC3AE3" w:rsidRPr="001E1523" w:rsidRDefault="00FC3AE3" w:rsidP="00A2570C">
      <w:pPr>
        <w:ind w:left="105" w:right="15"/>
        <w:rPr>
          <w:sz w:val="24"/>
          <w:szCs w:val="24"/>
          <w:lang w:val="ru-RU"/>
        </w:rPr>
      </w:pPr>
      <w:r w:rsidRPr="001E1523">
        <w:rPr>
          <w:sz w:val="24"/>
          <w:szCs w:val="24"/>
          <w:lang w:val="ru-RU"/>
        </w:rPr>
        <w:t xml:space="preserve">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 </w:t>
      </w:r>
    </w:p>
    <w:p w14:paraId="105A6D81" w14:textId="77777777" w:rsidR="00FC3AE3" w:rsidRPr="001E1523" w:rsidRDefault="00FC3AE3" w:rsidP="00A2570C">
      <w:pPr>
        <w:numPr>
          <w:ilvl w:val="0"/>
          <w:numId w:val="5"/>
        </w:numPr>
        <w:spacing w:after="10" w:line="270" w:lineRule="auto"/>
        <w:ind w:right="15" w:hanging="281"/>
        <w:jc w:val="both"/>
        <w:rPr>
          <w:sz w:val="24"/>
          <w:szCs w:val="24"/>
          <w:lang w:val="ru-RU"/>
        </w:rPr>
      </w:pPr>
      <w:r w:rsidRPr="001E1523">
        <w:rPr>
          <w:sz w:val="24"/>
          <w:szCs w:val="24"/>
          <w:lang w:val="ru-RU"/>
        </w:rP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14:paraId="7827B830" w14:textId="77777777" w:rsidR="00FC3AE3" w:rsidRPr="001E1523" w:rsidRDefault="00FC3AE3" w:rsidP="00A2570C">
      <w:pPr>
        <w:numPr>
          <w:ilvl w:val="0"/>
          <w:numId w:val="5"/>
        </w:numPr>
        <w:spacing w:after="32" w:line="270" w:lineRule="auto"/>
        <w:ind w:right="15" w:hanging="281"/>
        <w:jc w:val="both"/>
        <w:rPr>
          <w:sz w:val="24"/>
          <w:szCs w:val="24"/>
          <w:lang w:val="ru-RU"/>
        </w:rPr>
      </w:pPr>
      <w:r w:rsidRPr="001E1523">
        <w:rPr>
          <w:sz w:val="24"/>
          <w:szCs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w:t>
      </w:r>
      <w:r w:rsidRPr="001E1523">
        <w:rPr>
          <w:sz w:val="24"/>
          <w:szCs w:val="24"/>
        </w:rPr>
        <w:t>IUPAC</w:t>
      </w:r>
      <w:r w:rsidRPr="001E1523">
        <w:rPr>
          <w:sz w:val="24"/>
          <w:szCs w:val="24"/>
          <w:lang w:val="ru-RU"/>
        </w:rPr>
        <w:t xml:space="preserve">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 </w:t>
      </w:r>
    </w:p>
    <w:p w14:paraId="26D210D6" w14:textId="77777777" w:rsidR="00FC3AE3" w:rsidRPr="001E1523" w:rsidRDefault="00FC3AE3" w:rsidP="00A2570C">
      <w:pPr>
        <w:numPr>
          <w:ilvl w:val="0"/>
          <w:numId w:val="5"/>
        </w:numPr>
        <w:spacing w:after="10" w:line="270" w:lineRule="auto"/>
        <w:ind w:right="15" w:hanging="281"/>
        <w:jc w:val="both"/>
        <w:rPr>
          <w:sz w:val="24"/>
          <w:szCs w:val="24"/>
          <w:lang w:val="ru-RU"/>
        </w:rPr>
      </w:pPr>
      <w:r w:rsidRPr="001E1523">
        <w:rPr>
          <w:sz w:val="24"/>
          <w:szCs w:val="24"/>
          <w:lang w:val="ru-RU"/>
        </w:rPr>
        <w:t xml:space="preserve">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 </w:t>
      </w:r>
    </w:p>
    <w:p w14:paraId="63DC9DE8" w14:textId="77777777" w:rsidR="00FC3AE3" w:rsidRPr="001E1523" w:rsidRDefault="00FC3AE3" w:rsidP="00D003CD">
      <w:pPr>
        <w:ind w:left="105" w:right="15"/>
        <w:jc w:val="both"/>
        <w:rPr>
          <w:sz w:val="24"/>
          <w:szCs w:val="24"/>
          <w:lang w:val="ru-RU"/>
        </w:rPr>
      </w:pPr>
      <w:r w:rsidRPr="001E1523">
        <w:rPr>
          <w:sz w:val="24"/>
          <w:szCs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w:t>
      </w:r>
    </w:p>
    <w:p w14:paraId="21A2C804" w14:textId="77777777" w:rsidR="00FC3AE3" w:rsidRPr="001E1523" w:rsidRDefault="00FC3AE3" w:rsidP="00D003CD">
      <w:pPr>
        <w:ind w:left="813" w:right="15" w:hanging="708"/>
        <w:jc w:val="both"/>
        <w:rPr>
          <w:sz w:val="24"/>
          <w:szCs w:val="24"/>
          <w:lang w:val="ru-RU"/>
        </w:rPr>
      </w:pPr>
      <w:r w:rsidRPr="001E1523">
        <w:rPr>
          <w:sz w:val="24"/>
          <w:szCs w:val="24"/>
          <w:lang w:val="ru-RU"/>
        </w:rPr>
        <w:t xml:space="preserve">закон Д. И. Менделеева, закон постоянства состава, закон Авогадро; теории химии: атомно-молекулярная теория, теория электролитической </w:t>
      </w:r>
    </w:p>
    <w:p w14:paraId="7CE00928" w14:textId="77777777" w:rsidR="00FC3AE3" w:rsidRPr="001E1523" w:rsidRDefault="00FC3AE3" w:rsidP="00D003CD">
      <w:pPr>
        <w:spacing w:after="34"/>
        <w:ind w:left="105" w:right="15"/>
        <w:jc w:val="both"/>
        <w:rPr>
          <w:sz w:val="24"/>
          <w:szCs w:val="24"/>
          <w:lang w:val="ru-RU"/>
        </w:rPr>
      </w:pPr>
      <w:r w:rsidRPr="001E1523">
        <w:rPr>
          <w:sz w:val="24"/>
          <w:szCs w:val="24"/>
          <w:lang w:val="ru-RU"/>
        </w:rPr>
        <w:t xml:space="preserve">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14:paraId="39CC3D37" w14:textId="77777777" w:rsidR="00FC3AE3" w:rsidRPr="001E1523" w:rsidRDefault="00FC3AE3" w:rsidP="00D003CD">
      <w:pPr>
        <w:numPr>
          <w:ilvl w:val="0"/>
          <w:numId w:val="5"/>
        </w:numPr>
        <w:spacing w:after="10" w:line="270" w:lineRule="auto"/>
        <w:ind w:right="15" w:hanging="281"/>
        <w:jc w:val="both"/>
        <w:rPr>
          <w:sz w:val="24"/>
          <w:szCs w:val="24"/>
          <w:lang w:val="ru-RU"/>
        </w:rPr>
      </w:pPr>
      <w:r w:rsidRPr="001E1523">
        <w:rPr>
          <w:sz w:val="24"/>
          <w:szCs w:val="24"/>
          <w:lang w:val="ru-RU"/>
        </w:rP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 </w:t>
      </w:r>
    </w:p>
    <w:p w14:paraId="6B554038" w14:textId="77777777" w:rsidR="00FC3AE3" w:rsidRPr="001E1523" w:rsidRDefault="00FC3AE3" w:rsidP="00A2570C">
      <w:pPr>
        <w:numPr>
          <w:ilvl w:val="0"/>
          <w:numId w:val="5"/>
        </w:numPr>
        <w:spacing w:after="10" w:line="270" w:lineRule="auto"/>
        <w:ind w:right="15" w:hanging="281"/>
        <w:jc w:val="both"/>
        <w:rPr>
          <w:sz w:val="24"/>
          <w:szCs w:val="24"/>
          <w:lang w:val="ru-RU"/>
        </w:rPr>
      </w:pPr>
      <w:r w:rsidRPr="001E1523">
        <w:rPr>
          <w:sz w:val="24"/>
          <w:szCs w:val="24"/>
          <w:lang w:val="ru-RU"/>
        </w:rPr>
        <w:t xml:space="preserve">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 </w:t>
      </w:r>
    </w:p>
    <w:p w14:paraId="408D8AFF" w14:textId="77777777" w:rsidR="00FC3AE3" w:rsidRPr="001E1523" w:rsidRDefault="00FC3AE3" w:rsidP="00A2570C">
      <w:pPr>
        <w:numPr>
          <w:ilvl w:val="0"/>
          <w:numId w:val="5"/>
        </w:numPr>
        <w:spacing w:after="31" w:line="270" w:lineRule="auto"/>
        <w:ind w:right="15" w:hanging="281"/>
        <w:jc w:val="both"/>
        <w:rPr>
          <w:sz w:val="24"/>
          <w:szCs w:val="24"/>
          <w:lang w:val="ru-RU"/>
        </w:rPr>
      </w:pPr>
      <w:r w:rsidRPr="001E1523">
        <w:rPr>
          <w:sz w:val="24"/>
          <w:szCs w:val="24"/>
          <w:lang w:val="ru-RU"/>
        </w:rPr>
        <w:t xml:space="preserve">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w:t>
      </w:r>
      <w:r w:rsidRPr="001E1523">
        <w:rPr>
          <w:sz w:val="24"/>
          <w:szCs w:val="24"/>
        </w:rPr>
        <w:t>I</w:t>
      </w:r>
      <w:r w:rsidRPr="001E1523">
        <w:rPr>
          <w:sz w:val="24"/>
          <w:szCs w:val="24"/>
          <w:lang w:val="ru-RU"/>
        </w:rPr>
        <w:t xml:space="preserve"> - </w:t>
      </w:r>
      <w:r w:rsidRPr="001E1523">
        <w:rPr>
          <w:sz w:val="24"/>
          <w:szCs w:val="24"/>
        </w:rPr>
        <w:t>IIA</w:t>
      </w:r>
      <w:r w:rsidRPr="001E1523">
        <w:rPr>
          <w:sz w:val="24"/>
          <w:szCs w:val="24"/>
          <w:lang w:val="ru-RU"/>
        </w:rPr>
        <w:t xml:space="preserve"> групп, алюминия, меди (</w:t>
      </w:r>
      <w:r w:rsidRPr="001E1523">
        <w:rPr>
          <w:sz w:val="24"/>
          <w:szCs w:val="24"/>
        </w:rPr>
        <w:t>II</w:t>
      </w:r>
      <w:r w:rsidRPr="001E1523">
        <w:rPr>
          <w:sz w:val="24"/>
          <w:szCs w:val="24"/>
          <w:lang w:val="ru-RU"/>
        </w:rPr>
        <w:t>), цинка, железа (</w:t>
      </w:r>
      <w:r w:rsidRPr="001E1523">
        <w:rPr>
          <w:sz w:val="24"/>
          <w:szCs w:val="24"/>
        </w:rPr>
        <w:t>II</w:t>
      </w:r>
      <w:r w:rsidRPr="001E1523">
        <w:rPr>
          <w:sz w:val="24"/>
          <w:szCs w:val="24"/>
          <w:lang w:val="ru-RU"/>
        </w:rPr>
        <w:t xml:space="preserve"> и </w:t>
      </w:r>
      <w:r w:rsidRPr="001E1523">
        <w:rPr>
          <w:sz w:val="24"/>
          <w:szCs w:val="24"/>
        </w:rPr>
        <w:t>III</w:t>
      </w:r>
      <w:r w:rsidRPr="001E1523">
        <w:rPr>
          <w:sz w:val="24"/>
          <w:szCs w:val="24"/>
          <w:lang w:val="ru-RU"/>
        </w:rPr>
        <w:t>), оксиды углерода (</w:t>
      </w:r>
      <w:r w:rsidRPr="001E1523">
        <w:rPr>
          <w:sz w:val="24"/>
          <w:szCs w:val="24"/>
        </w:rPr>
        <w:t>II</w:t>
      </w:r>
      <w:r w:rsidRPr="001E1523">
        <w:rPr>
          <w:sz w:val="24"/>
          <w:szCs w:val="24"/>
          <w:lang w:val="ru-RU"/>
        </w:rPr>
        <w:t xml:space="preserve"> и </w:t>
      </w:r>
      <w:r w:rsidRPr="001E1523">
        <w:rPr>
          <w:sz w:val="24"/>
          <w:szCs w:val="24"/>
        </w:rPr>
        <w:t>IV</w:t>
      </w:r>
      <w:r w:rsidRPr="001E1523">
        <w:rPr>
          <w:sz w:val="24"/>
          <w:szCs w:val="24"/>
          <w:lang w:val="ru-RU"/>
        </w:rPr>
        <w:t>), кремния (</w:t>
      </w:r>
      <w:r w:rsidRPr="001E1523">
        <w:rPr>
          <w:sz w:val="24"/>
          <w:szCs w:val="24"/>
        </w:rPr>
        <w:t>IV</w:t>
      </w:r>
      <w:r w:rsidRPr="001E1523">
        <w:rPr>
          <w:sz w:val="24"/>
          <w:szCs w:val="24"/>
          <w:lang w:val="ru-RU"/>
        </w:rPr>
        <w:t>), азота и фосфора (</w:t>
      </w:r>
      <w:r w:rsidRPr="001E1523">
        <w:rPr>
          <w:sz w:val="24"/>
          <w:szCs w:val="24"/>
        </w:rPr>
        <w:t>III</w:t>
      </w:r>
      <w:r w:rsidRPr="001E1523">
        <w:rPr>
          <w:sz w:val="24"/>
          <w:szCs w:val="24"/>
          <w:lang w:val="ru-RU"/>
        </w:rPr>
        <w:t xml:space="preserve"> и </w:t>
      </w:r>
      <w:r w:rsidRPr="001E1523">
        <w:rPr>
          <w:sz w:val="24"/>
          <w:szCs w:val="24"/>
        </w:rPr>
        <w:t>V</w:t>
      </w:r>
      <w:r w:rsidRPr="001E1523">
        <w:rPr>
          <w:sz w:val="24"/>
          <w:szCs w:val="24"/>
          <w:lang w:val="ru-RU"/>
        </w:rPr>
        <w:t>), серы (</w:t>
      </w:r>
      <w:r w:rsidRPr="001E1523">
        <w:rPr>
          <w:sz w:val="24"/>
          <w:szCs w:val="24"/>
        </w:rPr>
        <w:t>IV</w:t>
      </w:r>
      <w:r w:rsidRPr="001E1523">
        <w:rPr>
          <w:sz w:val="24"/>
          <w:szCs w:val="24"/>
          <w:lang w:val="ru-RU"/>
        </w:rPr>
        <w:t xml:space="preserve"> и </w:t>
      </w:r>
      <w:r w:rsidRPr="001E1523">
        <w:rPr>
          <w:sz w:val="24"/>
          <w:szCs w:val="24"/>
        </w:rPr>
        <w:t>VI</w:t>
      </w:r>
      <w:r w:rsidRPr="001E1523">
        <w:rPr>
          <w:sz w:val="24"/>
          <w:szCs w:val="24"/>
          <w:lang w:val="ru-RU"/>
        </w:rPr>
        <w:t xml:space="preserve">),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14:paraId="111A2CC9" w14:textId="77777777" w:rsidR="00FC3AE3" w:rsidRPr="001E1523" w:rsidRDefault="00FC3AE3" w:rsidP="00A2570C">
      <w:pPr>
        <w:numPr>
          <w:ilvl w:val="0"/>
          <w:numId w:val="5"/>
        </w:numPr>
        <w:spacing w:after="10" w:line="270" w:lineRule="auto"/>
        <w:ind w:right="15" w:hanging="281"/>
        <w:jc w:val="both"/>
        <w:rPr>
          <w:sz w:val="24"/>
          <w:szCs w:val="24"/>
          <w:lang w:val="ru-RU"/>
        </w:rPr>
      </w:pPr>
      <w:r w:rsidRPr="001E1523">
        <w:rPr>
          <w:sz w:val="24"/>
          <w:szCs w:val="24"/>
          <w:lang w:val="ru-RU"/>
        </w:rPr>
        <w:t xml:space="preserve">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 </w:t>
      </w:r>
    </w:p>
    <w:p w14:paraId="3434CDD2" w14:textId="77777777" w:rsidR="00FC3AE3" w:rsidRPr="001E1523" w:rsidRDefault="00FC3AE3" w:rsidP="00A2570C">
      <w:pPr>
        <w:numPr>
          <w:ilvl w:val="0"/>
          <w:numId w:val="5"/>
        </w:numPr>
        <w:spacing w:after="10" w:line="270" w:lineRule="auto"/>
        <w:ind w:right="15" w:hanging="281"/>
        <w:jc w:val="both"/>
        <w:rPr>
          <w:sz w:val="24"/>
          <w:szCs w:val="24"/>
          <w:lang w:val="ru-RU"/>
        </w:rPr>
      </w:pPr>
      <w:r w:rsidRPr="001E1523">
        <w:rPr>
          <w:sz w:val="24"/>
          <w:szCs w:val="24"/>
          <w:lang w:val="ru-RU"/>
        </w:rPr>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 </w:t>
      </w:r>
    </w:p>
    <w:p w14:paraId="68C8D0F8" w14:textId="77777777" w:rsidR="00FC3AE3" w:rsidRPr="001E1523" w:rsidRDefault="00FC3AE3" w:rsidP="00A2570C">
      <w:pPr>
        <w:numPr>
          <w:ilvl w:val="0"/>
          <w:numId w:val="5"/>
        </w:numPr>
        <w:spacing w:after="32" w:line="270" w:lineRule="auto"/>
        <w:ind w:right="15" w:hanging="281"/>
        <w:jc w:val="both"/>
        <w:rPr>
          <w:sz w:val="24"/>
          <w:szCs w:val="24"/>
          <w:lang w:val="ru-RU"/>
        </w:rPr>
      </w:pPr>
      <w:r w:rsidRPr="001E1523">
        <w:rPr>
          <w:sz w:val="24"/>
          <w:szCs w:val="24"/>
          <w:lang w:val="ru-RU"/>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14:paraId="7B05B892" w14:textId="77777777" w:rsidR="00FC3AE3" w:rsidRPr="001E1523" w:rsidRDefault="00FC3AE3" w:rsidP="00A2570C">
      <w:pPr>
        <w:numPr>
          <w:ilvl w:val="0"/>
          <w:numId w:val="5"/>
        </w:numPr>
        <w:spacing w:after="10" w:line="270" w:lineRule="auto"/>
        <w:ind w:right="15" w:hanging="281"/>
        <w:jc w:val="both"/>
        <w:rPr>
          <w:sz w:val="24"/>
          <w:szCs w:val="24"/>
          <w:lang w:val="ru-RU"/>
        </w:rPr>
      </w:pPr>
      <w:r w:rsidRPr="001E1523">
        <w:rPr>
          <w:sz w:val="24"/>
          <w:szCs w:val="24"/>
          <w:lang w:val="ru-RU"/>
        </w:rPr>
        <w:t xml:space="preserve">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 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изучение способов разделения смесей;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w:t>
      </w:r>
    </w:p>
    <w:p w14:paraId="2586AA42" w14:textId="77777777" w:rsidR="00FC3AE3" w:rsidRPr="001E1523" w:rsidRDefault="00FC3AE3" w:rsidP="00A2570C">
      <w:pPr>
        <w:spacing w:after="27" w:line="259" w:lineRule="auto"/>
        <w:ind w:left="363" w:hanging="10"/>
        <w:jc w:val="center"/>
        <w:rPr>
          <w:sz w:val="24"/>
          <w:szCs w:val="24"/>
          <w:lang w:val="ru-RU"/>
        </w:rPr>
      </w:pPr>
      <w:r w:rsidRPr="001E1523">
        <w:rPr>
          <w:sz w:val="24"/>
          <w:szCs w:val="24"/>
          <w:lang w:val="ru-RU"/>
        </w:rPr>
        <w:t xml:space="preserve">приготовление растворов с определенной массовой долей растворенного </w:t>
      </w:r>
    </w:p>
    <w:p w14:paraId="3A3E6B23" w14:textId="77777777" w:rsidR="00FC3AE3" w:rsidRPr="001E1523" w:rsidRDefault="00FC3AE3" w:rsidP="00A2570C">
      <w:pPr>
        <w:ind w:left="813" w:right="15" w:hanging="708"/>
        <w:rPr>
          <w:sz w:val="24"/>
          <w:szCs w:val="24"/>
          <w:lang w:val="ru-RU"/>
        </w:rPr>
      </w:pPr>
      <w:r w:rsidRPr="001E1523">
        <w:rPr>
          <w:sz w:val="24"/>
          <w:szCs w:val="24"/>
          <w:lang w:val="ru-RU"/>
        </w:rPr>
        <w:t xml:space="preserve">вещества; исследование и описание свойств неорганических веществ различных </w:t>
      </w:r>
    </w:p>
    <w:p w14:paraId="07A0EA4C" w14:textId="77777777" w:rsidR="00FC3AE3" w:rsidRPr="001E1523" w:rsidRDefault="00FC3AE3" w:rsidP="00A2570C">
      <w:pPr>
        <w:ind w:left="813" w:right="459" w:hanging="708"/>
        <w:rPr>
          <w:sz w:val="24"/>
          <w:szCs w:val="24"/>
          <w:lang w:val="ru-RU"/>
        </w:rPr>
      </w:pPr>
      <w:r w:rsidRPr="001E1523">
        <w:rPr>
          <w:sz w:val="24"/>
          <w:szCs w:val="24"/>
          <w:lang w:val="ru-RU"/>
        </w:rPr>
        <w:t xml:space="preserve">классов; применение индикаторов (лакмуса, метилоранжа и фенолфталеина) для </w:t>
      </w:r>
    </w:p>
    <w:p w14:paraId="43490B26" w14:textId="77777777" w:rsidR="00FC3AE3" w:rsidRPr="001E1523" w:rsidRDefault="00FC3AE3" w:rsidP="00A2570C">
      <w:pPr>
        <w:ind w:left="813" w:right="15" w:hanging="708"/>
        <w:rPr>
          <w:sz w:val="24"/>
          <w:szCs w:val="24"/>
          <w:lang w:val="ru-RU"/>
        </w:rPr>
      </w:pPr>
      <w:r w:rsidRPr="001E1523">
        <w:rPr>
          <w:sz w:val="24"/>
          <w:szCs w:val="24"/>
          <w:lang w:val="ru-RU"/>
        </w:rPr>
        <w:t xml:space="preserve">определения характера среды в растворах кислот и щелочей; изучение взаимодействия кислот с металлами, оксидами металлов, </w:t>
      </w:r>
    </w:p>
    <w:p w14:paraId="643D8AB7" w14:textId="77777777" w:rsidR="00FC3AE3" w:rsidRPr="001E1523" w:rsidRDefault="00FC3AE3" w:rsidP="00A2570C">
      <w:pPr>
        <w:ind w:left="813" w:right="1813" w:hanging="708"/>
        <w:rPr>
          <w:sz w:val="24"/>
          <w:szCs w:val="24"/>
          <w:lang w:val="ru-RU"/>
        </w:rPr>
      </w:pPr>
      <w:r w:rsidRPr="001E1523">
        <w:rPr>
          <w:sz w:val="24"/>
          <w:szCs w:val="24"/>
          <w:lang w:val="ru-RU"/>
        </w:rPr>
        <w:t xml:space="preserve">растворимыми и нерастворимыми основаниями, солями; получение нерастворимых оснований; </w:t>
      </w:r>
    </w:p>
    <w:p w14:paraId="27FF8D7C" w14:textId="77777777" w:rsidR="00FC3AE3" w:rsidRPr="001E1523" w:rsidRDefault="00FC3AE3" w:rsidP="00A2570C">
      <w:pPr>
        <w:ind w:left="821" w:right="15"/>
        <w:rPr>
          <w:sz w:val="24"/>
          <w:szCs w:val="24"/>
          <w:lang w:val="ru-RU"/>
        </w:rPr>
      </w:pPr>
      <w:r w:rsidRPr="001E1523">
        <w:rPr>
          <w:sz w:val="24"/>
          <w:szCs w:val="24"/>
          <w:lang w:val="ru-RU"/>
        </w:rPr>
        <w:t xml:space="preserve">вытеснение одного металла другим из раствора соли; </w:t>
      </w:r>
    </w:p>
    <w:p w14:paraId="11E3A352" w14:textId="77777777" w:rsidR="00FC3AE3" w:rsidRPr="001E1523" w:rsidRDefault="00FC3AE3" w:rsidP="00A2570C">
      <w:pPr>
        <w:ind w:left="821" w:right="15"/>
        <w:rPr>
          <w:sz w:val="24"/>
          <w:szCs w:val="24"/>
          <w:lang w:val="ru-RU"/>
        </w:rPr>
      </w:pPr>
      <w:r w:rsidRPr="001E1523">
        <w:rPr>
          <w:sz w:val="24"/>
          <w:szCs w:val="24"/>
          <w:lang w:val="ru-RU"/>
        </w:rPr>
        <w:t xml:space="preserve">исследование амфотерных свойств гидроксидов алюминия и цинка; решение экспериментальных задач по теме «Основные классы </w:t>
      </w:r>
    </w:p>
    <w:p w14:paraId="64FD2906" w14:textId="77777777" w:rsidR="00FC3AE3" w:rsidRPr="001E1523" w:rsidRDefault="00FC3AE3" w:rsidP="00A2570C">
      <w:pPr>
        <w:ind w:left="813" w:right="15" w:hanging="708"/>
        <w:rPr>
          <w:sz w:val="24"/>
          <w:szCs w:val="24"/>
          <w:lang w:val="ru-RU"/>
        </w:rPr>
      </w:pPr>
      <w:r w:rsidRPr="001E1523">
        <w:rPr>
          <w:sz w:val="24"/>
          <w:szCs w:val="24"/>
          <w:lang w:val="ru-RU"/>
        </w:rPr>
        <w:t xml:space="preserve">неорганических соединений»; решение экспериментальных задач по теме «Электролитическая </w:t>
      </w:r>
    </w:p>
    <w:p w14:paraId="5F1BB9C6" w14:textId="77777777" w:rsidR="00FC3AE3" w:rsidRPr="001E1523" w:rsidRDefault="00FC3AE3" w:rsidP="00A2570C">
      <w:pPr>
        <w:ind w:left="813" w:right="15" w:hanging="708"/>
        <w:rPr>
          <w:sz w:val="24"/>
          <w:szCs w:val="24"/>
          <w:lang w:val="ru-RU"/>
        </w:rPr>
      </w:pPr>
      <w:r w:rsidRPr="001E1523">
        <w:rPr>
          <w:sz w:val="24"/>
          <w:szCs w:val="24"/>
          <w:lang w:val="ru-RU"/>
        </w:rPr>
        <w:t xml:space="preserve">диссоциация»; решение экспериментальных задач по теме «Важнейшие неметаллы и их </w:t>
      </w:r>
    </w:p>
    <w:p w14:paraId="45B2BEAA" w14:textId="77777777" w:rsidR="00FC3AE3" w:rsidRPr="001E1523" w:rsidRDefault="00FC3AE3" w:rsidP="00A2570C">
      <w:pPr>
        <w:ind w:left="813" w:right="601" w:hanging="708"/>
        <w:rPr>
          <w:sz w:val="24"/>
          <w:szCs w:val="24"/>
          <w:lang w:val="ru-RU"/>
        </w:rPr>
      </w:pPr>
      <w:r w:rsidRPr="001E1523">
        <w:rPr>
          <w:sz w:val="24"/>
          <w:szCs w:val="24"/>
          <w:lang w:val="ru-RU"/>
        </w:rPr>
        <w:t xml:space="preserve">соединения»; решение экспериментальных задач по теме «Важнейшие металлы и их </w:t>
      </w:r>
    </w:p>
    <w:p w14:paraId="75496283" w14:textId="77777777" w:rsidR="00FC3AE3" w:rsidRPr="001E1523" w:rsidRDefault="00FC3AE3" w:rsidP="00A2570C">
      <w:pPr>
        <w:ind w:left="813" w:right="15" w:hanging="708"/>
        <w:rPr>
          <w:sz w:val="24"/>
          <w:szCs w:val="24"/>
          <w:lang w:val="ru-RU"/>
        </w:rPr>
      </w:pPr>
      <w:r w:rsidRPr="001E1523">
        <w:rPr>
          <w:sz w:val="24"/>
          <w:szCs w:val="24"/>
          <w:lang w:val="ru-RU"/>
        </w:rPr>
        <w:t xml:space="preserve">соединения»; химические эксперименты, иллюстрирующие признаки протекания реакций </w:t>
      </w:r>
    </w:p>
    <w:p w14:paraId="1B5524DE" w14:textId="77777777" w:rsidR="00FC3AE3" w:rsidRPr="001E1523" w:rsidRDefault="00FC3AE3" w:rsidP="00D003CD">
      <w:pPr>
        <w:ind w:left="105" w:right="15"/>
        <w:jc w:val="both"/>
        <w:rPr>
          <w:sz w:val="24"/>
          <w:szCs w:val="24"/>
          <w:lang w:val="ru-RU"/>
        </w:rPr>
      </w:pPr>
      <w:r w:rsidRPr="001E1523">
        <w:rPr>
          <w:sz w:val="24"/>
          <w:szCs w:val="24"/>
          <w:lang w:val="ru-RU"/>
        </w:rPr>
        <w:t xml:space="preserve">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w:t>
      </w:r>
    </w:p>
    <w:p w14:paraId="2C741411" w14:textId="77777777" w:rsidR="00FC3AE3" w:rsidRPr="001E1523" w:rsidRDefault="00FC3AE3" w:rsidP="00D003CD">
      <w:pPr>
        <w:tabs>
          <w:tab w:val="center" w:pos="1254"/>
          <w:tab w:val="center" w:pos="2779"/>
          <w:tab w:val="center" w:pos="4541"/>
          <w:tab w:val="center" w:pos="6337"/>
          <w:tab w:val="center" w:pos="7530"/>
          <w:tab w:val="center" w:pos="8280"/>
          <w:tab w:val="right" w:pos="10056"/>
        </w:tabs>
        <w:spacing w:after="23" w:line="259" w:lineRule="auto"/>
        <w:jc w:val="both"/>
        <w:rPr>
          <w:sz w:val="24"/>
          <w:szCs w:val="24"/>
          <w:lang w:val="ru-RU"/>
        </w:rPr>
      </w:pPr>
      <w:r w:rsidRPr="001E1523">
        <w:rPr>
          <w:rFonts w:cs="Calibri"/>
          <w:sz w:val="24"/>
          <w:szCs w:val="24"/>
          <w:lang w:val="ru-RU"/>
        </w:rPr>
        <w:tab/>
      </w:r>
      <w:r w:rsidRPr="001E1523">
        <w:rPr>
          <w:sz w:val="24"/>
          <w:szCs w:val="24"/>
          <w:lang w:val="ru-RU"/>
        </w:rPr>
        <w:t xml:space="preserve">умение </w:t>
      </w:r>
      <w:r w:rsidRPr="001E1523">
        <w:rPr>
          <w:sz w:val="24"/>
          <w:szCs w:val="24"/>
          <w:lang w:val="ru-RU"/>
        </w:rPr>
        <w:tab/>
        <w:t xml:space="preserve">представлять </w:t>
      </w:r>
      <w:r w:rsidRPr="001E1523">
        <w:rPr>
          <w:sz w:val="24"/>
          <w:szCs w:val="24"/>
          <w:lang w:val="ru-RU"/>
        </w:rPr>
        <w:tab/>
        <w:t xml:space="preserve">результаты </w:t>
      </w:r>
      <w:r w:rsidRPr="001E1523">
        <w:rPr>
          <w:sz w:val="24"/>
          <w:szCs w:val="24"/>
          <w:lang w:val="ru-RU"/>
        </w:rPr>
        <w:tab/>
        <w:t xml:space="preserve">эксперимента </w:t>
      </w:r>
      <w:r w:rsidRPr="001E1523">
        <w:rPr>
          <w:sz w:val="24"/>
          <w:szCs w:val="24"/>
          <w:lang w:val="ru-RU"/>
        </w:rPr>
        <w:tab/>
        <w:t xml:space="preserve">в </w:t>
      </w:r>
      <w:r w:rsidRPr="001E1523">
        <w:rPr>
          <w:sz w:val="24"/>
          <w:szCs w:val="24"/>
          <w:lang w:val="ru-RU"/>
        </w:rPr>
        <w:tab/>
        <w:t xml:space="preserve">форме </w:t>
      </w:r>
      <w:r w:rsidRPr="001E1523">
        <w:rPr>
          <w:sz w:val="24"/>
          <w:szCs w:val="24"/>
          <w:lang w:val="ru-RU"/>
        </w:rPr>
        <w:tab/>
        <w:t xml:space="preserve">выводов, </w:t>
      </w:r>
    </w:p>
    <w:p w14:paraId="7C32AB96" w14:textId="77777777" w:rsidR="00FC3AE3" w:rsidRPr="001E1523" w:rsidRDefault="00FC3AE3" w:rsidP="00D003CD">
      <w:pPr>
        <w:ind w:left="105" w:right="15"/>
        <w:jc w:val="both"/>
        <w:rPr>
          <w:sz w:val="24"/>
          <w:szCs w:val="24"/>
          <w:lang w:val="ru-RU"/>
        </w:rPr>
      </w:pPr>
      <w:r w:rsidRPr="001E1523">
        <w:rPr>
          <w:sz w:val="24"/>
          <w:szCs w:val="24"/>
          <w:lang w:val="ru-RU"/>
        </w:rPr>
        <w:t xml:space="preserve">доказательств, графиков и таблиц и выявлять эмпирические закономерности; </w:t>
      </w:r>
    </w:p>
    <w:p w14:paraId="3EED8A69" w14:textId="77777777" w:rsidR="00FC3AE3" w:rsidRPr="001E1523" w:rsidRDefault="00FC3AE3" w:rsidP="00D003CD">
      <w:pPr>
        <w:numPr>
          <w:ilvl w:val="0"/>
          <w:numId w:val="6"/>
        </w:numPr>
        <w:spacing w:after="10" w:line="270" w:lineRule="auto"/>
        <w:ind w:right="15" w:hanging="281"/>
        <w:jc w:val="both"/>
        <w:rPr>
          <w:sz w:val="24"/>
          <w:szCs w:val="24"/>
          <w:lang w:val="ru-RU"/>
        </w:rPr>
      </w:pPr>
      <w:r w:rsidRPr="001E1523">
        <w:rPr>
          <w:sz w:val="24"/>
          <w:szCs w:val="24"/>
          <w:lang w:val="ru-RU"/>
        </w:rPr>
        <w:t xml:space="preserve">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 </w:t>
      </w:r>
    </w:p>
    <w:p w14:paraId="39E3ADCB" w14:textId="77777777" w:rsidR="00FC3AE3" w:rsidRPr="001E1523" w:rsidRDefault="00FC3AE3" w:rsidP="00D003CD">
      <w:pPr>
        <w:numPr>
          <w:ilvl w:val="0"/>
          <w:numId w:val="6"/>
        </w:numPr>
        <w:spacing w:after="32" w:line="270" w:lineRule="auto"/>
        <w:ind w:right="15" w:hanging="281"/>
        <w:jc w:val="both"/>
        <w:rPr>
          <w:sz w:val="24"/>
          <w:szCs w:val="24"/>
          <w:lang w:val="ru-RU"/>
        </w:rPr>
      </w:pPr>
      <w:r w:rsidRPr="001E1523">
        <w:rPr>
          <w:sz w:val="24"/>
          <w:szCs w:val="24"/>
          <w:lang w:val="ru-RU"/>
        </w:rPr>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 </w:t>
      </w:r>
    </w:p>
    <w:p w14:paraId="6E8F21CE" w14:textId="77777777" w:rsidR="00FC3AE3" w:rsidRPr="001E1523" w:rsidRDefault="00FC3AE3" w:rsidP="00D003CD">
      <w:pPr>
        <w:numPr>
          <w:ilvl w:val="0"/>
          <w:numId w:val="6"/>
        </w:numPr>
        <w:spacing w:after="10" w:line="270" w:lineRule="auto"/>
        <w:ind w:right="15" w:hanging="281"/>
        <w:jc w:val="both"/>
        <w:rPr>
          <w:sz w:val="24"/>
          <w:szCs w:val="24"/>
          <w:lang w:val="ru-RU"/>
        </w:rPr>
      </w:pPr>
      <w:r w:rsidRPr="001E1523">
        <w:rPr>
          <w:sz w:val="24"/>
          <w:szCs w:val="24"/>
          <w:lang w:val="ru-RU"/>
        </w:rPr>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 </w:t>
      </w:r>
    </w:p>
    <w:p w14:paraId="0410CC9B" w14:textId="77777777" w:rsidR="00FC3AE3" w:rsidRPr="001E1523" w:rsidRDefault="00FC3AE3" w:rsidP="00D003CD">
      <w:pPr>
        <w:numPr>
          <w:ilvl w:val="0"/>
          <w:numId w:val="6"/>
        </w:numPr>
        <w:spacing w:after="10" w:line="270" w:lineRule="auto"/>
        <w:ind w:right="15" w:hanging="281"/>
        <w:jc w:val="both"/>
        <w:rPr>
          <w:sz w:val="24"/>
          <w:szCs w:val="24"/>
          <w:lang w:val="ru-RU"/>
        </w:rPr>
      </w:pPr>
      <w:r w:rsidRPr="001E1523">
        <w:rPr>
          <w:sz w:val="24"/>
          <w:szCs w:val="24"/>
          <w:lang w:val="ru-RU"/>
        </w:rPr>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 </w:t>
      </w:r>
    </w:p>
    <w:p w14:paraId="13861806" w14:textId="77777777" w:rsidR="00FC3AE3" w:rsidRPr="001E1523" w:rsidRDefault="00FC3AE3" w:rsidP="00D003CD">
      <w:pPr>
        <w:spacing w:after="34" w:line="259" w:lineRule="auto"/>
        <w:jc w:val="both"/>
        <w:rPr>
          <w:sz w:val="24"/>
          <w:szCs w:val="24"/>
          <w:lang w:val="ru-RU"/>
        </w:rPr>
      </w:pPr>
      <w:r w:rsidRPr="001E1523">
        <w:rPr>
          <w:sz w:val="24"/>
          <w:szCs w:val="24"/>
          <w:lang w:val="ru-RU"/>
        </w:rPr>
        <w:t xml:space="preserve"> </w:t>
      </w:r>
    </w:p>
    <w:p w14:paraId="1A545D1F" w14:textId="77777777" w:rsidR="00FC3AE3" w:rsidRPr="001E1523" w:rsidRDefault="00FC3AE3" w:rsidP="00D003CD">
      <w:pPr>
        <w:spacing w:after="22" w:line="259" w:lineRule="auto"/>
        <w:ind w:right="114"/>
        <w:jc w:val="both"/>
        <w:rPr>
          <w:sz w:val="24"/>
          <w:szCs w:val="24"/>
          <w:lang w:val="ru-RU"/>
        </w:rPr>
      </w:pPr>
      <w:r w:rsidRPr="001E1523">
        <w:rPr>
          <w:b/>
          <w:sz w:val="24"/>
          <w:szCs w:val="24"/>
          <w:lang w:val="ru-RU"/>
        </w:rPr>
        <w:t xml:space="preserve">Требования к предметным результатам освоения учебного предмета </w:t>
      </w:r>
    </w:p>
    <w:p w14:paraId="318537EB" w14:textId="77777777" w:rsidR="00FC3AE3" w:rsidRPr="00D003CD" w:rsidRDefault="00FC3AE3" w:rsidP="00D003CD">
      <w:pPr>
        <w:pStyle w:val="3"/>
        <w:ind w:left="107" w:right="15" w:hanging="2"/>
        <w:jc w:val="both"/>
        <w:rPr>
          <w:color w:val="auto"/>
          <w:sz w:val="24"/>
          <w:szCs w:val="24"/>
          <w:lang w:val="ru-RU"/>
        </w:rPr>
      </w:pPr>
      <w:r w:rsidRPr="00D003CD">
        <w:rPr>
          <w:b w:val="0"/>
          <w:color w:val="auto"/>
          <w:sz w:val="24"/>
          <w:szCs w:val="24"/>
          <w:lang w:val="ru-RU"/>
        </w:rPr>
        <w:t>9</w:t>
      </w:r>
      <w:r w:rsidRPr="00D003CD">
        <w:rPr>
          <w:rFonts w:ascii="Arial" w:hAnsi="Arial" w:cs="Arial"/>
          <w:b w:val="0"/>
          <w:color w:val="auto"/>
          <w:sz w:val="24"/>
          <w:szCs w:val="24"/>
          <w:lang w:val="ru-RU"/>
        </w:rPr>
        <w:t xml:space="preserve"> </w:t>
      </w:r>
      <w:r w:rsidRPr="00D003CD">
        <w:rPr>
          <w:b w:val="0"/>
          <w:color w:val="auto"/>
          <w:sz w:val="24"/>
          <w:szCs w:val="24"/>
          <w:lang w:val="ru-RU"/>
        </w:rPr>
        <w:t xml:space="preserve">КЛАСС </w:t>
      </w:r>
    </w:p>
    <w:p w14:paraId="5EBEFB0D" w14:textId="77777777" w:rsidR="00FC3AE3" w:rsidRPr="001E1523" w:rsidRDefault="00FC3AE3" w:rsidP="00D003CD">
      <w:pPr>
        <w:ind w:left="107" w:right="15" w:hanging="2"/>
        <w:jc w:val="both"/>
        <w:rPr>
          <w:sz w:val="24"/>
          <w:szCs w:val="24"/>
          <w:lang w:val="ru-RU"/>
        </w:rPr>
      </w:pPr>
      <w:r w:rsidRPr="001E1523">
        <w:rPr>
          <w:sz w:val="24"/>
          <w:szCs w:val="24"/>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sidRPr="001E1523">
        <w:rPr>
          <w:i/>
          <w:sz w:val="24"/>
          <w:szCs w:val="24"/>
          <w:lang w:val="ru-RU"/>
        </w:rPr>
        <w:t>тепловой эффект реакции,</w:t>
      </w:r>
      <w:r w:rsidRPr="001E1523">
        <w:rPr>
          <w:sz w:val="24"/>
          <w:szCs w:val="24"/>
          <w:lang w:val="ru-RU"/>
        </w:rPr>
        <w:t xml:space="preserve">моль, молярный объём, раствор; электролиты, неэлектролиты, электролитическая диссоциация, реакции ионного обмена, катализатор, </w:t>
      </w:r>
      <w:r w:rsidRPr="001E1523">
        <w:rPr>
          <w:i/>
          <w:sz w:val="24"/>
          <w:szCs w:val="24"/>
          <w:lang w:val="ru-RU"/>
        </w:rPr>
        <w:t xml:space="preserve">химическое равновесие, обратимые и необратимые реакции, </w:t>
      </w:r>
      <w:r w:rsidRPr="001E1523">
        <w:rPr>
          <w:sz w:val="24"/>
          <w:szCs w:val="24"/>
          <w:lang w:val="ru-RU"/>
        </w:rPr>
        <w:t xml:space="preserve">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sidRPr="001E1523">
        <w:rPr>
          <w:i/>
          <w:sz w:val="24"/>
          <w:szCs w:val="24"/>
          <w:lang w:val="ru-RU"/>
        </w:rPr>
        <w:t xml:space="preserve">коррозия металлов, сплавы; скорость химической реакции, </w:t>
      </w:r>
      <w:r w:rsidRPr="001E1523">
        <w:rPr>
          <w:sz w:val="24"/>
          <w:szCs w:val="24"/>
          <w:lang w:val="ru-RU"/>
        </w:rPr>
        <w:t xml:space="preserve">предельно допустимая концентрация (ПДК) вещества; иллюстрировать взаимосвязь основных химических понятий (см. п. 1) и </w:t>
      </w:r>
    </w:p>
    <w:p w14:paraId="5FB202E7" w14:textId="77777777" w:rsidR="00FC3AE3" w:rsidRPr="001E1523" w:rsidRDefault="00FC3AE3" w:rsidP="00D003CD">
      <w:pPr>
        <w:ind w:left="105" w:right="15"/>
        <w:jc w:val="both"/>
        <w:rPr>
          <w:sz w:val="24"/>
          <w:szCs w:val="24"/>
          <w:lang w:val="ru-RU"/>
        </w:rPr>
      </w:pPr>
      <w:r w:rsidRPr="001E1523">
        <w:rPr>
          <w:sz w:val="24"/>
          <w:szCs w:val="24"/>
          <w:lang w:val="ru-RU"/>
        </w:rPr>
        <w:t xml:space="preserve">применять эти понятия при описании веществ и их превращений; 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sidRPr="001E1523">
        <w:rPr>
          <w:i/>
          <w:sz w:val="24"/>
          <w:szCs w:val="24"/>
          <w:lang w:val="ru-RU"/>
        </w:rPr>
        <w:t xml:space="preserve">тип кристаллической решётки конкретного вещества; </w:t>
      </w:r>
      <w:r w:rsidRPr="001E1523">
        <w:rPr>
          <w:sz w:val="24"/>
          <w:szCs w:val="24"/>
          <w:lang w:val="ru-RU"/>
        </w:rPr>
        <w:t xml:space="preserve">раскрывать смысл Периодического закона Д.И. Менделеева и демонстрировать его понимание: </w:t>
      </w:r>
      <w:r w:rsidRPr="001E1523">
        <w:rPr>
          <w:i/>
          <w:sz w:val="24"/>
          <w:szCs w:val="24"/>
          <w:lang w:val="ru-RU"/>
        </w:rPr>
        <w:t xml:space="preserve">описывать и характеризовать </w:t>
      </w:r>
      <w:r w:rsidRPr="001E1523">
        <w:rPr>
          <w:sz w:val="24"/>
          <w:szCs w:val="24"/>
          <w:lang w:val="ru-RU"/>
        </w:rPr>
        <w:t xml:space="preserve">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1E1523">
        <w:rPr>
          <w:i/>
          <w:sz w:val="24"/>
          <w:szCs w:val="24"/>
          <w:lang w:val="ru-RU"/>
        </w:rPr>
        <w:t xml:space="preserve">соотносить </w:t>
      </w:r>
      <w:r w:rsidRPr="001E1523">
        <w:rPr>
          <w:sz w:val="24"/>
          <w:szCs w:val="24"/>
          <w:lang w:val="ru-RU"/>
        </w:rPr>
        <w:t xml:space="preserve">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1E1523">
        <w:rPr>
          <w:i/>
          <w:sz w:val="24"/>
          <w:szCs w:val="24"/>
          <w:lang w:val="ru-RU"/>
        </w:rPr>
        <w:t xml:space="preserve">объяснять </w:t>
      </w:r>
      <w:r w:rsidRPr="001E1523">
        <w:rPr>
          <w:sz w:val="24"/>
          <w:szCs w:val="24"/>
          <w:lang w:val="ru-RU"/>
        </w:rPr>
        <w:t xml:space="preserve">общие закономерности в изменении свойств химических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 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w:t>
      </w:r>
    </w:p>
    <w:p w14:paraId="4B26484F" w14:textId="77777777" w:rsidR="00FC3AE3" w:rsidRDefault="00FC3AE3" w:rsidP="00D003CD">
      <w:pPr>
        <w:ind w:left="105" w:right="15"/>
        <w:jc w:val="both"/>
        <w:rPr>
          <w:sz w:val="24"/>
          <w:szCs w:val="24"/>
          <w:lang w:val="ru-RU"/>
        </w:rPr>
      </w:pPr>
      <w:r w:rsidRPr="001E1523">
        <w:rPr>
          <w:sz w:val="24"/>
          <w:szCs w:val="24"/>
          <w:lang w:val="ru-RU"/>
        </w:rPr>
        <w:t xml:space="preserve">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после предварительного обсуждения с педагогом;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14:paraId="16B0EA39" w14:textId="77777777" w:rsidR="00FC3AE3" w:rsidRPr="005D5F59" w:rsidRDefault="00FC3AE3" w:rsidP="00A2570C">
      <w:pPr>
        <w:spacing w:after="0" w:line="264" w:lineRule="auto"/>
        <w:ind w:left="120"/>
        <w:jc w:val="both"/>
        <w:rPr>
          <w:sz w:val="24"/>
          <w:szCs w:val="24"/>
          <w:lang w:val="ru-RU"/>
        </w:rPr>
      </w:pPr>
    </w:p>
    <w:p w14:paraId="1C165949" w14:textId="77777777" w:rsidR="00FC3AE3" w:rsidRPr="005D5F59" w:rsidRDefault="00FC3AE3" w:rsidP="00A2570C">
      <w:pPr>
        <w:spacing w:after="0" w:line="264" w:lineRule="auto"/>
        <w:ind w:left="120"/>
        <w:jc w:val="both"/>
        <w:rPr>
          <w:sz w:val="24"/>
          <w:szCs w:val="24"/>
          <w:lang w:val="ru-RU"/>
        </w:rPr>
      </w:pPr>
      <w:bookmarkStart w:id="5" w:name="block-21376854"/>
      <w:bookmarkEnd w:id="5"/>
      <w:r w:rsidRPr="005D5F59">
        <w:rPr>
          <w:rFonts w:ascii="Times New Roman" w:hAnsi="Times New Roman"/>
          <w:color w:val="000000"/>
          <w:sz w:val="24"/>
          <w:szCs w:val="24"/>
          <w:lang w:val="ru-RU"/>
        </w:rPr>
        <w:t>​</w:t>
      </w:r>
      <w:r w:rsidRPr="005D5F59">
        <w:rPr>
          <w:rFonts w:ascii="Times New Roman" w:hAnsi="Times New Roman"/>
          <w:b/>
          <w:color w:val="000000"/>
          <w:sz w:val="24"/>
          <w:szCs w:val="24"/>
          <w:lang w:val="ru-RU"/>
        </w:rPr>
        <w:t>СОДЕРЖАНИЕ ОБУЧЕНИЯ</w:t>
      </w:r>
    </w:p>
    <w:p w14:paraId="206C116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9 КЛАСС</w:t>
      </w:r>
    </w:p>
    <w:p w14:paraId="6CE53625"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Вещество и химическая реакция</w:t>
      </w:r>
    </w:p>
    <w:p w14:paraId="305B2872"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42B72C2"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1DE520C"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8FE5A7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0E18BB4"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7B96EA1"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2FD5E21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B4F70C3"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1A5AB99"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i/>
          <w:color w:val="000000"/>
          <w:sz w:val="24"/>
          <w:szCs w:val="24"/>
          <w:lang w:val="ru-RU"/>
        </w:rPr>
        <w:t>Химический эксперимент</w:t>
      </w:r>
      <w:r w:rsidRPr="005D5F59">
        <w:rPr>
          <w:rFonts w:ascii="Times New Roman" w:hAnsi="Times New Roman"/>
          <w:b/>
          <w:color w:val="000000"/>
          <w:sz w:val="24"/>
          <w:szCs w:val="24"/>
          <w:lang w:val="ru-RU"/>
        </w:rPr>
        <w:t>:</w:t>
      </w:r>
      <w:r w:rsidRPr="005D5F59">
        <w:rPr>
          <w:rFonts w:ascii="Times New Roman" w:hAnsi="Times New Roman"/>
          <w:color w:val="000000"/>
          <w:sz w:val="24"/>
          <w:szCs w:val="24"/>
          <w:lang w:val="ru-RU"/>
        </w:rPr>
        <w:t xml:space="preserve"> </w:t>
      </w:r>
    </w:p>
    <w:p w14:paraId="7BB506B6"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ACF7750"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Неметаллы и их соединения</w:t>
      </w:r>
    </w:p>
    <w:p w14:paraId="34213A5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9C8D6D3"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Общая характеристика элементов </w:t>
      </w:r>
      <w:r w:rsidRPr="005D5F59">
        <w:rPr>
          <w:rFonts w:ascii="Times New Roman" w:hAnsi="Times New Roman"/>
          <w:color w:val="000000"/>
          <w:sz w:val="24"/>
          <w:szCs w:val="24"/>
        </w:rPr>
        <w:t>VI</w:t>
      </w:r>
      <w:r w:rsidRPr="005D5F59">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8E66313"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Общая характеристика элементов </w:t>
      </w:r>
      <w:r w:rsidRPr="005D5F59">
        <w:rPr>
          <w:rFonts w:ascii="Times New Roman" w:hAnsi="Times New Roman"/>
          <w:color w:val="000000"/>
          <w:sz w:val="24"/>
          <w:szCs w:val="24"/>
        </w:rPr>
        <w:t>V</w:t>
      </w:r>
      <w:r w:rsidRPr="005D5F59">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5D5F59">
        <w:rPr>
          <w:rFonts w:ascii="Times New Roman" w:hAnsi="Times New Roman"/>
          <w:color w:val="000000"/>
          <w:sz w:val="24"/>
          <w:szCs w:val="24"/>
        </w:rPr>
        <w:t>V</w:t>
      </w:r>
      <w:r w:rsidRPr="005D5F59">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2973A4A6"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Общая характеристика элементов </w:t>
      </w:r>
      <w:r w:rsidRPr="005D5F59">
        <w:rPr>
          <w:rFonts w:ascii="Times New Roman" w:hAnsi="Times New Roman"/>
          <w:color w:val="000000"/>
          <w:sz w:val="24"/>
          <w:szCs w:val="24"/>
        </w:rPr>
        <w:t>IV</w:t>
      </w:r>
      <w:r w:rsidRPr="005D5F59">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5D5F59">
        <w:rPr>
          <w:rFonts w:ascii="Times New Roman" w:hAnsi="Times New Roman"/>
          <w:color w:val="000000"/>
          <w:sz w:val="24"/>
          <w:szCs w:val="24"/>
        </w:rPr>
        <w:t>IV</w:t>
      </w:r>
      <w:r w:rsidRPr="005D5F59">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480387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603F87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5D5F59">
        <w:rPr>
          <w:rFonts w:ascii="Times New Roman" w:hAnsi="Times New Roman"/>
          <w:color w:val="000000"/>
          <w:sz w:val="24"/>
          <w:szCs w:val="24"/>
        </w:rPr>
        <w:t>IV</w:t>
      </w:r>
      <w:r w:rsidRPr="005D5F59">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160AE85"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i/>
          <w:color w:val="000000"/>
          <w:sz w:val="24"/>
          <w:szCs w:val="24"/>
          <w:lang w:val="ru-RU"/>
        </w:rPr>
        <w:t>Химический эксперимент</w:t>
      </w:r>
      <w:r w:rsidRPr="005D5F59">
        <w:rPr>
          <w:rFonts w:ascii="Times New Roman" w:hAnsi="Times New Roman"/>
          <w:b/>
          <w:color w:val="000000"/>
          <w:sz w:val="24"/>
          <w:szCs w:val="24"/>
          <w:lang w:val="ru-RU"/>
        </w:rPr>
        <w:t>:</w:t>
      </w:r>
      <w:r w:rsidRPr="005D5F59">
        <w:rPr>
          <w:rFonts w:ascii="Times New Roman" w:hAnsi="Times New Roman"/>
          <w:color w:val="000000"/>
          <w:sz w:val="24"/>
          <w:szCs w:val="24"/>
          <w:lang w:val="ru-RU"/>
        </w:rPr>
        <w:t xml:space="preserve"> </w:t>
      </w:r>
    </w:p>
    <w:p w14:paraId="25141FBA"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011DC5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Металлы и их соединения</w:t>
      </w:r>
    </w:p>
    <w:p w14:paraId="183ED12C"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CEB371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6AE1ADE"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0498D7F"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0C5E242"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5D5F59">
        <w:rPr>
          <w:rFonts w:ascii="Times New Roman" w:hAnsi="Times New Roman"/>
          <w:color w:val="000000"/>
          <w:sz w:val="24"/>
          <w:szCs w:val="24"/>
        </w:rPr>
        <w:t>II</w:t>
      </w:r>
      <w:r w:rsidRPr="005D5F59">
        <w:rPr>
          <w:rFonts w:ascii="Times New Roman" w:hAnsi="Times New Roman"/>
          <w:color w:val="000000"/>
          <w:sz w:val="24"/>
          <w:szCs w:val="24"/>
          <w:lang w:val="ru-RU"/>
        </w:rPr>
        <w:t>) и железа (</w:t>
      </w:r>
      <w:r w:rsidRPr="005D5F59">
        <w:rPr>
          <w:rFonts w:ascii="Times New Roman" w:hAnsi="Times New Roman"/>
          <w:color w:val="000000"/>
          <w:sz w:val="24"/>
          <w:szCs w:val="24"/>
        </w:rPr>
        <w:t>III</w:t>
      </w:r>
      <w:r w:rsidRPr="005D5F59">
        <w:rPr>
          <w:rFonts w:ascii="Times New Roman" w:hAnsi="Times New Roman"/>
          <w:color w:val="000000"/>
          <w:sz w:val="24"/>
          <w:szCs w:val="24"/>
          <w:lang w:val="ru-RU"/>
        </w:rPr>
        <w:t>), их состав, свойства и получение.</w:t>
      </w:r>
    </w:p>
    <w:p w14:paraId="6285BC64"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i/>
          <w:color w:val="000000"/>
          <w:sz w:val="24"/>
          <w:szCs w:val="24"/>
          <w:lang w:val="ru-RU"/>
        </w:rPr>
        <w:t>Химический эксперимент</w:t>
      </w:r>
      <w:r w:rsidRPr="005D5F59">
        <w:rPr>
          <w:rFonts w:ascii="Times New Roman" w:hAnsi="Times New Roman"/>
          <w:b/>
          <w:color w:val="000000"/>
          <w:sz w:val="24"/>
          <w:szCs w:val="24"/>
          <w:lang w:val="ru-RU"/>
        </w:rPr>
        <w:t>:</w:t>
      </w:r>
      <w:r w:rsidRPr="005D5F59">
        <w:rPr>
          <w:rFonts w:ascii="Times New Roman" w:hAnsi="Times New Roman"/>
          <w:color w:val="000000"/>
          <w:sz w:val="24"/>
          <w:szCs w:val="24"/>
          <w:lang w:val="ru-RU"/>
        </w:rPr>
        <w:t xml:space="preserve"> </w:t>
      </w:r>
    </w:p>
    <w:p w14:paraId="3F993C51"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5D5F59">
        <w:rPr>
          <w:rFonts w:ascii="Times New Roman" w:hAnsi="Times New Roman"/>
          <w:color w:val="000000"/>
          <w:sz w:val="24"/>
          <w:szCs w:val="24"/>
        </w:rPr>
        <w:t>II</w:t>
      </w:r>
      <w:r w:rsidRPr="005D5F59">
        <w:rPr>
          <w:rFonts w:ascii="Times New Roman" w:hAnsi="Times New Roman"/>
          <w:color w:val="000000"/>
          <w:sz w:val="24"/>
          <w:szCs w:val="24"/>
          <w:lang w:val="ru-RU"/>
        </w:rPr>
        <w:t>) и железа (</w:t>
      </w:r>
      <w:r w:rsidRPr="005D5F59">
        <w:rPr>
          <w:rFonts w:ascii="Times New Roman" w:hAnsi="Times New Roman"/>
          <w:color w:val="000000"/>
          <w:sz w:val="24"/>
          <w:szCs w:val="24"/>
        </w:rPr>
        <w:t>III</w:t>
      </w:r>
      <w:r w:rsidRPr="005D5F59">
        <w:rPr>
          <w:rFonts w:ascii="Times New Roman" w:hAnsi="Times New Roman"/>
          <w:color w:val="000000"/>
          <w:sz w:val="24"/>
          <w:szCs w:val="24"/>
          <w:lang w:val="ru-RU"/>
        </w:rPr>
        <w:t>), меди (</w:t>
      </w:r>
      <w:r w:rsidRPr="005D5F59">
        <w:rPr>
          <w:rFonts w:ascii="Times New Roman" w:hAnsi="Times New Roman"/>
          <w:color w:val="000000"/>
          <w:sz w:val="24"/>
          <w:szCs w:val="24"/>
        </w:rPr>
        <w:t>II</w:t>
      </w:r>
      <w:r w:rsidRPr="005D5F59">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4ABD02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Химия и окружающая среда</w:t>
      </w:r>
    </w:p>
    <w:p w14:paraId="7E5D7B79"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356D55A"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543DC67"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i/>
          <w:color w:val="000000"/>
          <w:sz w:val="24"/>
          <w:szCs w:val="24"/>
          <w:lang w:val="ru-RU"/>
        </w:rPr>
        <w:t>Химический эксперимент:</w:t>
      </w:r>
      <w:r w:rsidRPr="005D5F59">
        <w:rPr>
          <w:rFonts w:ascii="Times New Roman" w:hAnsi="Times New Roman"/>
          <w:color w:val="000000"/>
          <w:sz w:val="24"/>
          <w:szCs w:val="24"/>
          <w:lang w:val="ru-RU"/>
        </w:rPr>
        <w:t xml:space="preserve"> </w:t>
      </w:r>
    </w:p>
    <w:p w14:paraId="676B14D0"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изучение образцов материалов (стекло, сплавы металлов, полимерные материалы).</w:t>
      </w:r>
    </w:p>
    <w:p w14:paraId="120A4EA6"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i/>
          <w:color w:val="000000"/>
          <w:sz w:val="24"/>
          <w:szCs w:val="24"/>
          <w:lang w:val="ru-RU"/>
        </w:rPr>
        <w:t>Межпредметные связи</w:t>
      </w:r>
    </w:p>
    <w:p w14:paraId="3077FD0A"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6332E1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47C10C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69D909E"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75C1D8E2" w14:textId="77777777" w:rsidR="00FC3AE3" w:rsidRDefault="00FC3AE3" w:rsidP="00D003CD">
      <w:pPr>
        <w:spacing w:after="0" w:line="264" w:lineRule="auto"/>
        <w:ind w:firstLine="600"/>
        <w:jc w:val="both"/>
        <w:rPr>
          <w:sz w:val="24"/>
          <w:szCs w:val="24"/>
          <w:lang w:val="ru-RU"/>
        </w:rPr>
      </w:pPr>
      <w:r w:rsidRPr="005D5F59">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28AA4DFD" w14:textId="77777777" w:rsidR="00FC3AE3" w:rsidRDefault="00FC3AE3" w:rsidP="00D003CD">
      <w:pPr>
        <w:spacing w:after="0" w:line="264" w:lineRule="auto"/>
        <w:ind w:firstLine="600"/>
        <w:jc w:val="both"/>
        <w:rPr>
          <w:sz w:val="24"/>
          <w:szCs w:val="24"/>
          <w:lang w:val="ru-RU"/>
        </w:rPr>
      </w:pPr>
    </w:p>
    <w:p w14:paraId="287EAE5D" w14:textId="77777777" w:rsidR="00FC3AE3" w:rsidRPr="005D5F59" w:rsidRDefault="00FC3AE3">
      <w:pPr>
        <w:spacing w:after="0" w:line="264" w:lineRule="auto"/>
        <w:ind w:left="120"/>
        <w:jc w:val="both"/>
        <w:rPr>
          <w:sz w:val="24"/>
          <w:szCs w:val="24"/>
          <w:lang w:val="ru-RU"/>
        </w:rPr>
      </w:pPr>
      <w:bookmarkStart w:id="6" w:name="block-21376856"/>
      <w:bookmarkEnd w:id="6"/>
      <w:r w:rsidRPr="005D5F59">
        <w:rPr>
          <w:rFonts w:ascii="Times New Roman" w:hAnsi="Times New Roman"/>
          <w:b/>
          <w:color w:val="000000"/>
          <w:sz w:val="24"/>
          <w:szCs w:val="24"/>
          <w:lang w:val="ru-RU"/>
        </w:rPr>
        <w:t>ПЛАНИРУЕМЫЕ РЕЗУЛЬТАТЫ ОСВОЕНИЯ ПРОГРАММЫ ПО ХИМИИ НА УРОВНЕ ОСНОВНОГО ОБЩЕГО ОБРАЗОВАНИЯ</w:t>
      </w:r>
    </w:p>
    <w:p w14:paraId="1EF3FC41" w14:textId="77777777" w:rsidR="00FC3AE3" w:rsidRPr="005D5F59" w:rsidRDefault="00FC3AE3">
      <w:pPr>
        <w:spacing w:after="0" w:line="264" w:lineRule="auto"/>
        <w:ind w:left="120"/>
        <w:jc w:val="both"/>
        <w:rPr>
          <w:sz w:val="24"/>
          <w:szCs w:val="24"/>
          <w:lang w:val="ru-RU"/>
        </w:rPr>
      </w:pPr>
    </w:p>
    <w:p w14:paraId="1121149F"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ЛИЧНОСТНЫЕ РЕЗУЛЬТАТЫ</w:t>
      </w:r>
    </w:p>
    <w:p w14:paraId="3D20C46B"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D1C209A"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B1B84B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1)</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патриотического воспитания</w:t>
      </w:r>
      <w:r w:rsidRPr="005D5F59">
        <w:rPr>
          <w:rFonts w:ascii="Times New Roman" w:hAnsi="Times New Roman"/>
          <w:color w:val="000000"/>
          <w:sz w:val="24"/>
          <w:szCs w:val="24"/>
          <w:lang w:val="ru-RU"/>
        </w:rPr>
        <w:t>:</w:t>
      </w:r>
    </w:p>
    <w:p w14:paraId="59BF5957"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CD337EC"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2)</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гражданского воспитания:</w:t>
      </w:r>
    </w:p>
    <w:p w14:paraId="6E151FF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B792326"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3)</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ценности научного познания</w:t>
      </w:r>
      <w:r w:rsidRPr="005D5F59">
        <w:rPr>
          <w:rFonts w:ascii="Times New Roman" w:hAnsi="Times New Roman"/>
          <w:color w:val="000000"/>
          <w:sz w:val="24"/>
          <w:szCs w:val="24"/>
          <w:lang w:val="ru-RU"/>
        </w:rPr>
        <w:t>:</w:t>
      </w:r>
    </w:p>
    <w:p w14:paraId="3146348F"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D5B1DE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B97EDFB"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6E918AC6" w14:textId="77777777" w:rsidR="00FC3AE3" w:rsidRPr="005D5F59" w:rsidRDefault="00FC3AE3">
      <w:pPr>
        <w:spacing w:after="0" w:line="264" w:lineRule="auto"/>
        <w:ind w:firstLine="600"/>
        <w:jc w:val="both"/>
        <w:rPr>
          <w:sz w:val="24"/>
          <w:szCs w:val="24"/>
          <w:lang w:val="ru-RU"/>
        </w:rPr>
      </w:pPr>
      <w:bookmarkStart w:id="7" w:name="_Toc138318759"/>
      <w:bookmarkEnd w:id="7"/>
      <w:r w:rsidRPr="005D5F59">
        <w:rPr>
          <w:rFonts w:ascii="Times New Roman" w:hAnsi="Times New Roman"/>
          <w:b/>
          <w:color w:val="000000"/>
          <w:sz w:val="24"/>
          <w:szCs w:val="24"/>
          <w:lang w:val="ru-RU"/>
        </w:rPr>
        <w:t>4)</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формирования культуры здоровья</w:t>
      </w:r>
      <w:r w:rsidRPr="005D5F59">
        <w:rPr>
          <w:rFonts w:ascii="Times New Roman" w:hAnsi="Times New Roman"/>
          <w:color w:val="000000"/>
          <w:sz w:val="24"/>
          <w:szCs w:val="24"/>
          <w:lang w:val="ru-RU"/>
        </w:rPr>
        <w:t>:</w:t>
      </w:r>
    </w:p>
    <w:p w14:paraId="6085D0E7"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8AC1B3E"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5)</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трудового воспитания:</w:t>
      </w:r>
    </w:p>
    <w:p w14:paraId="4D9DCD86"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9E269C4"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6)</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экологического воспитания:</w:t>
      </w:r>
    </w:p>
    <w:p w14:paraId="3E00671C"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0806E05"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A098F4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МЕТАПРЕДМЕТНЫЕ РЕЗУЛЬТАТЫ</w:t>
      </w:r>
    </w:p>
    <w:p w14:paraId="6BCA9259"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55D4E53"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Познавательные универсальные учебные действия</w:t>
      </w:r>
    </w:p>
    <w:p w14:paraId="7792B8D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Базовые логические действия:</w:t>
      </w:r>
    </w:p>
    <w:p w14:paraId="52CAFA02"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FE60527"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6608E9F"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Базовые исследовательские действия</w:t>
      </w:r>
      <w:r w:rsidRPr="005D5F59">
        <w:rPr>
          <w:rFonts w:ascii="Times New Roman" w:hAnsi="Times New Roman"/>
          <w:color w:val="000000"/>
          <w:sz w:val="24"/>
          <w:szCs w:val="24"/>
          <w:lang w:val="ru-RU"/>
        </w:rPr>
        <w:t>:</w:t>
      </w:r>
    </w:p>
    <w:p w14:paraId="014C415B"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574007F"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E43EA12"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Работа с информацией:</w:t>
      </w:r>
    </w:p>
    <w:p w14:paraId="7E7782FC"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9E90491"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B6114CE"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667EC6B"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Коммуникативные универсальные учебные действия:</w:t>
      </w:r>
    </w:p>
    <w:p w14:paraId="7BE58694"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F68E76F"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68356FA"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7ACA3DD"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Регулятивные универсальные учебные действия:</w:t>
      </w:r>
    </w:p>
    <w:p w14:paraId="1517367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369163A0"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b/>
          <w:color w:val="000000"/>
          <w:sz w:val="24"/>
          <w:szCs w:val="24"/>
          <w:lang w:val="ru-RU"/>
        </w:rPr>
        <w:t>ПРЕДМЕТНЫЕ РЕЗУЛЬТАТЫ</w:t>
      </w:r>
    </w:p>
    <w:p w14:paraId="02A7B64A"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7708DB18" w14:textId="77777777" w:rsidR="00FC3AE3" w:rsidRPr="005D5F59" w:rsidRDefault="00FC3AE3">
      <w:pPr>
        <w:spacing w:after="0" w:line="264" w:lineRule="auto"/>
        <w:ind w:firstLine="600"/>
        <w:jc w:val="both"/>
        <w:rPr>
          <w:sz w:val="24"/>
          <w:szCs w:val="24"/>
          <w:lang w:val="ru-RU"/>
        </w:rPr>
      </w:pPr>
      <w:r w:rsidRPr="005D5F59">
        <w:rPr>
          <w:rFonts w:ascii="Times New Roman" w:hAnsi="Times New Roman"/>
          <w:color w:val="000000"/>
          <w:sz w:val="24"/>
          <w:szCs w:val="24"/>
          <w:lang w:val="ru-RU"/>
        </w:rPr>
        <w:t>К концу обучения в</w:t>
      </w:r>
      <w:r w:rsidRPr="005D5F59">
        <w:rPr>
          <w:rFonts w:ascii="Times New Roman" w:hAnsi="Times New Roman"/>
          <w:b/>
          <w:color w:val="000000"/>
          <w:sz w:val="24"/>
          <w:szCs w:val="24"/>
          <w:lang w:val="ru-RU"/>
        </w:rPr>
        <w:t xml:space="preserve"> 9 классе</w:t>
      </w:r>
      <w:r w:rsidRPr="005D5F5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9CA19FD"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953C977"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2E64A9CE"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66D319ED"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B968DFC" w14:textId="77777777" w:rsidR="00FC3AE3" w:rsidRPr="00D003CD"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9D1E42C"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42B4DD7"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C56137C"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D3668D9"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7B60F66A"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51DA3971"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BDA847C"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9195A1E" w14:textId="77777777" w:rsidR="00FC3AE3" w:rsidRPr="005D5F59" w:rsidRDefault="00FC3AE3">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CA31F44" w14:textId="77777777" w:rsidR="00FC3AE3" w:rsidRDefault="00FC3AE3" w:rsidP="00D003CD">
      <w:pPr>
        <w:numPr>
          <w:ilvl w:val="0"/>
          <w:numId w:val="2"/>
        </w:numPr>
        <w:spacing w:after="0" w:line="264" w:lineRule="auto"/>
        <w:jc w:val="both"/>
        <w:rPr>
          <w:sz w:val="24"/>
          <w:szCs w:val="24"/>
          <w:lang w:val="ru-RU"/>
        </w:rPr>
      </w:pPr>
      <w:r w:rsidRPr="005D5F59">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8F362E6" w14:textId="77777777" w:rsidR="00FC3AE3" w:rsidRDefault="00FC3AE3" w:rsidP="00D003CD">
      <w:pPr>
        <w:spacing w:after="0" w:line="264" w:lineRule="auto"/>
        <w:jc w:val="both"/>
        <w:rPr>
          <w:sz w:val="24"/>
          <w:szCs w:val="24"/>
          <w:lang w:val="ru-RU"/>
        </w:rPr>
      </w:pPr>
    </w:p>
    <w:p w14:paraId="3C25DA50" w14:textId="77777777" w:rsidR="00FC3AE3" w:rsidRPr="006B1F93" w:rsidRDefault="00FC3AE3" w:rsidP="00D003CD">
      <w:pPr>
        <w:spacing w:after="0"/>
        <w:rPr>
          <w:sz w:val="24"/>
          <w:szCs w:val="24"/>
          <w:lang w:val="ru-RU"/>
        </w:rPr>
      </w:pPr>
      <w:bookmarkStart w:id="10" w:name="block-21376851"/>
      <w:bookmarkEnd w:id="10"/>
      <w:r w:rsidRPr="005D5F59">
        <w:rPr>
          <w:rFonts w:ascii="Times New Roman" w:hAnsi="Times New Roman"/>
          <w:b/>
          <w:color w:val="000000"/>
          <w:sz w:val="24"/>
          <w:szCs w:val="24"/>
          <w:lang w:val="ru-RU"/>
        </w:rPr>
        <w:t xml:space="preserve"> </w:t>
      </w:r>
      <w:r w:rsidRPr="006B1F93">
        <w:rPr>
          <w:rFonts w:ascii="Times New Roman" w:hAnsi="Times New Roman"/>
          <w:b/>
          <w:color w:val="000000"/>
          <w:sz w:val="24"/>
          <w:szCs w:val="24"/>
          <w:lang w:val="ru-RU"/>
        </w:rPr>
        <w:t xml:space="preserve">ТЕМАТИЧЕСКОЕ ПЛАНИРОВАНИЕ </w:t>
      </w:r>
    </w:p>
    <w:p w14:paraId="1334F0DA" w14:textId="77777777" w:rsidR="00FC3AE3" w:rsidRPr="005D5F59" w:rsidRDefault="00FC3AE3" w:rsidP="000242DA">
      <w:pPr>
        <w:ind w:left="105" w:right="15" w:firstLine="603"/>
        <w:jc w:val="both"/>
        <w:rPr>
          <w:sz w:val="24"/>
          <w:szCs w:val="24"/>
          <w:lang w:val="ru-RU"/>
        </w:rPr>
      </w:pPr>
      <w:r w:rsidRPr="001E1523">
        <w:rPr>
          <w:sz w:val="24"/>
          <w:szCs w:val="24"/>
          <w:lang w:val="ru-RU"/>
        </w:rPr>
        <w:t xml:space="preserve">Тематическое планирование и количество часов, отводимых на освоение каждой темы учебного предмета «Химия» Примерной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Примерной рабочей программы учебного предмета «Химия» основной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освоенности ими учебных тем, рекомендациями по отбору и адаптации учебного материала по химии, представленными в Пояснительной записке. </w:t>
      </w:r>
    </w:p>
    <w:p w14:paraId="7108A11A" w14:textId="77777777" w:rsidR="00FC3AE3" w:rsidRPr="005D5F59" w:rsidRDefault="00FC3AE3">
      <w:pPr>
        <w:spacing w:after="0"/>
        <w:ind w:left="120"/>
        <w:rPr>
          <w:sz w:val="24"/>
          <w:szCs w:val="24"/>
        </w:rPr>
      </w:pPr>
      <w:r w:rsidRPr="006B1F93">
        <w:rPr>
          <w:rFonts w:ascii="Times New Roman" w:hAnsi="Times New Roman"/>
          <w:b/>
          <w:color w:val="000000"/>
          <w:sz w:val="24"/>
          <w:szCs w:val="24"/>
          <w:lang w:val="ru-RU"/>
        </w:rPr>
        <w:t xml:space="preserve"> </w:t>
      </w:r>
      <w:r w:rsidRPr="005D5F59">
        <w:rPr>
          <w:rFonts w:ascii="Times New Roman" w:hAnsi="Times New Roman"/>
          <w:b/>
          <w:color w:val="000000"/>
          <w:sz w:val="24"/>
          <w:szCs w:val="24"/>
        </w:rPr>
        <w:t xml:space="preserve">9 КЛАСС </w:t>
      </w:r>
    </w:p>
    <w:tbl>
      <w:tblPr>
        <w:tblW w:w="10293"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6"/>
        <w:gridCol w:w="3854"/>
        <w:gridCol w:w="180"/>
        <w:gridCol w:w="900"/>
        <w:gridCol w:w="180"/>
        <w:gridCol w:w="540"/>
        <w:gridCol w:w="180"/>
        <w:gridCol w:w="180"/>
        <w:gridCol w:w="704"/>
        <w:gridCol w:w="447"/>
        <w:gridCol w:w="2115"/>
        <w:gridCol w:w="447"/>
      </w:tblGrid>
      <w:tr w:rsidR="00FC3AE3" w:rsidRPr="005D5F59" w14:paraId="5C44B3C4" w14:textId="77777777" w:rsidTr="009D3D7B">
        <w:trPr>
          <w:gridAfter w:val="1"/>
          <w:wAfter w:w="447" w:type="dxa"/>
          <w:trHeight w:val="144"/>
          <w:tblCellSpacing w:w="20" w:type="nil"/>
        </w:trPr>
        <w:tc>
          <w:tcPr>
            <w:tcW w:w="566" w:type="dxa"/>
            <w:vMerge w:val="restart"/>
            <w:tcMar>
              <w:top w:w="50" w:type="dxa"/>
              <w:left w:w="100" w:type="dxa"/>
            </w:tcMar>
            <w:vAlign w:val="center"/>
          </w:tcPr>
          <w:p w14:paraId="73194E57"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 п/п </w:t>
            </w:r>
          </w:p>
          <w:p w14:paraId="2CDF4F06" w14:textId="77777777" w:rsidR="00FC3AE3" w:rsidRPr="005D5F59" w:rsidRDefault="00FC3AE3">
            <w:pPr>
              <w:spacing w:after="0"/>
              <w:ind w:left="135"/>
              <w:rPr>
                <w:sz w:val="24"/>
                <w:szCs w:val="24"/>
              </w:rPr>
            </w:pPr>
          </w:p>
        </w:tc>
        <w:tc>
          <w:tcPr>
            <w:tcW w:w="3854" w:type="dxa"/>
            <w:vMerge w:val="restart"/>
            <w:tcMar>
              <w:top w:w="50" w:type="dxa"/>
              <w:left w:w="100" w:type="dxa"/>
            </w:tcMar>
            <w:vAlign w:val="center"/>
          </w:tcPr>
          <w:p w14:paraId="0DE776EB"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Наименование разделов и тем программы </w:t>
            </w:r>
          </w:p>
          <w:p w14:paraId="03C9D1C4" w14:textId="77777777" w:rsidR="00FC3AE3" w:rsidRPr="005D5F59" w:rsidRDefault="00FC3AE3">
            <w:pPr>
              <w:spacing w:after="0"/>
              <w:ind w:left="135"/>
              <w:rPr>
                <w:sz w:val="24"/>
                <w:szCs w:val="24"/>
              </w:rPr>
            </w:pPr>
          </w:p>
        </w:tc>
        <w:tc>
          <w:tcPr>
            <w:tcW w:w="2864" w:type="dxa"/>
            <w:gridSpan w:val="7"/>
            <w:tcMar>
              <w:top w:w="50" w:type="dxa"/>
              <w:left w:w="100" w:type="dxa"/>
            </w:tcMar>
            <w:vAlign w:val="center"/>
          </w:tcPr>
          <w:p w14:paraId="70810F1D" w14:textId="77777777" w:rsidR="00FC3AE3" w:rsidRPr="005D5F59" w:rsidRDefault="00FC3AE3">
            <w:pPr>
              <w:spacing w:after="0"/>
              <w:rPr>
                <w:sz w:val="24"/>
                <w:szCs w:val="24"/>
              </w:rPr>
            </w:pPr>
            <w:r w:rsidRPr="005D5F59">
              <w:rPr>
                <w:rFonts w:ascii="Times New Roman" w:hAnsi="Times New Roman"/>
                <w:b/>
                <w:color w:val="000000"/>
                <w:sz w:val="24"/>
                <w:szCs w:val="24"/>
              </w:rPr>
              <w:t>Количество часов</w:t>
            </w:r>
          </w:p>
        </w:tc>
        <w:tc>
          <w:tcPr>
            <w:tcW w:w="2562" w:type="dxa"/>
            <w:gridSpan w:val="2"/>
            <w:vMerge w:val="restart"/>
            <w:tcMar>
              <w:top w:w="50" w:type="dxa"/>
              <w:left w:w="100" w:type="dxa"/>
            </w:tcMar>
            <w:vAlign w:val="center"/>
          </w:tcPr>
          <w:p w14:paraId="222DAD3E"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Электронные (цифровые) образовательные ресурсы </w:t>
            </w:r>
          </w:p>
          <w:p w14:paraId="4D5BF7F8" w14:textId="77777777" w:rsidR="00FC3AE3" w:rsidRPr="005D5F59" w:rsidRDefault="00FC3AE3">
            <w:pPr>
              <w:spacing w:after="0"/>
              <w:ind w:left="135"/>
              <w:rPr>
                <w:sz w:val="24"/>
                <w:szCs w:val="24"/>
              </w:rPr>
            </w:pPr>
          </w:p>
        </w:tc>
      </w:tr>
      <w:tr w:rsidR="00FC3AE3" w:rsidRPr="005D5F59" w14:paraId="4FCDF0F3" w14:textId="77777777" w:rsidTr="009D3D7B">
        <w:trPr>
          <w:gridAfter w:val="1"/>
          <w:wAfter w:w="447" w:type="dxa"/>
          <w:trHeight w:val="144"/>
          <w:tblCellSpacing w:w="20" w:type="nil"/>
        </w:trPr>
        <w:tc>
          <w:tcPr>
            <w:tcW w:w="566" w:type="dxa"/>
            <w:vMerge/>
            <w:tcBorders>
              <w:top w:val="nil"/>
            </w:tcBorders>
            <w:tcMar>
              <w:top w:w="50" w:type="dxa"/>
              <w:left w:w="100" w:type="dxa"/>
            </w:tcMar>
          </w:tcPr>
          <w:p w14:paraId="52B15BC4" w14:textId="77777777" w:rsidR="00FC3AE3" w:rsidRPr="005D5F59" w:rsidRDefault="00FC3AE3">
            <w:pPr>
              <w:rPr>
                <w:sz w:val="24"/>
                <w:szCs w:val="24"/>
              </w:rPr>
            </w:pPr>
          </w:p>
        </w:tc>
        <w:tc>
          <w:tcPr>
            <w:tcW w:w="3854" w:type="dxa"/>
            <w:vMerge/>
            <w:tcBorders>
              <w:top w:val="nil"/>
            </w:tcBorders>
            <w:tcMar>
              <w:top w:w="50" w:type="dxa"/>
              <w:left w:w="100" w:type="dxa"/>
            </w:tcMar>
          </w:tcPr>
          <w:p w14:paraId="791A47D0" w14:textId="77777777" w:rsidR="00FC3AE3" w:rsidRPr="005D5F59" w:rsidRDefault="00FC3AE3">
            <w:pPr>
              <w:rPr>
                <w:sz w:val="24"/>
                <w:szCs w:val="24"/>
              </w:rPr>
            </w:pPr>
          </w:p>
        </w:tc>
        <w:tc>
          <w:tcPr>
            <w:tcW w:w="1080" w:type="dxa"/>
            <w:gridSpan w:val="2"/>
            <w:tcMar>
              <w:top w:w="50" w:type="dxa"/>
              <w:left w:w="100" w:type="dxa"/>
            </w:tcMar>
            <w:vAlign w:val="center"/>
          </w:tcPr>
          <w:p w14:paraId="0042000F"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Всего </w:t>
            </w:r>
          </w:p>
          <w:p w14:paraId="7F08FEE9" w14:textId="77777777" w:rsidR="00FC3AE3" w:rsidRPr="005D5F59" w:rsidRDefault="00FC3AE3">
            <w:pPr>
              <w:spacing w:after="0"/>
              <w:ind w:left="135"/>
              <w:rPr>
                <w:sz w:val="24"/>
                <w:szCs w:val="24"/>
              </w:rPr>
            </w:pPr>
          </w:p>
        </w:tc>
        <w:tc>
          <w:tcPr>
            <w:tcW w:w="720" w:type="dxa"/>
            <w:gridSpan w:val="2"/>
            <w:tcMar>
              <w:top w:w="50" w:type="dxa"/>
              <w:left w:w="100" w:type="dxa"/>
            </w:tcMar>
            <w:vAlign w:val="center"/>
          </w:tcPr>
          <w:p w14:paraId="17282B15"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Контрольные работы </w:t>
            </w:r>
          </w:p>
          <w:p w14:paraId="7B097ED8" w14:textId="77777777" w:rsidR="00FC3AE3" w:rsidRPr="005D5F59" w:rsidRDefault="00FC3AE3">
            <w:pPr>
              <w:spacing w:after="0"/>
              <w:ind w:left="135"/>
              <w:rPr>
                <w:sz w:val="24"/>
                <w:szCs w:val="24"/>
              </w:rPr>
            </w:pPr>
          </w:p>
        </w:tc>
        <w:tc>
          <w:tcPr>
            <w:tcW w:w="1064" w:type="dxa"/>
            <w:gridSpan w:val="3"/>
            <w:tcMar>
              <w:top w:w="50" w:type="dxa"/>
              <w:left w:w="100" w:type="dxa"/>
            </w:tcMar>
            <w:vAlign w:val="center"/>
          </w:tcPr>
          <w:p w14:paraId="365429D8"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Практические работы </w:t>
            </w:r>
          </w:p>
          <w:p w14:paraId="55D6033B" w14:textId="77777777" w:rsidR="00FC3AE3" w:rsidRPr="005D5F59" w:rsidRDefault="00FC3AE3">
            <w:pPr>
              <w:spacing w:after="0"/>
              <w:ind w:left="135"/>
              <w:rPr>
                <w:sz w:val="24"/>
                <w:szCs w:val="24"/>
              </w:rPr>
            </w:pPr>
          </w:p>
        </w:tc>
        <w:tc>
          <w:tcPr>
            <w:tcW w:w="2562" w:type="dxa"/>
            <w:gridSpan w:val="2"/>
            <w:vMerge/>
            <w:tcBorders>
              <w:top w:val="nil"/>
            </w:tcBorders>
            <w:tcMar>
              <w:top w:w="50" w:type="dxa"/>
              <w:left w:w="100" w:type="dxa"/>
            </w:tcMar>
          </w:tcPr>
          <w:p w14:paraId="0E46DE61" w14:textId="77777777" w:rsidR="00FC3AE3" w:rsidRPr="005D5F59" w:rsidRDefault="00FC3AE3">
            <w:pPr>
              <w:rPr>
                <w:sz w:val="24"/>
                <w:szCs w:val="24"/>
              </w:rPr>
            </w:pPr>
          </w:p>
        </w:tc>
      </w:tr>
      <w:tr w:rsidR="00FC3AE3" w:rsidRPr="006F113E" w14:paraId="10A840C9" w14:textId="77777777" w:rsidTr="009D3D7B">
        <w:trPr>
          <w:gridAfter w:val="1"/>
          <w:wAfter w:w="447" w:type="dxa"/>
          <w:trHeight w:val="144"/>
          <w:tblCellSpacing w:w="20" w:type="nil"/>
        </w:trPr>
        <w:tc>
          <w:tcPr>
            <w:tcW w:w="9846" w:type="dxa"/>
            <w:gridSpan w:val="11"/>
            <w:tcMar>
              <w:top w:w="50" w:type="dxa"/>
              <w:left w:w="100" w:type="dxa"/>
            </w:tcMar>
            <w:vAlign w:val="center"/>
          </w:tcPr>
          <w:p w14:paraId="2AA17F95" w14:textId="77777777" w:rsidR="00FC3AE3" w:rsidRPr="005D5F59" w:rsidRDefault="00FC3AE3">
            <w:pPr>
              <w:spacing w:after="0"/>
              <w:ind w:left="135"/>
              <w:rPr>
                <w:sz w:val="24"/>
                <w:szCs w:val="24"/>
                <w:lang w:val="ru-RU"/>
              </w:rPr>
            </w:pPr>
            <w:r w:rsidRPr="005D5F59">
              <w:rPr>
                <w:rFonts w:ascii="Times New Roman" w:hAnsi="Times New Roman"/>
                <w:b/>
                <w:color w:val="000000"/>
                <w:sz w:val="24"/>
                <w:szCs w:val="24"/>
                <w:lang w:val="ru-RU"/>
              </w:rPr>
              <w:t>Раздел 1.</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Вещество и химические реакции</w:t>
            </w:r>
          </w:p>
        </w:tc>
      </w:tr>
      <w:tr w:rsidR="00FC3AE3" w:rsidRPr="006F113E" w14:paraId="0781725D" w14:textId="77777777" w:rsidTr="009D3D7B">
        <w:trPr>
          <w:gridAfter w:val="1"/>
          <w:wAfter w:w="447" w:type="dxa"/>
          <w:trHeight w:val="144"/>
          <w:tblCellSpacing w:w="20" w:type="nil"/>
        </w:trPr>
        <w:tc>
          <w:tcPr>
            <w:tcW w:w="566" w:type="dxa"/>
            <w:tcMar>
              <w:top w:w="50" w:type="dxa"/>
              <w:left w:w="100" w:type="dxa"/>
            </w:tcMar>
            <w:vAlign w:val="center"/>
          </w:tcPr>
          <w:p w14:paraId="21CA27B4" w14:textId="77777777" w:rsidR="00FC3AE3" w:rsidRPr="005D5F59" w:rsidRDefault="00FC3AE3">
            <w:pPr>
              <w:spacing w:after="0"/>
              <w:rPr>
                <w:sz w:val="24"/>
                <w:szCs w:val="24"/>
              </w:rPr>
            </w:pPr>
            <w:r w:rsidRPr="005D5F59">
              <w:rPr>
                <w:rFonts w:ascii="Times New Roman" w:hAnsi="Times New Roman"/>
                <w:color w:val="000000"/>
                <w:sz w:val="24"/>
                <w:szCs w:val="24"/>
              </w:rPr>
              <w:t>1.1</w:t>
            </w:r>
          </w:p>
        </w:tc>
        <w:tc>
          <w:tcPr>
            <w:tcW w:w="3854" w:type="dxa"/>
            <w:tcMar>
              <w:top w:w="50" w:type="dxa"/>
              <w:left w:w="100" w:type="dxa"/>
            </w:tcMar>
            <w:vAlign w:val="center"/>
          </w:tcPr>
          <w:p w14:paraId="6361DF35"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Повторение и углубление знаний основных разделов курса 8 класса</w:t>
            </w:r>
          </w:p>
        </w:tc>
        <w:tc>
          <w:tcPr>
            <w:tcW w:w="1080" w:type="dxa"/>
            <w:gridSpan w:val="2"/>
            <w:tcMar>
              <w:top w:w="50" w:type="dxa"/>
              <w:left w:w="100" w:type="dxa"/>
            </w:tcMar>
            <w:vAlign w:val="center"/>
          </w:tcPr>
          <w:p w14:paraId="3CBCE4A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5 </w:t>
            </w:r>
          </w:p>
        </w:tc>
        <w:tc>
          <w:tcPr>
            <w:tcW w:w="720" w:type="dxa"/>
            <w:gridSpan w:val="2"/>
            <w:tcMar>
              <w:top w:w="50" w:type="dxa"/>
              <w:left w:w="100" w:type="dxa"/>
            </w:tcMar>
            <w:vAlign w:val="center"/>
          </w:tcPr>
          <w:p w14:paraId="359C797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64" w:type="dxa"/>
            <w:gridSpan w:val="3"/>
            <w:tcMar>
              <w:top w:w="50" w:type="dxa"/>
              <w:left w:w="100" w:type="dxa"/>
            </w:tcMar>
            <w:vAlign w:val="center"/>
          </w:tcPr>
          <w:p w14:paraId="4EEC96CE" w14:textId="77777777" w:rsidR="00FC3AE3" w:rsidRPr="005D5F59" w:rsidRDefault="00FC3AE3">
            <w:pPr>
              <w:spacing w:after="0"/>
              <w:ind w:left="135"/>
              <w:jc w:val="center"/>
              <w:rPr>
                <w:sz w:val="24"/>
                <w:szCs w:val="24"/>
              </w:rPr>
            </w:pPr>
          </w:p>
        </w:tc>
        <w:tc>
          <w:tcPr>
            <w:tcW w:w="2562" w:type="dxa"/>
            <w:gridSpan w:val="2"/>
            <w:tcMar>
              <w:top w:w="50" w:type="dxa"/>
              <w:left w:w="100" w:type="dxa"/>
            </w:tcMar>
            <w:vAlign w:val="center"/>
          </w:tcPr>
          <w:p w14:paraId="65624F1A"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6F113E" w14:paraId="0DAF1186" w14:textId="77777777" w:rsidTr="009D3D7B">
        <w:trPr>
          <w:gridAfter w:val="1"/>
          <w:wAfter w:w="447" w:type="dxa"/>
          <w:trHeight w:val="144"/>
          <w:tblCellSpacing w:w="20" w:type="nil"/>
        </w:trPr>
        <w:tc>
          <w:tcPr>
            <w:tcW w:w="566" w:type="dxa"/>
            <w:tcMar>
              <w:top w:w="50" w:type="dxa"/>
              <w:left w:w="100" w:type="dxa"/>
            </w:tcMar>
            <w:vAlign w:val="center"/>
          </w:tcPr>
          <w:p w14:paraId="0C0D0C11" w14:textId="77777777" w:rsidR="00FC3AE3" w:rsidRPr="005D5F59" w:rsidRDefault="00FC3AE3">
            <w:pPr>
              <w:spacing w:after="0"/>
              <w:rPr>
                <w:sz w:val="24"/>
                <w:szCs w:val="24"/>
              </w:rPr>
            </w:pPr>
            <w:r w:rsidRPr="005D5F59">
              <w:rPr>
                <w:rFonts w:ascii="Times New Roman" w:hAnsi="Times New Roman"/>
                <w:color w:val="000000"/>
                <w:sz w:val="24"/>
                <w:szCs w:val="24"/>
              </w:rPr>
              <w:t>1.2</w:t>
            </w:r>
          </w:p>
        </w:tc>
        <w:tc>
          <w:tcPr>
            <w:tcW w:w="3854" w:type="dxa"/>
            <w:tcMar>
              <w:top w:w="50" w:type="dxa"/>
              <w:left w:w="100" w:type="dxa"/>
            </w:tcMar>
            <w:vAlign w:val="center"/>
          </w:tcPr>
          <w:p w14:paraId="6B949714" w14:textId="77777777" w:rsidR="00FC3AE3" w:rsidRPr="005D5F59" w:rsidRDefault="00FC3AE3">
            <w:pPr>
              <w:spacing w:after="0"/>
              <w:ind w:left="135"/>
              <w:rPr>
                <w:sz w:val="24"/>
                <w:szCs w:val="24"/>
              </w:rPr>
            </w:pPr>
            <w:r w:rsidRPr="005D5F59">
              <w:rPr>
                <w:rFonts w:ascii="Times New Roman" w:hAnsi="Times New Roman"/>
                <w:color w:val="000000"/>
                <w:sz w:val="24"/>
                <w:szCs w:val="24"/>
              </w:rPr>
              <w:t>Основные закономерности химических реакций</w:t>
            </w:r>
          </w:p>
        </w:tc>
        <w:tc>
          <w:tcPr>
            <w:tcW w:w="1080" w:type="dxa"/>
            <w:gridSpan w:val="2"/>
            <w:tcMar>
              <w:top w:w="50" w:type="dxa"/>
              <w:left w:w="100" w:type="dxa"/>
            </w:tcMar>
            <w:vAlign w:val="center"/>
          </w:tcPr>
          <w:p w14:paraId="3E74CF3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4 </w:t>
            </w:r>
          </w:p>
        </w:tc>
        <w:tc>
          <w:tcPr>
            <w:tcW w:w="720" w:type="dxa"/>
            <w:gridSpan w:val="2"/>
            <w:tcMar>
              <w:top w:w="50" w:type="dxa"/>
              <w:left w:w="100" w:type="dxa"/>
            </w:tcMar>
            <w:vAlign w:val="center"/>
          </w:tcPr>
          <w:p w14:paraId="223ED2BE" w14:textId="77777777" w:rsidR="00FC3AE3" w:rsidRPr="005D5F59" w:rsidRDefault="00FC3AE3">
            <w:pPr>
              <w:spacing w:after="0"/>
              <w:ind w:left="135"/>
              <w:jc w:val="center"/>
              <w:rPr>
                <w:sz w:val="24"/>
                <w:szCs w:val="24"/>
              </w:rPr>
            </w:pPr>
          </w:p>
        </w:tc>
        <w:tc>
          <w:tcPr>
            <w:tcW w:w="1064" w:type="dxa"/>
            <w:gridSpan w:val="3"/>
            <w:tcMar>
              <w:top w:w="50" w:type="dxa"/>
              <w:left w:w="100" w:type="dxa"/>
            </w:tcMar>
            <w:vAlign w:val="center"/>
          </w:tcPr>
          <w:p w14:paraId="5F27815D" w14:textId="77777777" w:rsidR="00FC3AE3" w:rsidRPr="005D5F59" w:rsidRDefault="00FC3AE3">
            <w:pPr>
              <w:spacing w:after="0"/>
              <w:ind w:left="135"/>
              <w:jc w:val="center"/>
              <w:rPr>
                <w:sz w:val="24"/>
                <w:szCs w:val="24"/>
              </w:rPr>
            </w:pPr>
          </w:p>
        </w:tc>
        <w:tc>
          <w:tcPr>
            <w:tcW w:w="2562" w:type="dxa"/>
            <w:gridSpan w:val="2"/>
            <w:tcMar>
              <w:top w:w="50" w:type="dxa"/>
              <w:left w:w="100" w:type="dxa"/>
            </w:tcMar>
            <w:vAlign w:val="center"/>
          </w:tcPr>
          <w:p w14:paraId="099AAB6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6F113E" w14:paraId="3019B546" w14:textId="77777777" w:rsidTr="009D3D7B">
        <w:trPr>
          <w:gridAfter w:val="1"/>
          <w:wAfter w:w="447" w:type="dxa"/>
          <w:trHeight w:val="144"/>
          <w:tblCellSpacing w:w="20" w:type="nil"/>
        </w:trPr>
        <w:tc>
          <w:tcPr>
            <w:tcW w:w="566" w:type="dxa"/>
            <w:tcMar>
              <w:top w:w="50" w:type="dxa"/>
              <w:left w:w="100" w:type="dxa"/>
            </w:tcMar>
            <w:vAlign w:val="center"/>
          </w:tcPr>
          <w:p w14:paraId="103FF981" w14:textId="77777777" w:rsidR="00FC3AE3" w:rsidRPr="005D5F59" w:rsidRDefault="00FC3AE3">
            <w:pPr>
              <w:spacing w:after="0"/>
              <w:rPr>
                <w:sz w:val="24"/>
                <w:szCs w:val="24"/>
              </w:rPr>
            </w:pPr>
            <w:r w:rsidRPr="005D5F59">
              <w:rPr>
                <w:rFonts w:ascii="Times New Roman" w:hAnsi="Times New Roman"/>
                <w:color w:val="000000"/>
                <w:sz w:val="24"/>
                <w:szCs w:val="24"/>
              </w:rPr>
              <w:t>1.3</w:t>
            </w:r>
          </w:p>
        </w:tc>
        <w:tc>
          <w:tcPr>
            <w:tcW w:w="3854" w:type="dxa"/>
            <w:tcMar>
              <w:top w:w="50" w:type="dxa"/>
              <w:left w:w="100" w:type="dxa"/>
            </w:tcMar>
            <w:vAlign w:val="center"/>
          </w:tcPr>
          <w:p w14:paraId="015389B5"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Электролитическая диссоциация. Химические реакции в растворах</w:t>
            </w:r>
          </w:p>
        </w:tc>
        <w:tc>
          <w:tcPr>
            <w:tcW w:w="1080" w:type="dxa"/>
            <w:gridSpan w:val="2"/>
            <w:tcMar>
              <w:top w:w="50" w:type="dxa"/>
              <w:left w:w="100" w:type="dxa"/>
            </w:tcMar>
            <w:vAlign w:val="center"/>
          </w:tcPr>
          <w:p w14:paraId="7CD68EE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8 </w:t>
            </w:r>
          </w:p>
        </w:tc>
        <w:tc>
          <w:tcPr>
            <w:tcW w:w="720" w:type="dxa"/>
            <w:gridSpan w:val="2"/>
            <w:tcMar>
              <w:top w:w="50" w:type="dxa"/>
              <w:left w:w="100" w:type="dxa"/>
            </w:tcMar>
            <w:vAlign w:val="center"/>
          </w:tcPr>
          <w:p w14:paraId="4E367124"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64" w:type="dxa"/>
            <w:gridSpan w:val="3"/>
            <w:tcMar>
              <w:top w:w="50" w:type="dxa"/>
              <w:left w:w="100" w:type="dxa"/>
            </w:tcMar>
            <w:vAlign w:val="center"/>
          </w:tcPr>
          <w:p w14:paraId="199F634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2562" w:type="dxa"/>
            <w:gridSpan w:val="2"/>
            <w:tcMar>
              <w:top w:w="50" w:type="dxa"/>
              <w:left w:w="100" w:type="dxa"/>
            </w:tcMar>
            <w:vAlign w:val="center"/>
          </w:tcPr>
          <w:p w14:paraId="12B11FB2"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5D5F59" w14:paraId="50719262" w14:textId="77777777" w:rsidTr="009D3D7B">
        <w:trPr>
          <w:gridAfter w:val="1"/>
          <w:wAfter w:w="447" w:type="dxa"/>
          <w:trHeight w:val="144"/>
          <w:tblCellSpacing w:w="20" w:type="nil"/>
        </w:trPr>
        <w:tc>
          <w:tcPr>
            <w:tcW w:w="4420" w:type="dxa"/>
            <w:gridSpan w:val="2"/>
            <w:tcMar>
              <w:top w:w="50" w:type="dxa"/>
              <w:left w:w="100" w:type="dxa"/>
            </w:tcMar>
            <w:vAlign w:val="center"/>
          </w:tcPr>
          <w:p w14:paraId="654C0E73" w14:textId="77777777" w:rsidR="00FC3AE3" w:rsidRPr="005D5F59" w:rsidRDefault="00FC3AE3">
            <w:pPr>
              <w:spacing w:after="0"/>
              <w:ind w:left="135"/>
              <w:rPr>
                <w:sz w:val="24"/>
                <w:szCs w:val="24"/>
              </w:rPr>
            </w:pPr>
            <w:r w:rsidRPr="005D5F59">
              <w:rPr>
                <w:rFonts w:ascii="Times New Roman" w:hAnsi="Times New Roman"/>
                <w:color w:val="000000"/>
                <w:sz w:val="24"/>
                <w:szCs w:val="24"/>
              </w:rPr>
              <w:t>Итого по разделу</w:t>
            </w:r>
          </w:p>
        </w:tc>
        <w:tc>
          <w:tcPr>
            <w:tcW w:w="1080" w:type="dxa"/>
            <w:gridSpan w:val="2"/>
            <w:tcMar>
              <w:top w:w="50" w:type="dxa"/>
              <w:left w:w="100" w:type="dxa"/>
            </w:tcMar>
            <w:vAlign w:val="center"/>
          </w:tcPr>
          <w:p w14:paraId="31D351AE"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17 </w:t>
            </w:r>
          </w:p>
        </w:tc>
        <w:tc>
          <w:tcPr>
            <w:tcW w:w="4346" w:type="dxa"/>
            <w:gridSpan w:val="7"/>
            <w:tcMar>
              <w:top w:w="50" w:type="dxa"/>
              <w:left w:w="100" w:type="dxa"/>
            </w:tcMar>
            <w:vAlign w:val="center"/>
          </w:tcPr>
          <w:p w14:paraId="12F15C60" w14:textId="77777777" w:rsidR="00FC3AE3" w:rsidRPr="005D5F59" w:rsidRDefault="00FC3AE3">
            <w:pPr>
              <w:rPr>
                <w:sz w:val="24"/>
                <w:szCs w:val="24"/>
              </w:rPr>
            </w:pPr>
          </w:p>
        </w:tc>
      </w:tr>
      <w:tr w:rsidR="00FC3AE3" w:rsidRPr="006F113E" w14:paraId="7E32DC23" w14:textId="77777777" w:rsidTr="009D3D7B">
        <w:trPr>
          <w:gridAfter w:val="1"/>
          <w:wAfter w:w="447" w:type="dxa"/>
          <w:trHeight w:val="144"/>
          <w:tblCellSpacing w:w="20" w:type="nil"/>
        </w:trPr>
        <w:tc>
          <w:tcPr>
            <w:tcW w:w="9846" w:type="dxa"/>
            <w:gridSpan w:val="11"/>
            <w:tcMar>
              <w:top w:w="50" w:type="dxa"/>
              <w:left w:w="100" w:type="dxa"/>
            </w:tcMar>
            <w:vAlign w:val="center"/>
          </w:tcPr>
          <w:p w14:paraId="3009ACB1" w14:textId="77777777" w:rsidR="00FC3AE3" w:rsidRPr="005D5F59" w:rsidRDefault="00FC3AE3">
            <w:pPr>
              <w:spacing w:after="0"/>
              <w:ind w:left="135"/>
              <w:rPr>
                <w:sz w:val="24"/>
                <w:szCs w:val="24"/>
                <w:lang w:val="ru-RU"/>
              </w:rPr>
            </w:pPr>
            <w:r w:rsidRPr="005D5F59">
              <w:rPr>
                <w:rFonts w:ascii="Times New Roman" w:hAnsi="Times New Roman"/>
                <w:b/>
                <w:color w:val="000000"/>
                <w:sz w:val="24"/>
                <w:szCs w:val="24"/>
                <w:lang w:val="ru-RU"/>
              </w:rPr>
              <w:t>Раздел 2.</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Неметаллы и их соединения</w:t>
            </w:r>
          </w:p>
        </w:tc>
      </w:tr>
      <w:tr w:rsidR="00FC3AE3" w:rsidRPr="006F113E" w14:paraId="4614051A" w14:textId="77777777" w:rsidTr="009D3D7B">
        <w:trPr>
          <w:gridAfter w:val="1"/>
          <w:wAfter w:w="447" w:type="dxa"/>
          <w:trHeight w:val="144"/>
          <w:tblCellSpacing w:w="20" w:type="nil"/>
        </w:trPr>
        <w:tc>
          <w:tcPr>
            <w:tcW w:w="566" w:type="dxa"/>
            <w:tcMar>
              <w:top w:w="50" w:type="dxa"/>
              <w:left w:w="100" w:type="dxa"/>
            </w:tcMar>
            <w:vAlign w:val="center"/>
          </w:tcPr>
          <w:p w14:paraId="003422C1" w14:textId="77777777" w:rsidR="00FC3AE3" w:rsidRPr="005D5F59" w:rsidRDefault="00FC3AE3">
            <w:pPr>
              <w:spacing w:after="0"/>
              <w:rPr>
                <w:sz w:val="24"/>
                <w:szCs w:val="24"/>
              </w:rPr>
            </w:pPr>
            <w:r w:rsidRPr="005D5F59">
              <w:rPr>
                <w:rFonts w:ascii="Times New Roman" w:hAnsi="Times New Roman"/>
                <w:color w:val="000000"/>
                <w:sz w:val="24"/>
                <w:szCs w:val="24"/>
              </w:rPr>
              <w:t>2.1</w:t>
            </w:r>
          </w:p>
        </w:tc>
        <w:tc>
          <w:tcPr>
            <w:tcW w:w="3854" w:type="dxa"/>
            <w:tcMar>
              <w:top w:w="50" w:type="dxa"/>
              <w:left w:w="100" w:type="dxa"/>
            </w:tcMar>
            <w:vAlign w:val="center"/>
          </w:tcPr>
          <w:p w14:paraId="6B25F949"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Общая характеристика химических элементов </w:t>
            </w:r>
            <w:r w:rsidRPr="005D5F59">
              <w:rPr>
                <w:rFonts w:ascii="Times New Roman" w:hAnsi="Times New Roman"/>
                <w:color w:val="000000"/>
                <w:sz w:val="24"/>
                <w:szCs w:val="24"/>
              </w:rPr>
              <w:t>VII</w:t>
            </w:r>
            <w:r w:rsidRPr="005D5F59">
              <w:rPr>
                <w:rFonts w:ascii="Times New Roman" w:hAnsi="Times New Roman"/>
                <w:color w:val="000000"/>
                <w:sz w:val="24"/>
                <w:szCs w:val="24"/>
                <w:lang w:val="ru-RU"/>
              </w:rPr>
              <w:t xml:space="preserve">А-группы. </w:t>
            </w:r>
            <w:r w:rsidRPr="005D5F59">
              <w:rPr>
                <w:rFonts w:ascii="Times New Roman" w:hAnsi="Times New Roman"/>
                <w:color w:val="000000"/>
                <w:sz w:val="24"/>
                <w:szCs w:val="24"/>
              </w:rPr>
              <w:t>Галогены</w:t>
            </w:r>
          </w:p>
        </w:tc>
        <w:tc>
          <w:tcPr>
            <w:tcW w:w="1080" w:type="dxa"/>
            <w:gridSpan w:val="2"/>
            <w:tcMar>
              <w:top w:w="50" w:type="dxa"/>
              <w:left w:w="100" w:type="dxa"/>
            </w:tcMar>
            <w:vAlign w:val="center"/>
          </w:tcPr>
          <w:p w14:paraId="2AD9680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4 </w:t>
            </w:r>
          </w:p>
        </w:tc>
        <w:tc>
          <w:tcPr>
            <w:tcW w:w="720" w:type="dxa"/>
            <w:gridSpan w:val="2"/>
            <w:tcMar>
              <w:top w:w="50" w:type="dxa"/>
              <w:left w:w="100" w:type="dxa"/>
            </w:tcMar>
            <w:vAlign w:val="center"/>
          </w:tcPr>
          <w:p w14:paraId="71796641" w14:textId="77777777" w:rsidR="00FC3AE3" w:rsidRPr="005D5F59" w:rsidRDefault="00FC3AE3">
            <w:pPr>
              <w:spacing w:after="0"/>
              <w:ind w:left="135"/>
              <w:jc w:val="center"/>
              <w:rPr>
                <w:sz w:val="24"/>
                <w:szCs w:val="24"/>
              </w:rPr>
            </w:pPr>
          </w:p>
        </w:tc>
        <w:tc>
          <w:tcPr>
            <w:tcW w:w="1064" w:type="dxa"/>
            <w:gridSpan w:val="3"/>
            <w:tcMar>
              <w:top w:w="50" w:type="dxa"/>
              <w:left w:w="100" w:type="dxa"/>
            </w:tcMar>
            <w:vAlign w:val="center"/>
          </w:tcPr>
          <w:p w14:paraId="5954B9E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2562" w:type="dxa"/>
            <w:gridSpan w:val="2"/>
            <w:tcMar>
              <w:top w:w="50" w:type="dxa"/>
              <w:left w:w="100" w:type="dxa"/>
            </w:tcMar>
            <w:vAlign w:val="center"/>
          </w:tcPr>
          <w:p w14:paraId="226CE182"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6F113E" w14:paraId="565D5C4E" w14:textId="77777777" w:rsidTr="009D3D7B">
        <w:trPr>
          <w:gridAfter w:val="1"/>
          <w:wAfter w:w="447" w:type="dxa"/>
          <w:trHeight w:val="144"/>
          <w:tblCellSpacing w:w="20" w:type="nil"/>
        </w:trPr>
        <w:tc>
          <w:tcPr>
            <w:tcW w:w="566" w:type="dxa"/>
            <w:tcMar>
              <w:top w:w="50" w:type="dxa"/>
              <w:left w:w="100" w:type="dxa"/>
            </w:tcMar>
            <w:vAlign w:val="center"/>
          </w:tcPr>
          <w:p w14:paraId="09149E3A" w14:textId="77777777" w:rsidR="00FC3AE3" w:rsidRPr="005D5F59" w:rsidRDefault="00FC3AE3">
            <w:pPr>
              <w:spacing w:after="0"/>
              <w:rPr>
                <w:sz w:val="24"/>
                <w:szCs w:val="24"/>
              </w:rPr>
            </w:pPr>
            <w:r w:rsidRPr="005D5F59">
              <w:rPr>
                <w:rFonts w:ascii="Times New Roman" w:hAnsi="Times New Roman"/>
                <w:color w:val="000000"/>
                <w:sz w:val="24"/>
                <w:szCs w:val="24"/>
              </w:rPr>
              <w:t>2.2</w:t>
            </w:r>
          </w:p>
        </w:tc>
        <w:tc>
          <w:tcPr>
            <w:tcW w:w="3854" w:type="dxa"/>
            <w:tcMar>
              <w:top w:w="50" w:type="dxa"/>
              <w:left w:w="100" w:type="dxa"/>
            </w:tcMar>
            <w:vAlign w:val="center"/>
          </w:tcPr>
          <w:p w14:paraId="7706BA22"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Общая характеристика химических элементов </w:t>
            </w:r>
            <w:r w:rsidRPr="005D5F59">
              <w:rPr>
                <w:rFonts w:ascii="Times New Roman" w:hAnsi="Times New Roman"/>
                <w:color w:val="000000"/>
                <w:sz w:val="24"/>
                <w:szCs w:val="24"/>
              </w:rPr>
              <w:t>VI</w:t>
            </w:r>
            <w:r w:rsidRPr="005D5F59">
              <w:rPr>
                <w:rFonts w:ascii="Times New Roman" w:hAnsi="Times New Roman"/>
                <w:color w:val="000000"/>
                <w:sz w:val="24"/>
                <w:szCs w:val="24"/>
                <w:lang w:val="ru-RU"/>
              </w:rPr>
              <w:t xml:space="preserve">А-группы. </w:t>
            </w:r>
            <w:r w:rsidRPr="005D5F59">
              <w:rPr>
                <w:rFonts w:ascii="Times New Roman" w:hAnsi="Times New Roman"/>
                <w:color w:val="000000"/>
                <w:sz w:val="24"/>
                <w:szCs w:val="24"/>
              </w:rPr>
              <w:t>Сера и её соединения</w:t>
            </w:r>
          </w:p>
        </w:tc>
        <w:tc>
          <w:tcPr>
            <w:tcW w:w="1080" w:type="dxa"/>
            <w:gridSpan w:val="2"/>
            <w:tcMar>
              <w:top w:w="50" w:type="dxa"/>
              <w:left w:w="100" w:type="dxa"/>
            </w:tcMar>
            <w:vAlign w:val="center"/>
          </w:tcPr>
          <w:p w14:paraId="581FAADA"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6 </w:t>
            </w:r>
          </w:p>
        </w:tc>
        <w:tc>
          <w:tcPr>
            <w:tcW w:w="720" w:type="dxa"/>
            <w:gridSpan w:val="2"/>
            <w:tcMar>
              <w:top w:w="50" w:type="dxa"/>
              <w:left w:w="100" w:type="dxa"/>
            </w:tcMar>
            <w:vAlign w:val="center"/>
          </w:tcPr>
          <w:p w14:paraId="51EA5AD1" w14:textId="77777777" w:rsidR="00FC3AE3" w:rsidRPr="005D5F59" w:rsidRDefault="00FC3AE3">
            <w:pPr>
              <w:spacing w:after="0"/>
              <w:ind w:left="135"/>
              <w:jc w:val="center"/>
              <w:rPr>
                <w:sz w:val="24"/>
                <w:szCs w:val="24"/>
              </w:rPr>
            </w:pPr>
          </w:p>
        </w:tc>
        <w:tc>
          <w:tcPr>
            <w:tcW w:w="1064" w:type="dxa"/>
            <w:gridSpan w:val="3"/>
            <w:tcMar>
              <w:top w:w="50" w:type="dxa"/>
              <w:left w:w="100" w:type="dxa"/>
            </w:tcMar>
            <w:vAlign w:val="center"/>
          </w:tcPr>
          <w:p w14:paraId="26AAD3CD" w14:textId="77777777" w:rsidR="00FC3AE3" w:rsidRPr="005D5F59" w:rsidRDefault="00FC3AE3">
            <w:pPr>
              <w:spacing w:after="0"/>
              <w:ind w:left="135"/>
              <w:jc w:val="center"/>
              <w:rPr>
                <w:sz w:val="24"/>
                <w:szCs w:val="24"/>
              </w:rPr>
            </w:pPr>
          </w:p>
        </w:tc>
        <w:tc>
          <w:tcPr>
            <w:tcW w:w="2562" w:type="dxa"/>
            <w:gridSpan w:val="2"/>
            <w:tcMar>
              <w:top w:w="50" w:type="dxa"/>
              <w:left w:w="100" w:type="dxa"/>
            </w:tcMar>
            <w:vAlign w:val="center"/>
          </w:tcPr>
          <w:p w14:paraId="028C2B1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6F113E" w14:paraId="331BBE3E" w14:textId="77777777" w:rsidTr="009D3D7B">
        <w:trPr>
          <w:gridAfter w:val="1"/>
          <w:wAfter w:w="447" w:type="dxa"/>
          <w:trHeight w:val="144"/>
          <w:tblCellSpacing w:w="20" w:type="nil"/>
        </w:trPr>
        <w:tc>
          <w:tcPr>
            <w:tcW w:w="566" w:type="dxa"/>
            <w:tcMar>
              <w:top w:w="50" w:type="dxa"/>
              <w:left w:w="100" w:type="dxa"/>
            </w:tcMar>
            <w:vAlign w:val="center"/>
          </w:tcPr>
          <w:p w14:paraId="56AB0576" w14:textId="77777777" w:rsidR="00FC3AE3" w:rsidRPr="005D5F59" w:rsidRDefault="00FC3AE3">
            <w:pPr>
              <w:spacing w:after="0"/>
              <w:rPr>
                <w:sz w:val="24"/>
                <w:szCs w:val="24"/>
              </w:rPr>
            </w:pPr>
            <w:r w:rsidRPr="005D5F59">
              <w:rPr>
                <w:rFonts w:ascii="Times New Roman" w:hAnsi="Times New Roman"/>
                <w:color w:val="000000"/>
                <w:sz w:val="24"/>
                <w:szCs w:val="24"/>
              </w:rPr>
              <w:t>2.3</w:t>
            </w:r>
          </w:p>
        </w:tc>
        <w:tc>
          <w:tcPr>
            <w:tcW w:w="3854" w:type="dxa"/>
            <w:tcMar>
              <w:top w:w="50" w:type="dxa"/>
              <w:left w:w="100" w:type="dxa"/>
            </w:tcMar>
            <w:vAlign w:val="center"/>
          </w:tcPr>
          <w:p w14:paraId="79FD6AA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Общая характеристика химических элементов </w:t>
            </w:r>
            <w:r w:rsidRPr="005D5F59">
              <w:rPr>
                <w:rFonts w:ascii="Times New Roman" w:hAnsi="Times New Roman"/>
                <w:color w:val="000000"/>
                <w:sz w:val="24"/>
                <w:szCs w:val="24"/>
              </w:rPr>
              <w:t>V</w:t>
            </w:r>
            <w:r w:rsidRPr="005D5F59">
              <w:rPr>
                <w:rFonts w:ascii="Times New Roman" w:hAnsi="Times New Roman"/>
                <w:color w:val="000000"/>
                <w:sz w:val="24"/>
                <w:szCs w:val="24"/>
                <w:lang w:val="ru-RU"/>
              </w:rPr>
              <w:t>А-группы. Азот, фосфор и их соединения</w:t>
            </w:r>
          </w:p>
        </w:tc>
        <w:tc>
          <w:tcPr>
            <w:tcW w:w="1080" w:type="dxa"/>
            <w:gridSpan w:val="2"/>
            <w:tcMar>
              <w:top w:w="50" w:type="dxa"/>
              <w:left w:w="100" w:type="dxa"/>
            </w:tcMar>
            <w:vAlign w:val="center"/>
          </w:tcPr>
          <w:p w14:paraId="09F0E934"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7 </w:t>
            </w:r>
          </w:p>
        </w:tc>
        <w:tc>
          <w:tcPr>
            <w:tcW w:w="720" w:type="dxa"/>
            <w:gridSpan w:val="2"/>
            <w:tcMar>
              <w:top w:w="50" w:type="dxa"/>
              <w:left w:w="100" w:type="dxa"/>
            </w:tcMar>
            <w:vAlign w:val="center"/>
          </w:tcPr>
          <w:p w14:paraId="7A2F1846" w14:textId="77777777" w:rsidR="00FC3AE3" w:rsidRPr="005D5F59" w:rsidRDefault="00FC3AE3">
            <w:pPr>
              <w:spacing w:after="0"/>
              <w:ind w:left="135"/>
              <w:jc w:val="center"/>
              <w:rPr>
                <w:sz w:val="24"/>
                <w:szCs w:val="24"/>
              </w:rPr>
            </w:pPr>
          </w:p>
        </w:tc>
        <w:tc>
          <w:tcPr>
            <w:tcW w:w="1064" w:type="dxa"/>
            <w:gridSpan w:val="3"/>
            <w:tcMar>
              <w:top w:w="50" w:type="dxa"/>
              <w:left w:w="100" w:type="dxa"/>
            </w:tcMar>
            <w:vAlign w:val="center"/>
          </w:tcPr>
          <w:p w14:paraId="7BC331F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2562" w:type="dxa"/>
            <w:gridSpan w:val="2"/>
            <w:tcMar>
              <w:top w:w="50" w:type="dxa"/>
              <w:left w:w="100" w:type="dxa"/>
            </w:tcMar>
            <w:vAlign w:val="center"/>
          </w:tcPr>
          <w:p w14:paraId="0A60800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6F113E" w14:paraId="3C750A00" w14:textId="77777777" w:rsidTr="009D3D7B">
        <w:trPr>
          <w:gridAfter w:val="1"/>
          <w:wAfter w:w="447" w:type="dxa"/>
          <w:trHeight w:val="144"/>
          <w:tblCellSpacing w:w="20" w:type="nil"/>
        </w:trPr>
        <w:tc>
          <w:tcPr>
            <w:tcW w:w="566" w:type="dxa"/>
            <w:tcMar>
              <w:top w:w="50" w:type="dxa"/>
              <w:left w:w="100" w:type="dxa"/>
            </w:tcMar>
            <w:vAlign w:val="center"/>
          </w:tcPr>
          <w:p w14:paraId="4A5E317B" w14:textId="77777777" w:rsidR="00FC3AE3" w:rsidRPr="005D5F59" w:rsidRDefault="00FC3AE3">
            <w:pPr>
              <w:spacing w:after="0"/>
              <w:rPr>
                <w:sz w:val="24"/>
                <w:szCs w:val="24"/>
              </w:rPr>
            </w:pPr>
            <w:r w:rsidRPr="005D5F59">
              <w:rPr>
                <w:rFonts w:ascii="Times New Roman" w:hAnsi="Times New Roman"/>
                <w:color w:val="000000"/>
                <w:sz w:val="24"/>
                <w:szCs w:val="24"/>
              </w:rPr>
              <w:t>2.4</w:t>
            </w:r>
          </w:p>
        </w:tc>
        <w:tc>
          <w:tcPr>
            <w:tcW w:w="3854" w:type="dxa"/>
            <w:tcMar>
              <w:top w:w="50" w:type="dxa"/>
              <w:left w:w="100" w:type="dxa"/>
            </w:tcMar>
            <w:vAlign w:val="center"/>
          </w:tcPr>
          <w:p w14:paraId="1A9D172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Общая характеристика химических элементов </w:t>
            </w:r>
            <w:r w:rsidRPr="005D5F59">
              <w:rPr>
                <w:rFonts w:ascii="Times New Roman" w:hAnsi="Times New Roman"/>
                <w:color w:val="000000"/>
                <w:sz w:val="24"/>
                <w:szCs w:val="24"/>
              </w:rPr>
              <w:t>IV</w:t>
            </w:r>
            <w:r w:rsidRPr="005D5F59">
              <w:rPr>
                <w:rFonts w:ascii="Times New Roman" w:hAnsi="Times New Roman"/>
                <w:color w:val="000000"/>
                <w:sz w:val="24"/>
                <w:szCs w:val="24"/>
                <w:lang w:val="ru-RU"/>
              </w:rPr>
              <w:t>А-группы. Углерод и кремний и их соединения</w:t>
            </w:r>
          </w:p>
        </w:tc>
        <w:tc>
          <w:tcPr>
            <w:tcW w:w="1080" w:type="dxa"/>
            <w:gridSpan w:val="2"/>
            <w:tcMar>
              <w:top w:w="50" w:type="dxa"/>
              <w:left w:w="100" w:type="dxa"/>
            </w:tcMar>
            <w:vAlign w:val="center"/>
          </w:tcPr>
          <w:p w14:paraId="178EC48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8 </w:t>
            </w:r>
          </w:p>
        </w:tc>
        <w:tc>
          <w:tcPr>
            <w:tcW w:w="720" w:type="dxa"/>
            <w:gridSpan w:val="2"/>
            <w:tcMar>
              <w:top w:w="50" w:type="dxa"/>
              <w:left w:w="100" w:type="dxa"/>
            </w:tcMar>
            <w:vAlign w:val="center"/>
          </w:tcPr>
          <w:p w14:paraId="5B157AAE"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64" w:type="dxa"/>
            <w:gridSpan w:val="3"/>
            <w:tcMar>
              <w:top w:w="50" w:type="dxa"/>
              <w:left w:w="100" w:type="dxa"/>
            </w:tcMar>
            <w:vAlign w:val="center"/>
          </w:tcPr>
          <w:p w14:paraId="62103BA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2 </w:t>
            </w:r>
          </w:p>
        </w:tc>
        <w:tc>
          <w:tcPr>
            <w:tcW w:w="2562" w:type="dxa"/>
            <w:gridSpan w:val="2"/>
            <w:tcMar>
              <w:top w:w="50" w:type="dxa"/>
              <w:left w:w="100" w:type="dxa"/>
            </w:tcMar>
            <w:vAlign w:val="center"/>
          </w:tcPr>
          <w:p w14:paraId="23CE4D3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5D5F59" w14:paraId="6DC4B94E" w14:textId="77777777" w:rsidTr="009D3D7B">
        <w:trPr>
          <w:gridAfter w:val="1"/>
          <w:wAfter w:w="447" w:type="dxa"/>
          <w:trHeight w:val="144"/>
          <w:tblCellSpacing w:w="20" w:type="nil"/>
        </w:trPr>
        <w:tc>
          <w:tcPr>
            <w:tcW w:w="4420" w:type="dxa"/>
            <w:gridSpan w:val="2"/>
            <w:tcMar>
              <w:top w:w="50" w:type="dxa"/>
              <w:left w:w="100" w:type="dxa"/>
            </w:tcMar>
            <w:vAlign w:val="center"/>
          </w:tcPr>
          <w:p w14:paraId="710D85BA" w14:textId="77777777" w:rsidR="00FC3AE3" w:rsidRPr="005D5F59" w:rsidRDefault="00FC3AE3">
            <w:pPr>
              <w:spacing w:after="0"/>
              <w:ind w:left="135"/>
              <w:rPr>
                <w:sz w:val="24"/>
                <w:szCs w:val="24"/>
              </w:rPr>
            </w:pPr>
            <w:r w:rsidRPr="005D5F59">
              <w:rPr>
                <w:rFonts w:ascii="Times New Roman" w:hAnsi="Times New Roman"/>
                <w:color w:val="000000"/>
                <w:sz w:val="24"/>
                <w:szCs w:val="24"/>
              </w:rPr>
              <w:t>Итого по разделу</w:t>
            </w:r>
          </w:p>
        </w:tc>
        <w:tc>
          <w:tcPr>
            <w:tcW w:w="1080" w:type="dxa"/>
            <w:gridSpan w:val="2"/>
            <w:tcMar>
              <w:top w:w="50" w:type="dxa"/>
              <w:left w:w="100" w:type="dxa"/>
            </w:tcMar>
            <w:vAlign w:val="center"/>
          </w:tcPr>
          <w:p w14:paraId="2ED027B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25 </w:t>
            </w:r>
          </w:p>
        </w:tc>
        <w:tc>
          <w:tcPr>
            <w:tcW w:w="4346" w:type="dxa"/>
            <w:gridSpan w:val="7"/>
            <w:tcMar>
              <w:top w:w="50" w:type="dxa"/>
              <w:left w:w="100" w:type="dxa"/>
            </w:tcMar>
            <w:vAlign w:val="center"/>
          </w:tcPr>
          <w:p w14:paraId="02901D67" w14:textId="77777777" w:rsidR="00FC3AE3" w:rsidRPr="005D5F59" w:rsidRDefault="00FC3AE3">
            <w:pPr>
              <w:rPr>
                <w:sz w:val="24"/>
                <w:szCs w:val="24"/>
              </w:rPr>
            </w:pPr>
          </w:p>
        </w:tc>
      </w:tr>
      <w:tr w:rsidR="00FC3AE3" w:rsidRPr="006F113E" w14:paraId="0C3EB61C" w14:textId="77777777" w:rsidTr="009D3D7B">
        <w:trPr>
          <w:gridAfter w:val="1"/>
          <w:wAfter w:w="447" w:type="dxa"/>
          <w:trHeight w:val="144"/>
          <w:tblCellSpacing w:w="20" w:type="nil"/>
        </w:trPr>
        <w:tc>
          <w:tcPr>
            <w:tcW w:w="9846" w:type="dxa"/>
            <w:gridSpan w:val="11"/>
            <w:tcMar>
              <w:top w:w="50" w:type="dxa"/>
              <w:left w:w="100" w:type="dxa"/>
            </w:tcMar>
            <w:vAlign w:val="center"/>
          </w:tcPr>
          <w:p w14:paraId="2F05CAB8" w14:textId="77777777" w:rsidR="00FC3AE3" w:rsidRPr="005D5F59" w:rsidRDefault="00FC3AE3">
            <w:pPr>
              <w:spacing w:after="0"/>
              <w:ind w:left="135"/>
              <w:rPr>
                <w:sz w:val="24"/>
                <w:szCs w:val="24"/>
                <w:lang w:val="ru-RU"/>
              </w:rPr>
            </w:pPr>
            <w:r w:rsidRPr="005D5F59">
              <w:rPr>
                <w:rFonts w:ascii="Times New Roman" w:hAnsi="Times New Roman"/>
                <w:b/>
                <w:color w:val="000000"/>
                <w:sz w:val="24"/>
                <w:szCs w:val="24"/>
                <w:lang w:val="ru-RU"/>
              </w:rPr>
              <w:t>Раздел 3.</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Металлы и их соединения</w:t>
            </w:r>
          </w:p>
        </w:tc>
      </w:tr>
      <w:tr w:rsidR="00FC3AE3" w:rsidRPr="006F113E" w14:paraId="5D92DDD1" w14:textId="77777777" w:rsidTr="009D3D7B">
        <w:trPr>
          <w:gridAfter w:val="1"/>
          <w:wAfter w:w="447" w:type="dxa"/>
          <w:trHeight w:val="144"/>
          <w:tblCellSpacing w:w="20" w:type="nil"/>
        </w:trPr>
        <w:tc>
          <w:tcPr>
            <w:tcW w:w="566" w:type="dxa"/>
            <w:tcMar>
              <w:top w:w="50" w:type="dxa"/>
              <w:left w:w="100" w:type="dxa"/>
            </w:tcMar>
            <w:vAlign w:val="center"/>
          </w:tcPr>
          <w:p w14:paraId="5CDD0BAA" w14:textId="77777777" w:rsidR="00FC3AE3" w:rsidRPr="005D5F59" w:rsidRDefault="00FC3AE3">
            <w:pPr>
              <w:spacing w:after="0"/>
              <w:rPr>
                <w:sz w:val="24"/>
                <w:szCs w:val="24"/>
              </w:rPr>
            </w:pPr>
            <w:r w:rsidRPr="005D5F59">
              <w:rPr>
                <w:rFonts w:ascii="Times New Roman" w:hAnsi="Times New Roman"/>
                <w:color w:val="000000"/>
                <w:sz w:val="24"/>
                <w:szCs w:val="24"/>
              </w:rPr>
              <w:t>3.1</w:t>
            </w:r>
          </w:p>
        </w:tc>
        <w:tc>
          <w:tcPr>
            <w:tcW w:w="4034" w:type="dxa"/>
            <w:gridSpan w:val="2"/>
            <w:tcMar>
              <w:top w:w="50" w:type="dxa"/>
              <w:left w:w="100" w:type="dxa"/>
            </w:tcMar>
            <w:vAlign w:val="center"/>
          </w:tcPr>
          <w:p w14:paraId="27155B24" w14:textId="77777777" w:rsidR="00FC3AE3" w:rsidRPr="005D5F59" w:rsidRDefault="00FC3AE3">
            <w:pPr>
              <w:spacing w:after="0"/>
              <w:ind w:left="135"/>
              <w:rPr>
                <w:sz w:val="24"/>
                <w:szCs w:val="24"/>
              </w:rPr>
            </w:pPr>
            <w:r w:rsidRPr="005D5F59">
              <w:rPr>
                <w:rFonts w:ascii="Times New Roman" w:hAnsi="Times New Roman"/>
                <w:color w:val="000000"/>
                <w:sz w:val="24"/>
                <w:szCs w:val="24"/>
              </w:rPr>
              <w:t>Общие свойства металлов</w:t>
            </w:r>
          </w:p>
        </w:tc>
        <w:tc>
          <w:tcPr>
            <w:tcW w:w="1080" w:type="dxa"/>
            <w:gridSpan w:val="2"/>
            <w:tcMar>
              <w:top w:w="50" w:type="dxa"/>
              <w:left w:w="100" w:type="dxa"/>
            </w:tcMar>
            <w:vAlign w:val="center"/>
          </w:tcPr>
          <w:p w14:paraId="79563A8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4 </w:t>
            </w:r>
          </w:p>
        </w:tc>
        <w:tc>
          <w:tcPr>
            <w:tcW w:w="720" w:type="dxa"/>
            <w:gridSpan w:val="2"/>
            <w:tcMar>
              <w:top w:w="50" w:type="dxa"/>
              <w:left w:w="100" w:type="dxa"/>
            </w:tcMar>
            <w:vAlign w:val="center"/>
          </w:tcPr>
          <w:p w14:paraId="7C0F8389" w14:textId="77777777" w:rsidR="00FC3AE3" w:rsidRPr="005D5F59" w:rsidRDefault="00FC3AE3">
            <w:pPr>
              <w:spacing w:after="0"/>
              <w:ind w:left="135"/>
              <w:jc w:val="center"/>
              <w:rPr>
                <w:sz w:val="24"/>
                <w:szCs w:val="24"/>
              </w:rPr>
            </w:pPr>
          </w:p>
        </w:tc>
        <w:tc>
          <w:tcPr>
            <w:tcW w:w="884" w:type="dxa"/>
            <w:gridSpan w:val="2"/>
            <w:tcMar>
              <w:top w:w="50" w:type="dxa"/>
              <w:left w:w="100" w:type="dxa"/>
            </w:tcMar>
            <w:vAlign w:val="center"/>
          </w:tcPr>
          <w:p w14:paraId="7A3617C7" w14:textId="77777777" w:rsidR="00FC3AE3" w:rsidRPr="005D5F59" w:rsidRDefault="00FC3AE3">
            <w:pPr>
              <w:spacing w:after="0"/>
              <w:ind w:left="135"/>
              <w:jc w:val="center"/>
              <w:rPr>
                <w:sz w:val="24"/>
                <w:szCs w:val="24"/>
              </w:rPr>
            </w:pPr>
          </w:p>
        </w:tc>
        <w:tc>
          <w:tcPr>
            <w:tcW w:w="2562" w:type="dxa"/>
            <w:gridSpan w:val="2"/>
            <w:tcMar>
              <w:top w:w="50" w:type="dxa"/>
              <w:left w:w="100" w:type="dxa"/>
            </w:tcMar>
            <w:vAlign w:val="center"/>
          </w:tcPr>
          <w:p w14:paraId="083B149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6F113E" w14:paraId="6E623156" w14:textId="77777777" w:rsidTr="009D3D7B">
        <w:trPr>
          <w:gridAfter w:val="1"/>
          <w:wAfter w:w="447" w:type="dxa"/>
          <w:trHeight w:val="144"/>
          <w:tblCellSpacing w:w="20" w:type="nil"/>
        </w:trPr>
        <w:tc>
          <w:tcPr>
            <w:tcW w:w="566" w:type="dxa"/>
            <w:tcMar>
              <w:top w:w="50" w:type="dxa"/>
              <w:left w:w="100" w:type="dxa"/>
            </w:tcMar>
            <w:vAlign w:val="center"/>
          </w:tcPr>
          <w:p w14:paraId="665494C2" w14:textId="77777777" w:rsidR="00FC3AE3" w:rsidRPr="005D5F59" w:rsidRDefault="00FC3AE3">
            <w:pPr>
              <w:spacing w:after="0"/>
              <w:rPr>
                <w:sz w:val="24"/>
                <w:szCs w:val="24"/>
              </w:rPr>
            </w:pPr>
            <w:r w:rsidRPr="005D5F59">
              <w:rPr>
                <w:rFonts w:ascii="Times New Roman" w:hAnsi="Times New Roman"/>
                <w:color w:val="000000"/>
                <w:sz w:val="24"/>
                <w:szCs w:val="24"/>
              </w:rPr>
              <w:t>3.2</w:t>
            </w:r>
          </w:p>
        </w:tc>
        <w:tc>
          <w:tcPr>
            <w:tcW w:w="4034" w:type="dxa"/>
            <w:gridSpan w:val="2"/>
            <w:tcMar>
              <w:top w:w="50" w:type="dxa"/>
              <w:left w:w="100" w:type="dxa"/>
            </w:tcMar>
            <w:vAlign w:val="center"/>
          </w:tcPr>
          <w:p w14:paraId="55DBBDA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Важнейшие металлы и их соединения</w:t>
            </w:r>
          </w:p>
        </w:tc>
        <w:tc>
          <w:tcPr>
            <w:tcW w:w="1080" w:type="dxa"/>
            <w:gridSpan w:val="2"/>
            <w:tcMar>
              <w:top w:w="50" w:type="dxa"/>
              <w:left w:w="100" w:type="dxa"/>
            </w:tcMar>
            <w:vAlign w:val="center"/>
          </w:tcPr>
          <w:p w14:paraId="6A078E13"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16 </w:t>
            </w:r>
          </w:p>
        </w:tc>
        <w:tc>
          <w:tcPr>
            <w:tcW w:w="720" w:type="dxa"/>
            <w:gridSpan w:val="2"/>
            <w:tcMar>
              <w:top w:w="50" w:type="dxa"/>
              <w:left w:w="100" w:type="dxa"/>
            </w:tcMar>
            <w:vAlign w:val="center"/>
          </w:tcPr>
          <w:p w14:paraId="3EE26A03"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884" w:type="dxa"/>
            <w:gridSpan w:val="2"/>
            <w:tcMar>
              <w:top w:w="50" w:type="dxa"/>
              <w:left w:w="100" w:type="dxa"/>
            </w:tcMar>
            <w:vAlign w:val="center"/>
          </w:tcPr>
          <w:p w14:paraId="0F09B94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2 </w:t>
            </w:r>
          </w:p>
        </w:tc>
        <w:tc>
          <w:tcPr>
            <w:tcW w:w="2562" w:type="dxa"/>
            <w:gridSpan w:val="2"/>
            <w:tcMar>
              <w:top w:w="50" w:type="dxa"/>
              <w:left w:w="100" w:type="dxa"/>
            </w:tcMar>
            <w:vAlign w:val="center"/>
          </w:tcPr>
          <w:p w14:paraId="0315978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5D5F59" w14:paraId="1193AD4A" w14:textId="77777777" w:rsidTr="009D3D7B">
        <w:trPr>
          <w:gridAfter w:val="1"/>
          <w:wAfter w:w="447" w:type="dxa"/>
          <w:trHeight w:val="144"/>
          <w:tblCellSpacing w:w="20" w:type="nil"/>
        </w:trPr>
        <w:tc>
          <w:tcPr>
            <w:tcW w:w="4600" w:type="dxa"/>
            <w:gridSpan w:val="3"/>
            <w:tcMar>
              <w:top w:w="50" w:type="dxa"/>
              <w:left w:w="100" w:type="dxa"/>
            </w:tcMar>
            <w:vAlign w:val="center"/>
          </w:tcPr>
          <w:p w14:paraId="480BABA7" w14:textId="77777777" w:rsidR="00FC3AE3" w:rsidRPr="005D5F59" w:rsidRDefault="00FC3AE3">
            <w:pPr>
              <w:spacing w:after="0"/>
              <w:ind w:left="135"/>
              <w:rPr>
                <w:sz w:val="24"/>
                <w:szCs w:val="24"/>
              </w:rPr>
            </w:pPr>
            <w:r w:rsidRPr="005D5F59">
              <w:rPr>
                <w:rFonts w:ascii="Times New Roman" w:hAnsi="Times New Roman"/>
                <w:color w:val="000000"/>
                <w:sz w:val="24"/>
                <w:szCs w:val="24"/>
              </w:rPr>
              <w:t>Итого по разделу</w:t>
            </w:r>
          </w:p>
        </w:tc>
        <w:tc>
          <w:tcPr>
            <w:tcW w:w="1080" w:type="dxa"/>
            <w:gridSpan w:val="2"/>
            <w:tcMar>
              <w:top w:w="50" w:type="dxa"/>
              <w:left w:w="100" w:type="dxa"/>
            </w:tcMar>
            <w:vAlign w:val="center"/>
          </w:tcPr>
          <w:p w14:paraId="02C4F65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20 </w:t>
            </w:r>
          </w:p>
        </w:tc>
        <w:tc>
          <w:tcPr>
            <w:tcW w:w="4166" w:type="dxa"/>
            <w:gridSpan w:val="6"/>
            <w:tcMar>
              <w:top w:w="50" w:type="dxa"/>
              <w:left w:w="100" w:type="dxa"/>
            </w:tcMar>
            <w:vAlign w:val="center"/>
          </w:tcPr>
          <w:p w14:paraId="592C3FAD" w14:textId="77777777" w:rsidR="00FC3AE3" w:rsidRPr="005D5F59" w:rsidRDefault="00FC3AE3">
            <w:pPr>
              <w:rPr>
                <w:sz w:val="24"/>
                <w:szCs w:val="24"/>
              </w:rPr>
            </w:pPr>
          </w:p>
        </w:tc>
      </w:tr>
      <w:tr w:rsidR="00FC3AE3" w:rsidRPr="006F113E" w14:paraId="62020B1C" w14:textId="77777777" w:rsidTr="009D3D7B">
        <w:trPr>
          <w:gridAfter w:val="1"/>
          <w:wAfter w:w="447" w:type="dxa"/>
          <w:trHeight w:val="144"/>
          <w:tblCellSpacing w:w="20" w:type="nil"/>
        </w:trPr>
        <w:tc>
          <w:tcPr>
            <w:tcW w:w="9846" w:type="dxa"/>
            <w:gridSpan w:val="11"/>
            <w:tcMar>
              <w:top w:w="50" w:type="dxa"/>
              <w:left w:w="100" w:type="dxa"/>
            </w:tcMar>
            <w:vAlign w:val="center"/>
          </w:tcPr>
          <w:p w14:paraId="696BA767" w14:textId="77777777" w:rsidR="00FC3AE3" w:rsidRPr="005D5F59" w:rsidRDefault="00FC3AE3">
            <w:pPr>
              <w:spacing w:after="0"/>
              <w:ind w:left="135"/>
              <w:rPr>
                <w:sz w:val="24"/>
                <w:szCs w:val="24"/>
                <w:lang w:val="ru-RU"/>
              </w:rPr>
            </w:pPr>
            <w:r w:rsidRPr="005D5F59">
              <w:rPr>
                <w:rFonts w:ascii="Times New Roman" w:hAnsi="Times New Roman"/>
                <w:b/>
                <w:color w:val="000000"/>
                <w:sz w:val="24"/>
                <w:szCs w:val="24"/>
                <w:lang w:val="ru-RU"/>
              </w:rPr>
              <w:t>Раздел 4.</w:t>
            </w:r>
            <w:r w:rsidRPr="005D5F59">
              <w:rPr>
                <w:rFonts w:ascii="Times New Roman" w:hAnsi="Times New Roman"/>
                <w:color w:val="000000"/>
                <w:sz w:val="24"/>
                <w:szCs w:val="24"/>
                <w:lang w:val="ru-RU"/>
              </w:rPr>
              <w:t xml:space="preserve"> </w:t>
            </w:r>
            <w:r w:rsidRPr="005D5F59">
              <w:rPr>
                <w:rFonts w:ascii="Times New Roman" w:hAnsi="Times New Roman"/>
                <w:b/>
                <w:color w:val="000000"/>
                <w:sz w:val="24"/>
                <w:szCs w:val="24"/>
                <w:lang w:val="ru-RU"/>
              </w:rPr>
              <w:t>Химия и окружающая среда</w:t>
            </w:r>
          </w:p>
        </w:tc>
      </w:tr>
      <w:tr w:rsidR="00FC3AE3" w:rsidRPr="006F113E" w14:paraId="1F269A5E" w14:textId="77777777" w:rsidTr="009D3D7B">
        <w:trPr>
          <w:gridAfter w:val="1"/>
          <w:wAfter w:w="447" w:type="dxa"/>
          <w:trHeight w:val="144"/>
          <w:tblCellSpacing w:w="20" w:type="nil"/>
        </w:trPr>
        <w:tc>
          <w:tcPr>
            <w:tcW w:w="566" w:type="dxa"/>
            <w:tcMar>
              <w:top w:w="50" w:type="dxa"/>
              <w:left w:w="100" w:type="dxa"/>
            </w:tcMar>
            <w:vAlign w:val="center"/>
          </w:tcPr>
          <w:p w14:paraId="03711235" w14:textId="77777777" w:rsidR="00FC3AE3" w:rsidRPr="005D5F59" w:rsidRDefault="00FC3AE3">
            <w:pPr>
              <w:spacing w:after="0"/>
              <w:rPr>
                <w:sz w:val="24"/>
                <w:szCs w:val="24"/>
              </w:rPr>
            </w:pPr>
            <w:r w:rsidRPr="005D5F59">
              <w:rPr>
                <w:rFonts w:ascii="Times New Roman" w:hAnsi="Times New Roman"/>
                <w:color w:val="000000"/>
                <w:sz w:val="24"/>
                <w:szCs w:val="24"/>
              </w:rPr>
              <w:t>4.1</w:t>
            </w:r>
          </w:p>
        </w:tc>
        <w:tc>
          <w:tcPr>
            <w:tcW w:w="4034" w:type="dxa"/>
            <w:gridSpan w:val="2"/>
            <w:tcMar>
              <w:top w:w="50" w:type="dxa"/>
              <w:left w:w="100" w:type="dxa"/>
            </w:tcMar>
            <w:vAlign w:val="center"/>
          </w:tcPr>
          <w:p w14:paraId="23D4375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Вещества и материалы в жизни человека</w:t>
            </w:r>
          </w:p>
        </w:tc>
        <w:tc>
          <w:tcPr>
            <w:tcW w:w="1080" w:type="dxa"/>
            <w:gridSpan w:val="2"/>
            <w:tcMar>
              <w:top w:w="50" w:type="dxa"/>
              <w:left w:w="100" w:type="dxa"/>
            </w:tcMar>
            <w:vAlign w:val="center"/>
          </w:tcPr>
          <w:p w14:paraId="1F5C1EB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3 </w:t>
            </w:r>
          </w:p>
        </w:tc>
        <w:tc>
          <w:tcPr>
            <w:tcW w:w="720" w:type="dxa"/>
            <w:gridSpan w:val="2"/>
            <w:tcMar>
              <w:top w:w="50" w:type="dxa"/>
              <w:left w:w="100" w:type="dxa"/>
            </w:tcMar>
            <w:vAlign w:val="center"/>
          </w:tcPr>
          <w:p w14:paraId="2C13DE20" w14:textId="77777777" w:rsidR="00FC3AE3" w:rsidRPr="005D5F59" w:rsidRDefault="00FC3AE3">
            <w:pPr>
              <w:spacing w:after="0"/>
              <w:ind w:left="135"/>
              <w:jc w:val="center"/>
              <w:rPr>
                <w:sz w:val="24"/>
                <w:szCs w:val="24"/>
              </w:rPr>
            </w:pPr>
          </w:p>
        </w:tc>
        <w:tc>
          <w:tcPr>
            <w:tcW w:w="884" w:type="dxa"/>
            <w:gridSpan w:val="2"/>
            <w:tcMar>
              <w:top w:w="50" w:type="dxa"/>
              <w:left w:w="100" w:type="dxa"/>
            </w:tcMar>
            <w:vAlign w:val="center"/>
          </w:tcPr>
          <w:p w14:paraId="113D4493" w14:textId="77777777" w:rsidR="00FC3AE3" w:rsidRPr="005D5F59" w:rsidRDefault="00FC3AE3">
            <w:pPr>
              <w:spacing w:after="0"/>
              <w:ind w:left="135"/>
              <w:jc w:val="center"/>
              <w:rPr>
                <w:sz w:val="24"/>
                <w:szCs w:val="24"/>
              </w:rPr>
            </w:pPr>
          </w:p>
        </w:tc>
        <w:tc>
          <w:tcPr>
            <w:tcW w:w="2562" w:type="dxa"/>
            <w:gridSpan w:val="2"/>
            <w:tcMar>
              <w:top w:w="50" w:type="dxa"/>
              <w:left w:w="100" w:type="dxa"/>
            </w:tcMar>
            <w:vAlign w:val="center"/>
          </w:tcPr>
          <w:p w14:paraId="767C71C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5D5F59" w14:paraId="78CA58DB" w14:textId="77777777" w:rsidTr="009D3D7B">
        <w:trPr>
          <w:gridAfter w:val="1"/>
          <w:wAfter w:w="447" w:type="dxa"/>
          <w:trHeight w:val="144"/>
          <w:tblCellSpacing w:w="20" w:type="nil"/>
        </w:trPr>
        <w:tc>
          <w:tcPr>
            <w:tcW w:w="4600" w:type="dxa"/>
            <w:gridSpan w:val="3"/>
            <w:tcMar>
              <w:top w:w="50" w:type="dxa"/>
              <w:left w:w="100" w:type="dxa"/>
            </w:tcMar>
            <w:vAlign w:val="center"/>
          </w:tcPr>
          <w:p w14:paraId="26FCDA59" w14:textId="77777777" w:rsidR="00FC3AE3" w:rsidRPr="005D5F59" w:rsidRDefault="00FC3AE3">
            <w:pPr>
              <w:spacing w:after="0"/>
              <w:ind w:left="135"/>
              <w:rPr>
                <w:sz w:val="24"/>
                <w:szCs w:val="24"/>
              </w:rPr>
            </w:pPr>
            <w:r w:rsidRPr="005D5F59">
              <w:rPr>
                <w:rFonts w:ascii="Times New Roman" w:hAnsi="Times New Roman"/>
                <w:color w:val="000000"/>
                <w:sz w:val="24"/>
                <w:szCs w:val="24"/>
              </w:rPr>
              <w:t>Итого по разделу</w:t>
            </w:r>
          </w:p>
        </w:tc>
        <w:tc>
          <w:tcPr>
            <w:tcW w:w="1080" w:type="dxa"/>
            <w:gridSpan w:val="2"/>
            <w:tcMar>
              <w:top w:w="50" w:type="dxa"/>
              <w:left w:w="100" w:type="dxa"/>
            </w:tcMar>
            <w:vAlign w:val="center"/>
          </w:tcPr>
          <w:p w14:paraId="4D5145C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3 </w:t>
            </w:r>
          </w:p>
        </w:tc>
        <w:tc>
          <w:tcPr>
            <w:tcW w:w="4166" w:type="dxa"/>
            <w:gridSpan w:val="6"/>
            <w:tcMar>
              <w:top w:w="50" w:type="dxa"/>
              <w:left w:w="100" w:type="dxa"/>
            </w:tcMar>
            <w:vAlign w:val="center"/>
          </w:tcPr>
          <w:p w14:paraId="41EE94AC" w14:textId="77777777" w:rsidR="00FC3AE3" w:rsidRPr="005D5F59" w:rsidRDefault="00FC3AE3">
            <w:pPr>
              <w:rPr>
                <w:sz w:val="24"/>
                <w:szCs w:val="24"/>
              </w:rPr>
            </w:pPr>
          </w:p>
        </w:tc>
      </w:tr>
      <w:tr w:rsidR="00FC3AE3" w:rsidRPr="006F113E" w14:paraId="237623F6" w14:textId="77777777" w:rsidTr="009D3D7B">
        <w:trPr>
          <w:trHeight w:val="144"/>
          <w:tblCellSpacing w:w="20" w:type="nil"/>
        </w:trPr>
        <w:tc>
          <w:tcPr>
            <w:tcW w:w="4600" w:type="dxa"/>
            <w:gridSpan w:val="3"/>
            <w:tcMar>
              <w:top w:w="50" w:type="dxa"/>
              <w:left w:w="100" w:type="dxa"/>
            </w:tcMar>
            <w:vAlign w:val="center"/>
          </w:tcPr>
          <w:p w14:paraId="05BFC99D" w14:textId="77777777" w:rsidR="00FC3AE3" w:rsidRPr="005D5F59" w:rsidRDefault="00FC3AE3">
            <w:pPr>
              <w:spacing w:after="0"/>
              <w:ind w:left="135"/>
              <w:rPr>
                <w:sz w:val="24"/>
                <w:szCs w:val="24"/>
              </w:rPr>
            </w:pPr>
            <w:r w:rsidRPr="005D5F59">
              <w:rPr>
                <w:rFonts w:ascii="Times New Roman" w:hAnsi="Times New Roman"/>
                <w:color w:val="000000"/>
                <w:sz w:val="24"/>
                <w:szCs w:val="24"/>
              </w:rPr>
              <w:t>Резервное время</w:t>
            </w:r>
          </w:p>
        </w:tc>
        <w:tc>
          <w:tcPr>
            <w:tcW w:w="1080" w:type="dxa"/>
            <w:gridSpan w:val="2"/>
            <w:tcMar>
              <w:top w:w="50" w:type="dxa"/>
              <w:left w:w="100" w:type="dxa"/>
            </w:tcMar>
            <w:vAlign w:val="center"/>
          </w:tcPr>
          <w:p w14:paraId="29A64FD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3 </w:t>
            </w:r>
          </w:p>
        </w:tc>
        <w:tc>
          <w:tcPr>
            <w:tcW w:w="900" w:type="dxa"/>
            <w:gridSpan w:val="3"/>
            <w:tcMar>
              <w:top w:w="50" w:type="dxa"/>
              <w:left w:w="100" w:type="dxa"/>
            </w:tcMar>
            <w:vAlign w:val="center"/>
          </w:tcPr>
          <w:p w14:paraId="6C51FA11" w14:textId="77777777" w:rsidR="00FC3AE3" w:rsidRPr="005D5F59" w:rsidRDefault="00FC3AE3">
            <w:pPr>
              <w:spacing w:after="0"/>
              <w:ind w:left="135"/>
              <w:jc w:val="center"/>
              <w:rPr>
                <w:sz w:val="24"/>
                <w:szCs w:val="24"/>
              </w:rPr>
            </w:pPr>
          </w:p>
        </w:tc>
        <w:tc>
          <w:tcPr>
            <w:tcW w:w="1151" w:type="dxa"/>
            <w:gridSpan w:val="2"/>
            <w:tcMar>
              <w:top w:w="50" w:type="dxa"/>
              <w:left w:w="100" w:type="dxa"/>
            </w:tcMar>
            <w:vAlign w:val="center"/>
          </w:tcPr>
          <w:p w14:paraId="1FF34DE5" w14:textId="77777777" w:rsidR="00FC3AE3" w:rsidRPr="005D5F59" w:rsidRDefault="00FC3AE3">
            <w:pPr>
              <w:spacing w:after="0"/>
              <w:ind w:left="135"/>
              <w:jc w:val="center"/>
              <w:rPr>
                <w:sz w:val="24"/>
                <w:szCs w:val="24"/>
              </w:rPr>
            </w:pPr>
          </w:p>
        </w:tc>
        <w:tc>
          <w:tcPr>
            <w:tcW w:w="2562" w:type="dxa"/>
            <w:gridSpan w:val="2"/>
            <w:tcMar>
              <w:top w:w="50" w:type="dxa"/>
              <w:left w:w="100" w:type="dxa"/>
            </w:tcMar>
            <w:vAlign w:val="center"/>
          </w:tcPr>
          <w:p w14:paraId="54001D7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1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41</w:t>
              </w:r>
              <w:r w:rsidRPr="005D5F59">
                <w:rPr>
                  <w:rFonts w:ascii="Times New Roman" w:hAnsi="Times New Roman"/>
                  <w:color w:val="0000FF"/>
                  <w:sz w:val="24"/>
                  <w:szCs w:val="24"/>
                  <w:u w:val="single"/>
                </w:rPr>
                <w:t>a</w:t>
              </w:r>
              <w:r w:rsidRPr="005D5F59">
                <w:rPr>
                  <w:rFonts w:ascii="Times New Roman" w:hAnsi="Times New Roman"/>
                  <w:color w:val="0000FF"/>
                  <w:sz w:val="24"/>
                  <w:szCs w:val="24"/>
                  <w:u w:val="single"/>
                  <w:lang w:val="ru-RU"/>
                </w:rPr>
                <w:t>636</w:t>
              </w:r>
            </w:hyperlink>
          </w:p>
        </w:tc>
      </w:tr>
      <w:tr w:rsidR="00FC3AE3" w:rsidRPr="005D5F59" w14:paraId="47AE28D4" w14:textId="77777777" w:rsidTr="009D3D7B">
        <w:trPr>
          <w:trHeight w:val="144"/>
          <w:tblCellSpacing w:w="20" w:type="nil"/>
        </w:trPr>
        <w:tc>
          <w:tcPr>
            <w:tcW w:w="4600" w:type="dxa"/>
            <w:gridSpan w:val="3"/>
            <w:tcMar>
              <w:top w:w="50" w:type="dxa"/>
              <w:left w:w="100" w:type="dxa"/>
            </w:tcMar>
            <w:vAlign w:val="center"/>
          </w:tcPr>
          <w:p w14:paraId="064E58C8"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ОБЩЕЕ КОЛИЧЕСТВО ЧАСОВ ПО ПРОГРАММЕ</w:t>
            </w:r>
          </w:p>
        </w:tc>
        <w:tc>
          <w:tcPr>
            <w:tcW w:w="1080" w:type="dxa"/>
            <w:gridSpan w:val="2"/>
            <w:tcMar>
              <w:top w:w="50" w:type="dxa"/>
              <w:left w:w="100" w:type="dxa"/>
            </w:tcMar>
            <w:vAlign w:val="center"/>
          </w:tcPr>
          <w:p w14:paraId="06B09DE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68 </w:t>
            </w:r>
          </w:p>
        </w:tc>
        <w:tc>
          <w:tcPr>
            <w:tcW w:w="900" w:type="dxa"/>
            <w:gridSpan w:val="3"/>
            <w:tcMar>
              <w:top w:w="50" w:type="dxa"/>
              <w:left w:w="100" w:type="dxa"/>
            </w:tcMar>
            <w:vAlign w:val="center"/>
          </w:tcPr>
          <w:p w14:paraId="40A6E8C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4 </w:t>
            </w:r>
          </w:p>
        </w:tc>
        <w:tc>
          <w:tcPr>
            <w:tcW w:w="1151" w:type="dxa"/>
            <w:gridSpan w:val="2"/>
            <w:tcMar>
              <w:top w:w="50" w:type="dxa"/>
              <w:left w:w="100" w:type="dxa"/>
            </w:tcMar>
            <w:vAlign w:val="center"/>
          </w:tcPr>
          <w:p w14:paraId="5E3C30A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7 </w:t>
            </w:r>
          </w:p>
        </w:tc>
        <w:tc>
          <w:tcPr>
            <w:tcW w:w="2562" w:type="dxa"/>
            <w:gridSpan w:val="2"/>
            <w:tcMar>
              <w:top w:w="50" w:type="dxa"/>
              <w:left w:w="100" w:type="dxa"/>
            </w:tcMar>
            <w:vAlign w:val="center"/>
          </w:tcPr>
          <w:p w14:paraId="4622FF6F" w14:textId="77777777" w:rsidR="00FC3AE3" w:rsidRPr="005D5F59" w:rsidRDefault="00FC3AE3">
            <w:pPr>
              <w:rPr>
                <w:sz w:val="24"/>
                <w:szCs w:val="24"/>
              </w:rPr>
            </w:pPr>
          </w:p>
        </w:tc>
      </w:tr>
    </w:tbl>
    <w:p w14:paraId="7F612F3E" w14:textId="77777777" w:rsidR="00FC3AE3" w:rsidRPr="005D5F59" w:rsidRDefault="00FC3AE3">
      <w:pPr>
        <w:rPr>
          <w:sz w:val="24"/>
          <w:szCs w:val="24"/>
        </w:rPr>
        <w:sectPr w:rsidR="00FC3AE3" w:rsidRPr="005D5F59" w:rsidSect="00BE0D1D">
          <w:footerReference w:type="even" r:id="rId18"/>
          <w:footerReference w:type="default" r:id="rId19"/>
          <w:footerReference w:type="first" r:id="rId20"/>
          <w:pgSz w:w="11906" w:h="16383"/>
          <w:pgMar w:top="850" w:right="1134" w:bottom="1701" w:left="1134" w:header="720" w:footer="720" w:gutter="0"/>
          <w:cols w:space="720"/>
        </w:sectPr>
      </w:pPr>
    </w:p>
    <w:p w14:paraId="4E5E62BF" w14:textId="77777777" w:rsidR="00FC3AE3" w:rsidRPr="005D5F59" w:rsidRDefault="00FC3AE3" w:rsidP="00244D1F">
      <w:pPr>
        <w:spacing w:after="0"/>
        <w:ind w:left="120"/>
        <w:rPr>
          <w:sz w:val="24"/>
          <w:szCs w:val="24"/>
          <w:lang w:val="ru-RU"/>
        </w:rPr>
      </w:pPr>
      <w:bookmarkStart w:id="11" w:name="block-21376855"/>
      <w:bookmarkEnd w:id="11"/>
      <w:r w:rsidRPr="005D5F59">
        <w:rPr>
          <w:rFonts w:ascii="Times New Roman" w:hAnsi="Times New Roman"/>
          <w:b/>
          <w:color w:val="000000"/>
          <w:sz w:val="24"/>
          <w:szCs w:val="24"/>
        </w:rPr>
        <w:t xml:space="preserve"> ПОУРОЧНОЕ ПЛАНИРОВАНИЕ </w:t>
      </w:r>
    </w:p>
    <w:p w14:paraId="15FF11BB" w14:textId="77777777" w:rsidR="00FC3AE3" w:rsidRPr="005D5F59" w:rsidRDefault="00FC3AE3">
      <w:pPr>
        <w:spacing w:after="0"/>
        <w:ind w:left="120"/>
        <w:rPr>
          <w:sz w:val="24"/>
          <w:szCs w:val="24"/>
        </w:rPr>
      </w:pPr>
      <w:r w:rsidRPr="005D5F59">
        <w:rPr>
          <w:rFonts w:ascii="Times New Roman" w:hAnsi="Times New Roman"/>
          <w:b/>
          <w:color w:val="000000"/>
          <w:sz w:val="24"/>
          <w:szCs w:val="24"/>
        </w:rPr>
        <w:t xml:space="preserve"> 9 КЛАСС </w:t>
      </w:r>
    </w:p>
    <w:tbl>
      <w:tblPr>
        <w:tblW w:w="984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20"/>
        <w:gridCol w:w="3540"/>
        <w:gridCol w:w="720"/>
        <w:gridCol w:w="900"/>
        <w:gridCol w:w="839"/>
        <w:gridCol w:w="1038"/>
        <w:gridCol w:w="2289"/>
      </w:tblGrid>
      <w:tr w:rsidR="00FC3AE3" w:rsidRPr="005D5F59" w14:paraId="1CFEF46E" w14:textId="77777777" w:rsidTr="003E4E7F">
        <w:trPr>
          <w:trHeight w:val="144"/>
          <w:tblCellSpacing w:w="20" w:type="nil"/>
        </w:trPr>
        <w:tc>
          <w:tcPr>
            <w:tcW w:w="520" w:type="dxa"/>
            <w:vMerge w:val="restart"/>
            <w:tcMar>
              <w:top w:w="50" w:type="dxa"/>
              <w:left w:w="100" w:type="dxa"/>
            </w:tcMar>
            <w:vAlign w:val="center"/>
          </w:tcPr>
          <w:p w14:paraId="7557EC53"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 п/п </w:t>
            </w:r>
          </w:p>
          <w:p w14:paraId="49123199" w14:textId="77777777" w:rsidR="00FC3AE3" w:rsidRPr="005D5F59" w:rsidRDefault="00FC3AE3">
            <w:pPr>
              <w:spacing w:after="0"/>
              <w:ind w:left="135"/>
              <w:rPr>
                <w:sz w:val="24"/>
                <w:szCs w:val="24"/>
              </w:rPr>
            </w:pPr>
          </w:p>
        </w:tc>
        <w:tc>
          <w:tcPr>
            <w:tcW w:w="3540" w:type="dxa"/>
            <w:vMerge w:val="restart"/>
            <w:tcMar>
              <w:top w:w="50" w:type="dxa"/>
              <w:left w:w="100" w:type="dxa"/>
            </w:tcMar>
            <w:vAlign w:val="center"/>
          </w:tcPr>
          <w:p w14:paraId="5A05A7C0"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Тема урока </w:t>
            </w:r>
          </w:p>
          <w:p w14:paraId="2601638B" w14:textId="77777777" w:rsidR="00FC3AE3" w:rsidRPr="005D5F59" w:rsidRDefault="00FC3AE3">
            <w:pPr>
              <w:spacing w:after="0"/>
              <w:ind w:left="135"/>
              <w:rPr>
                <w:sz w:val="24"/>
                <w:szCs w:val="24"/>
              </w:rPr>
            </w:pPr>
          </w:p>
        </w:tc>
        <w:tc>
          <w:tcPr>
            <w:tcW w:w="2459" w:type="dxa"/>
            <w:gridSpan w:val="3"/>
            <w:tcMar>
              <w:top w:w="50" w:type="dxa"/>
              <w:left w:w="100" w:type="dxa"/>
            </w:tcMar>
            <w:vAlign w:val="center"/>
          </w:tcPr>
          <w:p w14:paraId="1E548977" w14:textId="77777777" w:rsidR="00FC3AE3" w:rsidRPr="005D5F59" w:rsidRDefault="00FC3AE3">
            <w:pPr>
              <w:spacing w:after="0"/>
              <w:rPr>
                <w:sz w:val="24"/>
                <w:szCs w:val="24"/>
              </w:rPr>
            </w:pPr>
            <w:r w:rsidRPr="005D5F59">
              <w:rPr>
                <w:rFonts w:ascii="Times New Roman" w:hAnsi="Times New Roman"/>
                <w:b/>
                <w:color w:val="000000"/>
                <w:sz w:val="24"/>
                <w:szCs w:val="24"/>
              </w:rPr>
              <w:t>Количество часов</w:t>
            </w:r>
          </w:p>
        </w:tc>
        <w:tc>
          <w:tcPr>
            <w:tcW w:w="1038" w:type="dxa"/>
            <w:vMerge w:val="restart"/>
            <w:tcMar>
              <w:top w:w="50" w:type="dxa"/>
              <w:left w:w="100" w:type="dxa"/>
            </w:tcMar>
            <w:vAlign w:val="center"/>
          </w:tcPr>
          <w:p w14:paraId="2C2A5606"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Дата изучения </w:t>
            </w:r>
          </w:p>
          <w:p w14:paraId="6F32FC11" w14:textId="77777777" w:rsidR="00FC3AE3" w:rsidRPr="005D5F59" w:rsidRDefault="00FC3AE3">
            <w:pPr>
              <w:spacing w:after="0"/>
              <w:ind w:left="135"/>
              <w:rPr>
                <w:sz w:val="24"/>
                <w:szCs w:val="24"/>
              </w:rPr>
            </w:pPr>
          </w:p>
        </w:tc>
        <w:tc>
          <w:tcPr>
            <w:tcW w:w="2289" w:type="dxa"/>
            <w:vMerge w:val="restart"/>
            <w:tcMar>
              <w:top w:w="50" w:type="dxa"/>
              <w:left w:w="100" w:type="dxa"/>
            </w:tcMar>
            <w:vAlign w:val="center"/>
          </w:tcPr>
          <w:p w14:paraId="11FD1ADB"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Электронные цифровые образовательные ресурсы </w:t>
            </w:r>
          </w:p>
          <w:p w14:paraId="35FBEEA5" w14:textId="77777777" w:rsidR="00FC3AE3" w:rsidRPr="005D5F59" w:rsidRDefault="00FC3AE3">
            <w:pPr>
              <w:spacing w:after="0"/>
              <w:ind w:left="135"/>
              <w:rPr>
                <w:sz w:val="24"/>
                <w:szCs w:val="24"/>
              </w:rPr>
            </w:pPr>
          </w:p>
        </w:tc>
      </w:tr>
      <w:tr w:rsidR="00FC3AE3" w:rsidRPr="005D5F59" w14:paraId="47D9CDD6" w14:textId="77777777" w:rsidTr="003E4E7F">
        <w:trPr>
          <w:trHeight w:val="144"/>
          <w:tblCellSpacing w:w="20" w:type="nil"/>
        </w:trPr>
        <w:tc>
          <w:tcPr>
            <w:tcW w:w="520" w:type="dxa"/>
            <w:vMerge/>
            <w:tcBorders>
              <w:top w:val="nil"/>
            </w:tcBorders>
            <w:tcMar>
              <w:top w:w="50" w:type="dxa"/>
              <w:left w:w="100" w:type="dxa"/>
            </w:tcMar>
          </w:tcPr>
          <w:p w14:paraId="7BF3D42F" w14:textId="77777777" w:rsidR="00FC3AE3" w:rsidRPr="005D5F59" w:rsidRDefault="00FC3AE3">
            <w:pPr>
              <w:rPr>
                <w:sz w:val="24"/>
                <w:szCs w:val="24"/>
              </w:rPr>
            </w:pPr>
          </w:p>
        </w:tc>
        <w:tc>
          <w:tcPr>
            <w:tcW w:w="3540" w:type="dxa"/>
            <w:vMerge/>
            <w:tcBorders>
              <w:top w:val="nil"/>
            </w:tcBorders>
            <w:tcMar>
              <w:top w:w="50" w:type="dxa"/>
              <w:left w:w="100" w:type="dxa"/>
            </w:tcMar>
          </w:tcPr>
          <w:p w14:paraId="54200011" w14:textId="77777777" w:rsidR="00FC3AE3" w:rsidRPr="005D5F59" w:rsidRDefault="00FC3AE3">
            <w:pPr>
              <w:rPr>
                <w:sz w:val="24"/>
                <w:szCs w:val="24"/>
              </w:rPr>
            </w:pPr>
          </w:p>
        </w:tc>
        <w:tc>
          <w:tcPr>
            <w:tcW w:w="720" w:type="dxa"/>
            <w:tcMar>
              <w:top w:w="50" w:type="dxa"/>
              <w:left w:w="100" w:type="dxa"/>
            </w:tcMar>
            <w:vAlign w:val="center"/>
          </w:tcPr>
          <w:p w14:paraId="6AAF62B7"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Всего </w:t>
            </w:r>
          </w:p>
          <w:p w14:paraId="656AFED0" w14:textId="77777777" w:rsidR="00FC3AE3" w:rsidRPr="005D5F59" w:rsidRDefault="00FC3AE3">
            <w:pPr>
              <w:spacing w:after="0"/>
              <w:ind w:left="135"/>
              <w:rPr>
                <w:sz w:val="24"/>
                <w:szCs w:val="24"/>
              </w:rPr>
            </w:pPr>
          </w:p>
        </w:tc>
        <w:tc>
          <w:tcPr>
            <w:tcW w:w="900" w:type="dxa"/>
            <w:tcMar>
              <w:top w:w="50" w:type="dxa"/>
              <w:left w:w="100" w:type="dxa"/>
            </w:tcMar>
            <w:vAlign w:val="center"/>
          </w:tcPr>
          <w:p w14:paraId="54BE66D3"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Контрольные работы </w:t>
            </w:r>
          </w:p>
          <w:p w14:paraId="277B90C2" w14:textId="77777777" w:rsidR="00FC3AE3" w:rsidRPr="005D5F59" w:rsidRDefault="00FC3AE3">
            <w:pPr>
              <w:spacing w:after="0"/>
              <w:ind w:left="135"/>
              <w:rPr>
                <w:sz w:val="24"/>
                <w:szCs w:val="24"/>
              </w:rPr>
            </w:pPr>
          </w:p>
        </w:tc>
        <w:tc>
          <w:tcPr>
            <w:tcW w:w="839" w:type="dxa"/>
            <w:tcMar>
              <w:top w:w="50" w:type="dxa"/>
              <w:left w:w="100" w:type="dxa"/>
            </w:tcMar>
            <w:vAlign w:val="center"/>
          </w:tcPr>
          <w:p w14:paraId="4A6D2FBA" w14:textId="77777777" w:rsidR="00FC3AE3" w:rsidRPr="005D5F59" w:rsidRDefault="00FC3AE3">
            <w:pPr>
              <w:spacing w:after="0"/>
              <w:ind w:left="135"/>
              <w:rPr>
                <w:sz w:val="24"/>
                <w:szCs w:val="24"/>
              </w:rPr>
            </w:pPr>
            <w:r w:rsidRPr="005D5F59">
              <w:rPr>
                <w:rFonts w:ascii="Times New Roman" w:hAnsi="Times New Roman"/>
                <w:b/>
                <w:color w:val="000000"/>
                <w:sz w:val="24"/>
                <w:szCs w:val="24"/>
              </w:rPr>
              <w:t xml:space="preserve">Практические работы </w:t>
            </w:r>
          </w:p>
          <w:p w14:paraId="59CCD6D3" w14:textId="77777777" w:rsidR="00FC3AE3" w:rsidRPr="005D5F59" w:rsidRDefault="00FC3AE3">
            <w:pPr>
              <w:spacing w:after="0"/>
              <w:ind w:left="135"/>
              <w:rPr>
                <w:sz w:val="24"/>
                <w:szCs w:val="24"/>
              </w:rPr>
            </w:pPr>
          </w:p>
        </w:tc>
        <w:tc>
          <w:tcPr>
            <w:tcW w:w="1038" w:type="dxa"/>
            <w:vMerge/>
            <w:tcBorders>
              <w:top w:val="nil"/>
            </w:tcBorders>
            <w:tcMar>
              <w:top w:w="50" w:type="dxa"/>
              <w:left w:w="100" w:type="dxa"/>
            </w:tcMar>
          </w:tcPr>
          <w:p w14:paraId="225A37D8" w14:textId="77777777" w:rsidR="00FC3AE3" w:rsidRPr="005D5F59" w:rsidRDefault="00FC3AE3">
            <w:pPr>
              <w:rPr>
                <w:sz w:val="24"/>
                <w:szCs w:val="24"/>
              </w:rPr>
            </w:pPr>
          </w:p>
        </w:tc>
        <w:tc>
          <w:tcPr>
            <w:tcW w:w="2289" w:type="dxa"/>
            <w:vMerge/>
            <w:tcBorders>
              <w:top w:val="nil"/>
            </w:tcBorders>
            <w:tcMar>
              <w:top w:w="50" w:type="dxa"/>
              <w:left w:w="100" w:type="dxa"/>
            </w:tcMar>
          </w:tcPr>
          <w:p w14:paraId="7A1D0F1D" w14:textId="77777777" w:rsidR="00FC3AE3" w:rsidRPr="005D5F59" w:rsidRDefault="00FC3AE3">
            <w:pPr>
              <w:rPr>
                <w:sz w:val="24"/>
                <w:szCs w:val="24"/>
              </w:rPr>
            </w:pPr>
          </w:p>
        </w:tc>
      </w:tr>
      <w:tr w:rsidR="00FC3AE3" w:rsidRPr="006F113E" w14:paraId="0ED92D8E" w14:textId="77777777" w:rsidTr="003E4E7F">
        <w:trPr>
          <w:trHeight w:val="144"/>
          <w:tblCellSpacing w:w="20" w:type="nil"/>
        </w:trPr>
        <w:tc>
          <w:tcPr>
            <w:tcW w:w="520" w:type="dxa"/>
            <w:tcMar>
              <w:top w:w="50" w:type="dxa"/>
              <w:left w:w="100" w:type="dxa"/>
            </w:tcMar>
            <w:vAlign w:val="center"/>
          </w:tcPr>
          <w:p w14:paraId="09BA5FCA" w14:textId="77777777" w:rsidR="00FC3AE3" w:rsidRPr="005D5F59" w:rsidRDefault="00FC3AE3">
            <w:pPr>
              <w:spacing w:after="0"/>
              <w:rPr>
                <w:sz w:val="24"/>
                <w:szCs w:val="24"/>
              </w:rPr>
            </w:pPr>
            <w:r w:rsidRPr="005D5F59">
              <w:rPr>
                <w:rFonts w:ascii="Times New Roman" w:hAnsi="Times New Roman"/>
                <w:color w:val="000000"/>
                <w:sz w:val="24"/>
                <w:szCs w:val="24"/>
              </w:rPr>
              <w:t>1</w:t>
            </w:r>
          </w:p>
        </w:tc>
        <w:tc>
          <w:tcPr>
            <w:tcW w:w="3540" w:type="dxa"/>
            <w:tcMar>
              <w:top w:w="50" w:type="dxa"/>
              <w:left w:w="100" w:type="dxa"/>
            </w:tcMar>
            <w:vAlign w:val="center"/>
          </w:tcPr>
          <w:p w14:paraId="4DF9821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720" w:type="dxa"/>
            <w:tcMar>
              <w:top w:w="50" w:type="dxa"/>
              <w:left w:w="100" w:type="dxa"/>
            </w:tcMar>
            <w:vAlign w:val="center"/>
          </w:tcPr>
          <w:p w14:paraId="78000DD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5208D89"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CE287BA"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97DC4EF" w14:textId="77777777" w:rsidR="00FC3AE3" w:rsidRPr="005D5F59" w:rsidRDefault="00FC3AE3">
            <w:pPr>
              <w:spacing w:after="0"/>
              <w:ind w:left="135"/>
              <w:rPr>
                <w:sz w:val="24"/>
                <w:szCs w:val="24"/>
              </w:rPr>
            </w:pPr>
          </w:p>
        </w:tc>
        <w:tc>
          <w:tcPr>
            <w:tcW w:w="2289" w:type="dxa"/>
            <w:tcMar>
              <w:top w:w="50" w:type="dxa"/>
              <w:left w:w="100" w:type="dxa"/>
            </w:tcMar>
            <w:vAlign w:val="center"/>
          </w:tcPr>
          <w:p w14:paraId="48F8E0E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w:t>
              </w:r>
              <w:r w:rsidRPr="005D5F59">
                <w:rPr>
                  <w:rFonts w:ascii="Times New Roman" w:hAnsi="Times New Roman"/>
                  <w:color w:val="0000FF"/>
                  <w:sz w:val="24"/>
                  <w:szCs w:val="24"/>
                  <w:u w:val="single"/>
                  <w:lang w:val="ru-RU"/>
                </w:rPr>
                <w:t>59</w:t>
              </w:r>
              <w:r w:rsidRPr="005D5F59">
                <w:rPr>
                  <w:rFonts w:ascii="Times New Roman" w:hAnsi="Times New Roman"/>
                  <w:color w:val="0000FF"/>
                  <w:sz w:val="24"/>
                  <w:szCs w:val="24"/>
                  <w:u w:val="single"/>
                </w:rPr>
                <w:t>e</w:t>
              </w:r>
            </w:hyperlink>
          </w:p>
        </w:tc>
      </w:tr>
      <w:tr w:rsidR="00FC3AE3" w:rsidRPr="006F113E" w14:paraId="3267F406" w14:textId="77777777" w:rsidTr="003E4E7F">
        <w:trPr>
          <w:trHeight w:val="144"/>
          <w:tblCellSpacing w:w="20" w:type="nil"/>
        </w:trPr>
        <w:tc>
          <w:tcPr>
            <w:tcW w:w="520" w:type="dxa"/>
            <w:tcMar>
              <w:top w:w="50" w:type="dxa"/>
              <w:left w:w="100" w:type="dxa"/>
            </w:tcMar>
            <w:vAlign w:val="center"/>
          </w:tcPr>
          <w:p w14:paraId="3CB54B12" w14:textId="77777777" w:rsidR="00FC3AE3" w:rsidRPr="005D5F59" w:rsidRDefault="00FC3AE3">
            <w:pPr>
              <w:spacing w:after="0"/>
              <w:rPr>
                <w:sz w:val="24"/>
                <w:szCs w:val="24"/>
              </w:rPr>
            </w:pPr>
            <w:r w:rsidRPr="005D5F59">
              <w:rPr>
                <w:rFonts w:ascii="Times New Roman" w:hAnsi="Times New Roman"/>
                <w:color w:val="000000"/>
                <w:sz w:val="24"/>
                <w:szCs w:val="24"/>
              </w:rPr>
              <w:t>2</w:t>
            </w:r>
          </w:p>
        </w:tc>
        <w:tc>
          <w:tcPr>
            <w:tcW w:w="3540" w:type="dxa"/>
            <w:tcMar>
              <w:top w:w="50" w:type="dxa"/>
              <w:left w:w="100" w:type="dxa"/>
            </w:tcMar>
            <w:vAlign w:val="center"/>
          </w:tcPr>
          <w:p w14:paraId="120DCB02"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720" w:type="dxa"/>
            <w:tcMar>
              <w:top w:w="50" w:type="dxa"/>
              <w:left w:w="100" w:type="dxa"/>
            </w:tcMar>
            <w:vAlign w:val="center"/>
          </w:tcPr>
          <w:p w14:paraId="3631BA8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CCEC79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13CB6B7C"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DE72B0A" w14:textId="77777777" w:rsidR="00FC3AE3" w:rsidRPr="005D5F59" w:rsidRDefault="00FC3AE3">
            <w:pPr>
              <w:spacing w:after="0"/>
              <w:ind w:left="135"/>
              <w:rPr>
                <w:sz w:val="24"/>
                <w:szCs w:val="24"/>
              </w:rPr>
            </w:pPr>
          </w:p>
        </w:tc>
        <w:tc>
          <w:tcPr>
            <w:tcW w:w="2289" w:type="dxa"/>
            <w:tcMar>
              <w:top w:w="50" w:type="dxa"/>
              <w:left w:w="100" w:type="dxa"/>
            </w:tcMar>
            <w:vAlign w:val="center"/>
          </w:tcPr>
          <w:p w14:paraId="286B2B46"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w:t>
              </w:r>
              <w:r w:rsidRPr="005D5F59">
                <w:rPr>
                  <w:rFonts w:ascii="Times New Roman" w:hAnsi="Times New Roman"/>
                  <w:color w:val="0000FF"/>
                  <w:sz w:val="24"/>
                  <w:szCs w:val="24"/>
                  <w:u w:val="single"/>
                  <w:lang w:val="ru-RU"/>
                </w:rPr>
                <w:t>6</w:t>
              </w:r>
              <w:r w:rsidRPr="005D5F59">
                <w:rPr>
                  <w:rFonts w:ascii="Times New Roman" w:hAnsi="Times New Roman"/>
                  <w:color w:val="0000FF"/>
                  <w:sz w:val="24"/>
                  <w:szCs w:val="24"/>
                  <w:u w:val="single"/>
                </w:rPr>
                <w:t>b</w:t>
              </w:r>
              <w:r w:rsidRPr="005D5F59">
                <w:rPr>
                  <w:rFonts w:ascii="Times New Roman" w:hAnsi="Times New Roman"/>
                  <w:color w:val="0000FF"/>
                  <w:sz w:val="24"/>
                  <w:szCs w:val="24"/>
                  <w:u w:val="single"/>
                  <w:lang w:val="ru-RU"/>
                </w:rPr>
                <w:t>6</w:t>
              </w:r>
            </w:hyperlink>
          </w:p>
        </w:tc>
      </w:tr>
      <w:tr w:rsidR="00FC3AE3" w:rsidRPr="006F113E" w14:paraId="7750EFE2" w14:textId="77777777" w:rsidTr="003E4E7F">
        <w:trPr>
          <w:trHeight w:val="144"/>
          <w:tblCellSpacing w:w="20" w:type="nil"/>
        </w:trPr>
        <w:tc>
          <w:tcPr>
            <w:tcW w:w="520" w:type="dxa"/>
            <w:tcMar>
              <w:top w:w="50" w:type="dxa"/>
              <w:left w:w="100" w:type="dxa"/>
            </w:tcMar>
            <w:vAlign w:val="center"/>
          </w:tcPr>
          <w:p w14:paraId="59094A9E" w14:textId="77777777" w:rsidR="00FC3AE3" w:rsidRPr="005D5F59" w:rsidRDefault="00FC3AE3">
            <w:pPr>
              <w:spacing w:after="0"/>
              <w:rPr>
                <w:sz w:val="24"/>
                <w:szCs w:val="24"/>
              </w:rPr>
            </w:pPr>
            <w:r w:rsidRPr="005D5F59">
              <w:rPr>
                <w:rFonts w:ascii="Times New Roman" w:hAnsi="Times New Roman"/>
                <w:color w:val="000000"/>
                <w:sz w:val="24"/>
                <w:szCs w:val="24"/>
              </w:rPr>
              <w:t>3</w:t>
            </w:r>
          </w:p>
        </w:tc>
        <w:tc>
          <w:tcPr>
            <w:tcW w:w="3540" w:type="dxa"/>
            <w:tcMar>
              <w:top w:w="50" w:type="dxa"/>
              <w:left w:w="100" w:type="dxa"/>
            </w:tcMar>
            <w:vAlign w:val="center"/>
          </w:tcPr>
          <w:p w14:paraId="5480715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Классификация и номенклатура неорганических веществ</w:t>
            </w:r>
          </w:p>
        </w:tc>
        <w:tc>
          <w:tcPr>
            <w:tcW w:w="720" w:type="dxa"/>
            <w:tcMar>
              <w:top w:w="50" w:type="dxa"/>
              <w:left w:w="100" w:type="dxa"/>
            </w:tcMar>
            <w:vAlign w:val="center"/>
          </w:tcPr>
          <w:p w14:paraId="5E888CD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790E2F6"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C5FC7B1"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17CA05A" w14:textId="77777777" w:rsidR="00FC3AE3" w:rsidRPr="005D5F59" w:rsidRDefault="00FC3AE3">
            <w:pPr>
              <w:spacing w:after="0"/>
              <w:ind w:left="135"/>
              <w:rPr>
                <w:sz w:val="24"/>
                <w:szCs w:val="24"/>
              </w:rPr>
            </w:pPr>
          </w:p>
        </w:tc>
        <w:tc>
          <w:tcPr>
            <w:tcW w:w="2289" w:type="dxa"/>
            <w:tcMar>
              <w:top w:w="50" w:type="dxa"/>
              <w:left w:w="100" w:type="dxa"/>
            </w:tcMar>
            <w:vAlign w:val="center"/>
          </w:tcPr>
          <w:p w14:paraId="7520685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w:t>
              </w:r>
              <w:r w:rsidRPr="005D5F59">
                <w:rPr>
                  <w:rFonts w:ascii="Times New Roman" w:hAnsi="Times New Roman"/>
                  <w:color w:val="0000FF"/>
                  <w:sz w:val="24"/>
                  <w:szCs w:val="24"/>
                  <w:u w:val="single"/>
                  <w:lang w:val="ru-RU"/>
                </w:rPr>
                <w:t>7</w:t>
              </w:r>
              <w:r w:rsidRPr="005D5F59">
                <w:rPr>
                  <w:rFonts w:ascii="Times New Roman" w:hAnsi="Times New Roman"/>
                  <w:color w:val="0000FF"/>
                  <w:sz w:val="24"/>
                  <w:szCs w:val="24"/>
                  <w:u w:val="single"/>
                </w:rPr>
                <w:t>e</w:t>
              </w:r>
              <w:r w:rsidRPr="005D5F59">
                <w:rPr>
                  <w:rFonts w:ascii="Times New Roman" w:hAnsi="Times New Roman"/>
                  <w:color w:val="0000FF"/>
                  <w:sz w:val="24"/>
                  <w:szCs w:val="24"/>
                  <w:u w:val="single"/>
                  <w:lang w:val="ru-RU"/>
                </w:rPr>
                <w:t>2</w:t>
              </w:r>
            </w:hyperlink>
          </w:p>
        </w:tc>
      </w:tr>
      <w:tr w:rsidR="00FC3AE3" w:rsidRPr="006F113E" w14:paraId="2887B198" w14:textId="77777777" w:rsidTr="003E4E7F">
        <w:trPr>
          <w:trHeight w:val="144"/>
          <w:tblCellSpacing w:w="20" w:type="nil"/>
        </w:trPr>
        <w:tc>
          <w:tcPr>
            <w:tcW w:w="520" w:type="dxa"/>
            <w:tcMar>
              <w:top w:w="50" w:type="dxa"/>
              <w:left w:w="100" w:type="dxa"/>
            </w:tcMar>
            <w:vAlign w:val="center"/>
          </w:tcPr>
          <w:p w14:paraId="770F962D" w14:textId="77777777" w:rsidR="00FC3AE3" w:rsidRPr="005D5F59" w:rsidRDefault="00FC3AE3">
            <w:pPr>
              <w:spacing w:after="0"/>
              <w:rPr>
                <w:sz w:val="24"/>
                <w:szCs w:val="24"/>
              </w:rPr>
            </w:pPr>
            <w:r w:rsidRPr="005D5F59">
              <w:rPr>
                <w:rFonts w:ascii="Times New Roman" w:hAnsi="Times New Roman"/>
                <w:color w:val="000000"/>
                <w:sz w:val="24"/>
                <w:szCs w:val="24"/>
              </w:rPr>
              <w:t>4</w:t>
            </w:r>
          </w:p>
        </w:tc>
        <w:tc>
          <w:tcPr>
            <w:tcW w:w="3540" w:type="dxa"/>
            <w:tcMar>
              <w:top w:w="50" w:type="dxa"/>
              <w:left w:w="100" w:type="dxa"/>
            </w:tcMar>
            <w:vAlign w:val="center"/>
          </w:tcPr>
          <w:p w14:paraId="2C013DE6"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Виды химической связи и типы кристаллических решёток</w:t>
            </w:r>
          </w:p>
        </w:tc>
        <w:tc>
          <w:tcPr>
            <w:tcW w:w="720" w:type="dxa"/>
            <w:tcMar>
              <w:top w:w="50" w:type="dxa"/>
              <w:left w:w="100" w:type="dxa"/>
            </w:tcMar>
            <w:vAlign w:val="center"/>
          </w:tcPr>
          <w:p w14:paraId="46B07CA4"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7BAA827B"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75C9FE5"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76EEDBC" w14:textId="77777777" w:rsidR="00FC3AE3" w:rsidRPr="005D5F59" w:rsidRDefault="00FC3AE3">
            <w:pPr>
              <w:spacing w:after="0"/>
              <w:ind w:left="135"/>
              <w:rPr>
                <w:sz w:val="24"/>
                <w:szCs w:val="24"/>
              </w:rPr>
            </w:pPr>
          </w:p>
        </w:tc>
        <w:tc>
          <w:tcPr>
            <w:tcW w:w="2289" w:type="dxa"/>
            <w:tcMar>
              <w:top w:w="50" w:type="dxa"/>
              <w:left w:w="100" w:type="dxa"/>
            </w:tcMar>
            <w:vAlign w:val="center"/>
          </w:tcPr>
          <w:p w14:paraId="15A2FB1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adbac</w:t>
              </w:r>
              <w:r w:rsidRPr="005D5F59">
                <w:rPr>
                  <w:rFonts w:ascii="Times New Roman" w:hAnsi="Times New Roman"/>
                  <w:color w:val="0000FF"/>
                  <w:sz w:val="24"/>
                  <w:szCs w:val="24"/>
                  <w:u w:val="single"/>
                  <w:lang w:val="ru-RU"/>
                </w:rPr>
                <w:t>6</w:t>
              </w:r>
            </w:hyperlink>
          </w:p>
        </w:tc>
      </w:tr>
      <w:tr w:rsidR="00FC3AE3" w:rsidRPr="005D5F59" w14:paraId="7D6D62FF" w14:textId="77777777" w:rsidTr="003E4E7F">
        <w:trPr>
          <w:trHeight w:val="144"/>
          <w:tblCellSpacing w:w="20" w:type="nil"/>
        </w:trPr>
        <w:tc>
          <w:tcPr>
            <w:tcW w:w="520" w:type="dxa"/>
            <w:tcMar>
              <w:top w:w="50" w:type="dxa"/>
              <w:left w:w="100" w:type="dxa"/>
            </w:tcMar>
            <w:vAlign w:val="center"/>
          </w:tcPr>
          <w:p w14:paraId="78B4E0F1" w14:textId="77777777" w:rsidR="00FC3AE3" w:rsidRPr="005D5F59" w:rsidRDefault="00FC3AE3">
            <w:pPr>
              <w:spacing w:after="0"/>
              <w:rPr>
                <w:sz w:val="24"/>
                <w:szCs w:val="24"/>
              </w:rPr>
            </w:pPr>
            <w:r w:rsidRPr="005D5F59">
              <w:rPr>
                <w:rFonts w:ascii="Times New Roman" w:hAnsi="Times New Roman"/>
                <w:color w:val="000000"/>
                <w:sz w:val="24"/>
                <w:szCs w:val="24"/>
              </w:rPr>
              <w:t>5</w:t>
            </w:r>
          </w:p>
        </w:tc>
        <w:tc>
          <w:tcPr>
            <w:tcW w:w="3540" w:type="dxa"/>
            <w:tcMar>
              <w:top w:w="50" w:type="dxa"/>
              <w:left w:w="100" w:type="dxa"/>
            </w:tcMar>
            <w:vAlign w:val="center"/>
          </w:tcPr>
          <w:p w14:paraId="4E267DC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720" w:type="dxa"/>
            <w:tcMar>
              <w:top w:w="50" w:type="dxa"/>
              <w:left w:w="100" w:type="dxa"/>
            </w:tcMar>
            <w:vAlign w:val="center"/>
          </w:tcPr>
          <w:p w14:paraId="35B326D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4E6A64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839" w:type="dxa"/>
            <w:tcMar>
              <w:top w:w="50" w:type="dxa"/>
              <w:left w:w="100" w:type="dxa"/>
            </w:tcMar>
            <w:vAlign w:val="center"/>
          </w:tcPr>
          <w:p w14:paraId="0F85E243"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E45F078" w14:textId="77777777" w:rsidR="00FC3AE3" w:rsidRPr="005D5F59" w:rsidRDefault="00FC3AE3">
            <w:pPr>
              <w:spacing w:after="0"/>
              <w:ind w:left="135"/>
              <w:rPr>
                <w:sz w:val="24"/>
                <w:szCs w:val="24"/>
              </w:rPr>
            </w:pPr>
          </w:p>
        </w:tc>
        <w:tc>
          <w:tcPr>
            <w:tcW w:w="2289" w:type="dxa"/>
            <w:tcMar>
              <w:top w:w="50" w:type="dxa"/>
              <w:left w:w="100" w:type="dxa"/>
            </w:tcMar>
            <w:vAlign w:val="center"/>
          </w:tcPr>
          <w:p w14:paraId="7C26F40C" w14:textId="77777777" w:rsidR="00FC3AE3" w:rsidRPr="005D5F59" w:rsidRDefault="00FC3AE3">
            <w:pPr>
              <w:spacing w:after="0"/>
              <w:ind w:left="135"/>
              <w:rPr>
                <w:sz w:val="24"/>
                <w:szCs w:val="24"/>
              </w:rPr>
            </w:pPr>
          </w:p>
        </w:tc>
      </w:tr>
      <w:tr w:rsidR="00FC3AE3" w:rsidRPr="006F113E" w14:paraId="1DAF5E53" w14:textId="77777777" w:rsidTr="003E4E7F">
        <w:trPr>
          <w:trHeight w:val="144"/>
          <w:tblCellSpacing w:w="20" w:type="nil"/>
        </w:trPr>
        <w:tc>
          <w:tcPr>
            <w:tcW w:w="520" w:type="dxa"/>
            <w:tcMar>
              <w:top w:w="50" w:type="dxa"/>
              <w:left w:w="100" w:type="dxa"/>
            </w:tcMar>
            <w:vAlign w:val="center"/>
          </w:tcPr>
          <w:p w14:paraId="687BCD8A" w14:textId="77777777" w:rsidR="00FC3AE3" w:rsidRPr="005D5F59" w:rsidRDefault="00FC3AE3">
            <w:pPr>
              <w:spacing w:after="0"/>
              <w:rPr>
                <w:sz w:val="24"/>
                <w:szCs w:val="24"/>
              </w:rPr>
            </w:pPr>
            <w:r w:rsidRPr="005D5F59">
              <w:rPr>
                <w:rFonts w:ascii="Times New Roman" w:hAnsi="Times New Roman"/>
                <w:color w:val="000000"/>
                <w:sz w:val="24"/>
                <w:szCs w:val="24"/>
              </w:rPr>
              <w:t>6</w:t>
            </w:r>
          </w:p>
        </w:tc>
        <w:tc>
          <w:tcPr>
            <w:tcW w:w="3540" w:type="dxa"/>
            <w:tcMar>
              <w:top w:w="50" w:type="dxa"/>
              <w:left w:w="100" w:type="dxa"/>
            </w:tcMar>
            <w:vAlign w:val="center"/>
          </w:tcPr>
          <w:p w14:paraId="70891F8A"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Классификация химических реакций по различным признакам</w:t>
            </w:r>
          </w:p>
        </w:tc>
        <w:tc>
          <w:tcPr>
            <w:tcW w:w="720" w:type="dxa"/>
            <w:tcMar>
              <w:top w:w="50" w:type="dxa"/>
              <w:left w:w="100" w:type="dxa"/>
            </w:tcMar>
            <w:vAlign w:val="center"/>
          </w:tcPr>
          <w:p w14:paraId="578BED5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E1DE8EB"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C7D5AEF"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00165B52" w14:textId="77777777" w:rsidR="00FC3AE3" w:rsidRPr="005D5F59" w:rsidRDefault="00FC3AE3">
            <w:pPr>
              <w:spacing w:after="0"/>
              <w:ind w:left="135"/>
              <w:rPr>
                <w:sz w:val="24"/>
                <w:szCs w:val="24"/>
              </w:rPr>
            </w:pPr>
          </w:p>
        </w:tc>
        <w:tc>
          <w:tcPr>
            <w:tcW w:w="2289" w:type="dxa"/>
            <w:tcMar>
              <w:top w:w="50" w:type="dxa"/>
              <w:left w:w="100" w:type="dxa"/>
            </w:tcMar>
            <w:vAlign w:val="center"/>
          </w:tcPr>
          <w:p w14:paraId="74B9F9C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adbcb</w:t>
              </w:r>
              <w:r w:rsidRPr="005D5F59">
                <w:rPr>
                  <w:rFonts w:ascii="Times New Roman" w:hAnsi="Times New Roman"/>
                  <w:color w:val="0000FF"/>
                  <w:sz w:val="24"/>
                  <w:szCs w:val="24"/>
                  <w:u w:val="single"/>
                  <w:lang w:val="ru-RU"/>
                </w:rPr>
                <w:t>0</w:t>
              </w:r>
            </w:hyperlink>
          </w:p>
        </w:tc>
      </w:tr>
      <w:tr w:rsidR="00FC3AE3" w:rsidRPr="006F113E" w14:paraId="114D0562" w14:textId="77777777" w:rsidTr="003E4E7F">
        <w:trPr>
          <w:trHeight w:val="144"/>
          <w:tblCellSpacing w:w="20" w:type="nil"/>
        </w:trPr>
        <w:tc>
          <w:tcPr>
            <w:tcW w:w="520" w:type="dxa"/>
            <w:tcMar>
              <w:top w:w="50" w:type="dxa"/>
              <w:left w:w="100" w:type="dxa"/>
            </w:tcMar>
            <w:vAlign w:val="center"/>
          </w:tcPr>
          <w:p w14:paraId="6BC244FB" w14:textId="77777777" w:rsidR="00FC3AE3" w:rsidRPr="005D5F59" w:rsidRDefault="00FC3AE3">
            <w:pPr>
              <w:spacing w:after="0"/>
              <w:rPr>
                <w:sz w:val="24"/>
                <w:szCs w:val="24"/>
              </w:rPr>
            </w:pPr>
            <w:r w:rsidRPr="005D5F59">
              <w:rPr>
                <w:rFonts w:ascii="Times New Roman" w:hAnsi="Times New Roman"/>
                <w:color w:val="000000"/>
                <w:sz w:val="24"/>
                <w:szCs w:val="24"/>
              </w:rPr>
              <w:t>7</w:t>
            </w:r>
          </w:p>
        </w:tc>
        <w:tc>
          <w:tcPr>
            <w:tcW w:w="3540" w:type="dxa"/>
            <w:tcMar>
              <w:top w:w="50" w:type="dxa"/>
              <w:left w:w="100" w:type="dxa"/>
            </w:tcMar>
            <w:vAlign w:val="center"/>
          </w:tcPr>
          <w:p w14:paraId="16DD3F2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720" w:type="dxa"/>
            <w:tcMar>
              <w:top w:w="50" w:type="dxa"/>
              <w:left w:w="100" w:type="dxa"/>
            </w:tcMar>
            <w:vAlign w:val="center"/>
          </w:tcPr>
          <w:p w14:paraId="40CD9410"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9B6072D"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73E0943"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31F626DB" w14:textId="77777777" w:rsidR="00FC3AE3" w:rsidRPr="005D5F59" w:rsidRDefault="00FC3AE3">
            <w:pPr>
              <w:spacing w:after="0"/>
              <w:ind w:left="135"/>
              <w:rPr>
                <w:sz w:val="24"/>
                <w:szCs w:val="24"/>
              </w:rPr>
            </w:pPr>
          </w:p>
        </w:tc>
        <w:tc>
          <w:tcPr>
            <w:tcW w:w="2289" w:type="dxa"/>
            <w:tcMar>
              <w:top w:w="50" w:type="dxa"/>
              <w:left w:w="100" w:type="dxa"/>
            </w:tcMar>
            <w:vAlign w:val="center"/>
          </w:tcPr>
          <w:p w14:paraId="4B3D7F6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adbe</w:t>
              </w:r>
              <w:r w:rsidRPr="005D5F59">
                <w:rPr>
                  <w:rFonts w:ascii="Times New Roman" w:hAnsi="Times New Roman"/>
                  <w:color w:val="0000FF"/>
                  <w:sz w:val="24"/>
                  <w:szCs w:val="24"/>
                  <w:u w:val="single"/>
                  <w:lang w:val="ru-RU"/>
                </w:rPr>
                <w:t>9</w:t>
              </w:r>
              <w:r w:rsidRPr="005D5F59">
                <w:rPr>
                  <w:rFonts w:ascii="Times New Roman" w:hAnsi="Times New Roman"/>
                  <w:color w:val="0000FF"/>
                  <w:sz w:val="24"/>
                  <w:szCs w:val="24"/>
                  <w:u w:val="single"/>
                </w:rPr>
                <w:t>a</w:t>
              </w:r>
            </w:hyperlink>
          </w:p>
        </w:tc>
      </w:tr>
      <w:tr w:rsidR="00FC3AE3" w:rsidRPr="006F113E" w14:paraId="19C91197" w14:textId="77777777" w:rsidTr="003E4E7F">
        <w:trPr>
          <w:trHeight w:val="144"/>
          <w:tblCellSpacing w:w="20" w:type="nil"/>
        </w:trPr>
        <w:tc>
          <w:tcPr>
            <w:tcW w:w="520" w:type="dxa"/>
            <w:tcMar>
              <w:top w:w="50" w:type="dxa"/>
              <w:left w:w="100" w:type="dxa"/>
            </w:tcMar>
            <w:vAlign w:val="center"/>
          </w:tcPr>
          <w:p w14:paraId="52D44336" w14:textId="77777777" w:rsidR="00FC3AE3" w:rsidRPr="005D5F59" w:rsidRDefault="00FC3AE3">
            <w:pPr>
              <w:spacing w:after="0"/>
              <w:rPr>
                <w:sz w:val="24"/>
                <w:szCs w:val="24"/>
              </w:rPr>
            </w:pPr>
            <w:r w:rsidRPr="005D5F59">
              <w:rPr>
                <w:rFonts w:ascii="Times New Roman" w:hAnsi="Times New Roman"/>
                <w:color w:val="000000"/>
                <w:sz w:val="24"/>
                <w:szCs w:val="24"/>
              </w:rPr>
              <w:t>8</w:t>
            </w:r>
          </w:p>
        </w:tc>
        <w:tc>
          <w:tcPr>
            <w:tcW w:w="3540" w:type="dxa"/>
            <w:tcMar>
              <w:top w:w="50" w:type="dxa"/>
              <w:left w:w="100" w:type="dxa"/>
            </w:tcMar>
            <w:vAlign w:val="center"/>
          </w:tcPr>
          <w:p w14:paraId="34235AD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720" w:type="dxa"/>
            <w:tcMar>
              <w:top w:w="50" w:type="dxa"/>
              <w:left w:w="100" w:type="dxa"/>
            </w:tcMar>
            <w:vAlign w:val="center"/>
          </w:tcPr>
          <w:p w14:paraId="4B5FC27E"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3B528F3"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7F0CF90"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C57A69E" w14:textId="77777777" w:rsidR="00FC3AE3" w:rsidRPr="005D5F59" w:rsidRDefault="00FC3AE3">
            <w:pPr>
              <w:spacing w:after="0"/>
              <w:ind w:left="135"/>
              <w:rPr>
                <w:sz w:val="24"/>
                <w:szCs w:val="24"/>
              </w:rPr>
            </w:pPr>
          </w:p>
        </w:tc>
        <w:tc>
          <w:tcPr>
            <w:tcW w:w="2289" w:type="dxa"/>
            <w:tcMar>
              <w:top w:w="50" w:type="dxa"/>
              <w:left w:w="100" w:type="dxa"/>
            </w:tcMar>
            <w:vAlign w:val="center"/>
          </w:tcPr>
          <w:p w14:paraId="499FFD66"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adc</w:t>
              </w:r>
              <w:r w:rsidRPr="005D5F59">
                <w:rPr>
                  <w:rFonts w:ascii="Times New Roman" w:hAnsi="Times New Roman"/>
                  <w:color w:val="0000FF"/>
                  <w:sz w:val="24"/>
                  <w:szCs w:val="24"/>
                  <w:u w:val="single"/>
                  <w:lang w:val="ru-RU"/>
                </w:rPr>
                <w:t>28</w:t>
              </w:r>
              <w:r w:rsidRPr="005D5F59">
                <w:rPr>
                  <w:rFonts w:ascii="Times New Roman" w:hAnsi="Times New Roman"/>
                  <w:color w:val="0000FF"/>
                  <w:sz w:val="24"/>
                  <w:szCs w:val="24"/>
                  <w:u w:val="single"/>
                </w:rPr>
                <w:t>c</w:t>
              </w:r>
            </w:hyperlink>
          </w:p>
        </w:tc>
      </w:tr>
      <w:tr w:rsidR="00FC3AE3" w:rsidRPr="006F113E" w14:paraId="52486A2C" w14:textId="77777777" w:rsidTr="003E4E7F">
        <w:trPr>
          <w:trHeight w:val="144"/>
          <w:tblCellSpacing w:w="20" w:type="nil"/>
        </w:trPr>
        <w:tc>
          <w:tcPr>
            <w:tcW w:w="520" w:type="dxa"/>
            <w:tcMar>
              <w:top w:w="50" w:type="dxa"/>
              <w:left w:w="100" w:type="dxa"/>
            </w:tcMar>
            <w:vAlign w:val="center"/>
          </w:tcPr>
          <w:p w14:paraId="51B49809" w14:textId="77777777" w:rsidR="00FC3AE3" w:rsidRPr="005D5F59" w:rsidRDefault="00FC3AE3">
            <w:pPr>
              <w:spacing w:after="0"/>
              <w:rPr>
                <w:sz w:val="24"/>
                <w:szCs w:val="24"/>
              </w:rPr>
            </w:pPr>
            <w:r w:rsidRPr="005D5F59">
              <w:rPr>
                <w:rFonts w:ascii="Times New Roman" w:hAnsi="Times New Roman"/>
                <w:color w:val="000000"/>
                <w:sz w:val="24"/>
                <w:szCs w:val="24"/>
              </w:rPr>
              <w:t>9</w:t>
            </w:r>
          </w:p>
        </w:tc>
        <w:tc>
          <w:tcPr>
            <w:tcW w:w="3540" w:type="dxa"/>
            <w:tcMar>
              <w:top w:w="50" w:type="dxa"/>
              <w:left w:w="100" w:type="dxa"/>
            </w:tcMar>
            <w:vAlign w:val="center"/>
          </w:tcPr>
          <w:p w14:paraId="1839645E" w14:textId="77777777" w:rsidR="00FC3AE3" w:rsidRPr="005D5F59" w:rsidRDefault="00FC3AE3">
            <w:pPr>
              <w:spacing w:after="0"/>
              <w:ind w:left="135"/>
              <w:rPr>
                <w:sz w:val="24"/>
                <w:szCs w:val="24"/>
              </w:rPr>
            </w:pPr>
            <w:r w:rsidRPr="005D5F59">
              <w:rPr>
                <w:rFonts w:ascii="Times New Roman" w:hAnsi="Times New Roman"/>
                <w:color w:val="000000"/>
                <w:sz w:val="24"/>
                <w:szCs w:val="24"/>
              </w:rPr>
              <w:t>Окислительно-восстановительные реакции</w:t>
            </w:r>
          </w:p>
        </w:tc>
        <w:tc>
          <w:tcPr>
            <w:tcW w:w="720" w:type="dxa"/>
            <w:tcMar>
              <w:top w:w="50" w:type="dxa"/>
              <w:left w:w="100" w:type="dxa"/>
            </w:tcMar>
            <w:vAlign w:val="center"/>
          </w:tcPr>
          <w:p w14:paraId="6CCC2E7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702017B2"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1A3A00FA"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3E442D4B" w14:textId="77777777" w:rsidR="00FC3AE3" w:rsidRPr="005D5F59" w:rsidRDefault="00FC3AE3">
            <w:pPr>
              <w:spacing w:after="0"/>
              <w:ind w:left="135"/>
              <w:rPr>
                <w:sz w:val="24"/>
                <w:szCs w:val="24"/>
              </w:rPr>
            </w:pPr>
          </w:p>
        </w:tc>
        <w:tc>
          <w:tcPr>
            <w:tcW w:w="2289" w:type="dxa"/>
            <w:tcMar>
              <w:top w:w="50" w:type="dxa"/>
              <w:left w:w="100" w:type="dxa"/>
            </w:tcMar>
            <w:vAlign w:val="center"/>
          </w:tcPr>
          <w:p w14:paraId="588A721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adcade</w:t>
              </w:r>
            </w:hyperlink>
          </w:p>
        </w:tc>
      </w:tr>
      <w:tr w:rsidR="00FC3AE3" w:rsidRPr="006F113E" w14:paraId="3C72AF32" w14:textId="77777777" w:rsidTr="003E4E7F">
        <w:trPr>
          <w:trHeight w:val="144"/>
          <w:tblCellSpacing w:w="20" w:type="nil"/>
        </w:trPr>
        <w:tc>
          <w:tcPr>
            <w:tcW w:w="520" w:type="dxa"/>
            <w:tcMar>
              <w:top w:w="50" w:type="dxa"/>
              <w:left w:w="100" w:type="dxa"/>
            </w:tcMar>
            <w:vAlign w:val="center"/>
          </w:tcPr>
          <w:p w14:paraId="3F1DF732" w14:textId="77777777" w:rsidR="00FC3AE3" w:rsidRPr="005D5F59" w:rsidRDefault="00FC3AE3">
            <w:pPr>
              <w:spacing w:after="0"/>
              <w:rPr>
                <w:sz w:val="24"/>
                <w:szCs w:val="24"/>
              </w:rPr>
            </w:pPr>
            <w:r w:rsidRPr="005D5F59">
              <w:rPr>
                <w:rFonts w:ascii="Times New Roman" w:hAnsi="Times New Roman"/>
                <w:color w:val="000000"/>
                <w:sz w:val="24"/>
                <w:szCs w:val="24"/>
              </w:rPr>
              <w:t>10</w:t>
            </w:r>
          </w:p>
        </w:tc>
        <w:tc>
          <w:tcPr>
            <w:tcW w:w="3540" w:type="dxa"/>
            <w:tcMar>
              <w:top w:w="50" w:type="dxa"/>
              <w:left w:w="100" w:type="dxa"/>
            </w:tcMar>
            <w:vAlign w:val="center"/>
          </w:tcPr>
          <w:p w14:paraId="7BA1118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Теория электролитической диссоциации. Сильные и слабые электролиты</w:t>
            </w:r>
          </w:p>
        </w:tc>
        <w:tc>
          <w:tcPr>
            <w:tcW w:w="720" w:type="dxa"/>
            <w:tcMar>
              <w:top w:w="50" w:type="dxa"/>
              <w:left w:w="100" w:type="dxa"/>
            </w:tcMar>
            <w:vAlign w:val="center"/>
          </w:tcPr>
          <w:p w14:paraId="6D29619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792EFFE"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B0DDE62"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E1919CA" w14:textId="77777777" w:rsidR="00FC3AE3" w:rsidRPr="005D5F59" w:rsidRDefault="00FC3AE3">
            <w:pPr>
              <w:spacing w:after="0"/>
              <w:ind w:left="135"/>
              <w:rPr>
                <w:sz w:val="24"/>
                <w:szCs w:val="24"/>
              </w:rPr>
            </w:pPr>
          </w:p>
        </w:tc>
        <w:tc>
          <w:tcPr>
            <w:tcW w:w="2289" w:type="dxa"/>
            <w:tcMar>
              <w:top w:w="50" w:type="dxa"/>
              <w:left w:w="100" w:type="dxa"/>
            </w:tcMar>
            <w:vAlign w:val="center"/>
          </w:tcPr>
          <w:p w14:paraId="13FF191A"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2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adcd</w:t>
              </w:r>
              <w:r w:rsidRPr="005D5F59">
                <w:rPr>
                  <w:rFonts w:ascii="Times New Roman" w:hAnsi="Times New Roman"/>
                  <w:color w:val="0000FF"/>
                  <w:sz w:val="24"/>
                  <w:szCs w:val="24"/>
                  <w:u w:val="single"/>
                  <w:lang w:val="ru-RU"/>
                </w:rPr>
                <w:t>68</w:t>
              </w:r>
            </w:hyperlink>
          </w:p>
        </w:tc>
      </w:tr>
      <w:tr w:rsidR="00FC3AE3" w:rsidRPr="006F113E" w14:paraId="5E264826" w14:textId="77777777" w:rsidTr="003E4E7F">
        <w:trPr>
          <w:trHeight w:val="144"/>
          <w:tblCellSpacing w:w="20" w:type="nil"/>
        </w:trPr>
        <w:tc>
          <w:tcPr>
            <w:tcW w:w="520" w:type="dxa"/>
            <w:tcMar>
              <w:top w:w="50" w:type="dxa"/>
              <w:left w:w="100" w:type="dxa"/>
            </w:tcMar>
            <w:vAlign w:val="center"/>
          </w:tcPr>
          <w:p w14:paraId="16B7E636" w14:textId="77777777" w:rsidR="00FC3AE3" w:rsidRPr="005D5F59" w:rsidRDefault="00FC3AE3">
            <w:pPr>
              <w:spacing w:after="0"/>
              <w:rPr>
                <w:sz w:val="24"/>
                <w:szCs w:val="24"/>
              </w:rPr>
            </w:pPr>
            <w:r w:rsidRPr="005D5F59">
              <w:rPr>
                <w:rFonts w:ascii="Times New Roman" w:hAnsi="Times New Roman"/>
                <w:color w:val="000000"/>
                <w:sz w:val="24"/>
                <w:szCs w:val="24"/>
              </w:rPr>
              <w:t>11</w:t>
            </w:r>
          </w:p>
        </w:tc>
        <w:tc>
          <w:tcPr>
            <w:tcW w:w="3540" w:type="dxa"/>
            <w:tcMar>
              <w:top w:w="50" w:type="dxa"/>
              <w:left w:w="100" w:type="dxa"/>
            </w:tcMar>
            <w:vAlign w:val="center"/>
          </w:tcPr>
          <w:p w14:paraId="28075F50" w14:textId="77777777" w:rsidR="00FC3AE3" w:rsidRPr="005D5F59" w:rsidRDefault="00FC3AE3">
            <w:pPr>
              <w:spacing w:after="0"/>
              <w:ind w:left="135"/>
              <w:rPr>
                <w:sz w:val="24"/>
                <w:szCs w:val="24"/>
              </w:rPr>
            </w:pPr>
            <w:r w:rsidRPr="005D5F59">
              <w:rPr>
                <w:rFonts w:ascii="Times New Roman" w:hAnsi="Times New Roman"/>
                <w:color w:val="000000"/>
                <w:sz w:val="24"/>
                <w:szCs w:val="24"/>
              </w:rPr>
              <w:t>Ионные уравнения реакций</w:t>
            </w:r>
          </w:p>
        </w:tc>
        <w:tc>
          <w:tcPr>
            <w:tcW w:w="720" w:type="dxa"/>
            <w:tcMar>
              <w:top w:w="50" w:type="dxa"/>
              <w:left w:w="100" w:type="dxa"/>
            </w:tcMar>
            <w:vAlign w:val="center"/>
          </w:tcPr>
          <w:p w14:paraId="3DE054A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621C8DA4"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C72B9E5"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85286EB" w14:textId="77777777" w:rsidR="00FC3AE3" w:rsidRPr="005D5F59" w:rsidRDefault="00FC3AE3">
            <w:pPr>
              <w:spacing w:after="0"/>
              <w:ind w:left="135"/>
              <w:rPr>
                <w:sz w:val="24"/>
                <w:szCs w:val="24"/>
              </w:rPr>
            </w:pPr>
          </w:p>
        </w:tc>
        <w:tc>
          <w:tcPr>
            <w:tcW w:w="2289" w:type="dxa"/>
            <w:tcMar>
              <w:top w:w="50" w:type="dxa"/>
              <w:left w:w="100" w:type="dxa"/>
            </w:tcMar>
            <w:vAlign w:val="center"/>
          </w:tcPr>
          <w:p w14:paraId="710EC19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w:t>
              </w:r>
              <w:r w:rsidRPr="005D5F59">
                <w:rPr>
                  <w:rFonts w:ascii="Times New Roman" w:hAnsi="Times New Roman"/>
                  <w:color w:val="0000FF"/>
                  <w:sz w:val="24"/>
                  <w:szCs w:val="24"/>
                  <w:u w:val="single"/>
                  <w:lang w:val="ru-RU"/>
                </w:rPr>
                <w:t>448</w:t>
              </w:r>
            </w:hyperlink>
          </w:p>
        </w:tc>
      </w:tr>
      <w:tr w:rsidR="00FC3AE3" w:rsidRPr="006F113E" w14:paraId="6C1130EA" w14:textId="77777777" w:rsidTr="003E4E7F">
        <w:trPr>
          <w:trHeight w:val="144"/>
          <w:tblCellSpacing w:w="20" w:type="nil"/>
        </w:trPr>
        <w:tc>
          <w:tcPr>
            <w:tcW w:w="520" w:type="dxa"/>
            <w:tcMar>
              <w:top w:w="50" w:type="dxa"/>
              <w:left w:w="100" w:type="dxa"/>
            </w:tcMar>
            <w:vAlign w:val="center"/>
          </w:tcPr>
          <w:p w14:paraId="7DAAC8EB" w14:textId="77777777" w:rsidR="00FC3AE3" w:rsidRPr="005D5F59" w:rsidRDefault="00FC3AE3">
            <w:pPr>
              <w:spacing w:after="0"/>
              <w:rPr>
                <w:sz w:val="24"/>
                <w:szCs w:val="24"/>
              </w:rPr>
            </w:pPr>
            <w:r w:rsidRPr="005D5F59">
              <w:rPr>
                <w:rFonts w:ascii="Times New Roman" w:hAnsi="Times New Roman"/>
                <w:color w:val="000000"/>
                <w:sz w:val="24"/>
                <w:szCs w:val="24"/>
              </w:rPr>
              <w:t>12</w:t>
            </w:r>
          </w:p>
        </w:tc>
        <w:tc>
          <w:tcPr>
            <w:tcW w:w="3540" w:type="dxa"/>
            <w:tcMar>
              <w:top w:w="50" w:type="dxa"/>
              <w:left w:w="100" w:type="dxa"/>
            </w:tcMar>
            <w:vAlign w:val="center"/>
          </w:tcPr>
          <w:p w14:paraId="1BEAEDE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720" w:type="dxa"/>
            <w:tcMar>
              <w:top w:w="50" w:type="dxa"/>
              <w:left w:w="100" w:type="dxa"/>
            </w:tcMar>
            <w:vAlign w:val="center"/>
          </w:tcPr>
          <w:p w14:paraId="1EB4E38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1C895F27"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D141BFB"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7824A97" w14:textId="77777777" w:rsidR="00FC3AE3" w:rsidRPr="005D5F59" w:rsidRDefault="00FC3AE3">
            <w:pPr>
              <w:spacing w:after="0"/>
              <w:ind w:left="135"/>
              <w:rPr>
                <w:sz w:val="24"/>
                <w:szCs w:val="24"/>
              </w:rPr>
            </w:pPr>
          </w:p>
        </w:tc>
        <w:tc>
          <w:tcPr>
            <w:tcW w:w="2289" w:type="dxa"/>
            <w:tcMar>
              <w:top w:w="50" w:type="dxa"/>
              <w:left w:w="100" w:type="dxa"/>
            </w:tcMar>
            <w:vAlign w:val="center"/>
          </w:tcPr>
          <w:p w14:paraId="0C747DF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w:t>
              </w:r>
              <w:r w:rsidRPr="005D5F59">
                <w:rPr>
                  <w:rFonts w:ascii="Times New Roman" w:hAnsi="Times New Roman"/>
                  <w:color w:val="0000FF"/>
                  <w:sz w:val="24"/>
                  <w:szCs w:val="24"/>
                  <w:u w:val="single"/>
                  <w:lang w:val="ru-RU"/>
                </w:rPr>
                <w:t>5</w:t>
              </w:r>
              <w:r w:rsidRPr="005D5F59">
                <w:rPr>
                  <w:rFonts w:ascii="Times New Roman" w:hAnsi="Times New Roman"/>
                  <w:color w:val="0000FF"/>
                  <w:sz w:val="24"/>
                  <w:szCs w:val="24"/>
                  <w:u w:val="single"/>
                </w:rPr>
                <w:t>d</w:t>
              </w:r>
              <w:r w:rsidRPr="005D5F59">
                <w:rPr>
                  <w:rFonts w:ascii="Times New Roman" w:hAnsi="Times New Roman"/>
                  <w:color w:val="0000FF"/>
                  <w:sz w:val="24"/>
                  <w:szCs w:val="24"/>
                  <w:u w:val="single"/>
                  <w:lang w:val="ru-RU"/>
                </w:rPr>
                <w:t>8</w:t>
              </w:r>
            </w:hyperlink>
          </w:p>
        </w:tc>
      </w:tr>
      <w:tr w:rsidR="00FC3AE3" w:rsidRPr="006F113E" w14:paraId="296AAAD4" w14:textId="77777777" w:rsidTr="003E4E7F">
        <w:trPr>
          <w:trHeight w:val="144"/>
          <w:tblCellSpacing w:w="20" w:type="nil"/>
        </w:trPr>
        <w:tc>
          <w:tcPr>
            <w:tcW w:w="520" w:type="dxa"/>
            <w:tcMar>
              <w:top w:w="50" w:type="dxa"/>
              <w:left w:w="100" w:type="dxa"/>
            </w:tcMar>
            <w:vAlign w:val="center"/>
          </w:tcPr>
          <w:p w14:paraId="6A8E6615" w14:textId="77777777" w:rsidR="00FC3AE3" w:rsidRPr="005D5F59" w:rsidRDefault="00FC3AE3">
            <w:pPr>
              <w:spacing w:after="0"/>
              <w:rPr>
                <w:sz w:val="24"/>
                <w:szCs w:val="24"/>
              </w:rPr>
            </w:pPr>
            <w:r w:rsidRPr="005D5F59">
              <w:rPr>
                <w:rFonts w:ascii="Times New Roman" w:hAnsi="Times New Roman"/>
                <w:color w:val="000000"/>
                <w:sz w:val="24"/>
                <w:szCs w:val="24"/>
              </w:rPr>
              <w:t>13</w:t>
            </w:r>
          </w:p>
        </w:tc>
        <w:tc>
          <w:tcPr>
            <w:tcW w:w="3540" w:type="dxa"/>
            <w:tcMar>
              <w:top w:w="50" w:type="dxa"/>
              <w:left w:w="100" w:type="dxa"/>
            </w:tcMar>
            <w:vAlign w:val="center"/>
          </w:tcPr>
          <w:p w14:paraId="73EF352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720" w:type="dxa"/>
            <w:tcMar>
              <w:top w:w="50" w:type="dxa"/>
              <w:left w:w="100" w:type="dxa"/>
            </w:tcMar>
            <w:vAlign w:val="center"/>
          </w:tcPr>
          <w:p w14:paraId="3AD801B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0BC6F226"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6A444A68"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8E7773C" w14:textId="77777777" w:rsidR="00FC3AE3" w:rsidRPr="005D5F59" w:rsidRDefault="00FC3AE3">
            <w:pPr>
              <w:spacing w:after="0"/>
              <w:ind w:left="135"/>
              <w:rPr>
                <w:sz w:val="24"/>
                <w:szCs w:val="24"/>
              </w:rPr>
            </w:pPr>
          </w:p>
        </w:tc>
        <w:tc>
          <w:tcPr>
            <w:tcW w:w="2289" w:type="dxa"/>
            <w:tcMar>
              <w:top w:w="50" w:type="dxa"/>
              <w:left w:w="100" w:type="dxa"/>
            </w:tcMar>
            <w:vAlign w:val="center"/>
          </w:tcPr>
          <w:p w14:paraId="42D6118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w:t>
              </w:r>
              <w:r w:rsidRPr="005D5F59">
                <w:rPr>
                  <w:rFonts w:ascii="Times New Roman" w:hAnsi="Times New Roman"/>
                  <w:color w:val="0000FF"/>
                  <w:sz w:val="24"/>
                  <w:szCs w:val="24"/>
                  <w:u w:val="single"/>
                  <w:lang w:val="ru-RU"/>
                </w:rPr>
                <w:t>8</w:t>
              </w:r>
              <w:r w:rsidRPr="005D5F59">
                <w:rPr>
                  <w:rFonts w:ascii="Times New Roman" w:hAnsi="Times New Roman"/>
                  <w:color w:val="0000FF"/>
                  <w:sz w:val="24"/>
                  <w:szCs w:val="24"/>
                  <w:u w:val="single"/>
                </w:rPr>
                <w:t>b</w:t>
              </w:r>
              <w:r w:rsidRPr="005D5F59">
                <w:rPr>
                  <w:rFonts w:ascii="Times New Roman" w:hAnsi="Times New Roman"/>
                  <w:color w:val="0000FF"/>
                  <w:sz w:val="24"/>
                  <w:szCs w:val="24"/>
                  <w:u w:val="single"/>
                  <w:lang w:val="ru-RU"/>
                </w:rPr>
                <w:t>2</w:t>
              </w:r>
            </w:hyperlink>
          </w:p>
        </w:tc>
      </w:tr>
      <w:tr w:rsidR="00FC3AE3" w:rsidRPr="006F113E" w14:paraId="2C823DDC" w14:textId="77777777" w:rsidTr="003E4E7F">
        <w:trPr>
          <w:trHeight w:val="144"/>
          <w:tblCellSpacing w:w="20" w:type="nil"/>
        </w:trPr>
        <w:tc>
          <w:tcPr>
            <w:tcW w:w="520" w:type="dxa"/>
            <w:tcMar>
              <w:top w:w="50" w:type="dxa"/>
              <w:left w:w="100" w:type="dxa"/>
            </w:tcMar>
            <w:vAlign w:val="center"/>
          </w:tcPr>
          <w:p w14:paraId="7C28517E" w14:textId="77777777" w:rsidR="00FC3AE3" w:rsidRPr="005D5F59" w:rsidRDefault="00FC3AE3">
            <w:pPr>
              <w:spacing w:after="0"/>
              <w:rPr>
                <w:sz w:val="24"/>
                <w:szCs w:val="24"/>
              </w:rPr>
            </w:pPr>
            <w:r w:rsidRPr="005D5F59">
              <w:rPr>
                <w:rFonts w:ascii="Times New Roman" w:hAnsi="Times New Roman"/>
                <w:color w:val="000000"/>
                <w:sz w:val="24"/>
                <w:szCs w:val="24"/>
              </w:rPr>
              <w:t>14</w:t>
            </w:r>
          </w:p>
        </w:tc>
        <w:tc>
          <w:tcPr>
            <w:tcW w:w="3540" w:type="dxa"/>
            <w:tcMar>
              <w:top w:w="50" w:type="dxa"/>
              <w:left w:w="100" w:type="dxa"/>
            </w:tcMar>
            <w:vAlign w:val="center"/>
          </w:tcPr>
          <w:p w14:paraId="31CB3DBE" w14:textId="77777777" w:rsidR="00FC3AE3" w:rsidRPr="005D5F59" w:rsidRDefault="00FC3AE3">
            <w:pPr>
              <w:spacing w:after="0"/>
              <w:ind w:left="135"/>
              <w:rPr>
                <w:sz w:val="24"/>
                <w:szCs w:val="24"/>
              </w:rPr>
            </w:pPr>
            <w:r w:rsidRPr="005D5F59">
              <w:rPr>
                <w:rFonts w:ascii="Times New Roman" w:hAnsi="Times New Roman"/>
                <w:color w:val="000000"/>
                <w:sz w:val="24"/>
                <w:szCs w:val="24"/>
              </w:rPr>
              <w:t>Понятие о гидролизе солей</w:t>
            </w:r>
          </w:p>
        </w:tc>
        <w:tc>
          <w:tcPr>
            <w:tcW w:w="720" w:type="dxa"/>
            <w:tcMar>
              <w:top w:w="50" w:type="dxa"/>
              <w:left w:w="100" w:type="dxa"/>
            </w:tcMar>
            <w:vAlign w:val="center"/>
          </w:tcPr>
          <w:p w14:paraId="5D0C7C50"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4309DE2E"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6C9D71BC"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F213021" w14:textId="77777777" w:rsidR="00FC3AE3" w:rsidRPr="005D5F59" w:rsidRDefault="00FC3AE3">
            <w:pPr>
              <w:spacing w:after="0"/>
              <w:ind w:left="135"/>
              <w:rPr>
                <w:sz w:val="24"/>
                <w:szCs w:val="24"/>
              </w:rPr>
            </w:pPr>
          </w:p>
        </w:tc>
        <w:tc>
          <w:tcPr>
            <w:tcW w:w="2289" w:type="dxa"/>
            <w:tcMar>
              <w:top w:w="50" w:type="dxa"/>
              <w:left w:w="100" w:type="dxa"/>
            </w:tcMar>
            <w:vAlign w:val="center"/>
          </w:tcPr>
          <w:p w14:paraId="6740657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w:t>
              </w:r>
              <w:r w:rsidRPr="005D5F59">
                <w:rPr>
                  <w:rFonts w:ascii="Times New Roman" w:hAnsi="Times New Roman"/>
                  <w:color w:val="0000FF"/>
                  <w:sz w:val="24"/>
                  <w:szCs w:val="24"/>
                  <w:u w:val="single"/>
                  <w:lang w:val="ru-RU"/>
                </w:rPr>
                <w:t>9</w:t>
              </w:r>
              <w:r w:rsidRPr="005D5F59">
                <w:rPr>
                  <w:rFonts w:ascii="Times New Roman" w:hAnsi="Times New Roman"/>
                  <w:color w:val="0000FF"/>
                  <w:sz w:val="24"/>
                  <w:szCs w:val="24"/>
                  <w:u w:val="single"/>
                </w:rPr>
                <w:t>d</w:t>
              </w:r>
              <w:r w:rsidRPr="005D5F59">
                <w:rPr>
                  <w:rFonts w:ascii="Times New Roman" w:hAnsi="Times New Roman"/>
                  <w:color w:val="0000FF"/>
                  <w:sz w:val="24"/>
                  <w:szCs w:val="24"/>
                  <w:u w:val="single"/>
                  <w:lang w:val="ru-RU"/>
                </w:rPr>
                <w:t>4</w:t>
              </w:r>
            </w:hyperlink>
          </w:p>
        </w:tc>
      </w:tr>
      <w:tr w:rsidR="00FC3AE3" w:rsidRPr="006F113E" w14:paraId="5E26B985" w14:textId="77777777" w:rsidTr="003E4E7F">
        <w:trPr>
          <w:trHeight w:val="144"/>
          <w:tblCellSpacing w:w="20" w:type="nil"/>
        </w:trPr>
        <w:tc>
          <w:tcPr>
            <w:tcW w:w="520" w:type="dxa"/>
            <w:tcMar>
              <w:top w:w="50" w:type="dxa"/>
              <w:left w:w="100" w:type="dxa"/>
            </w:tcMar>
            <w:vAlign w:val="center"/>
          </w:tcPr>
          <w:p w14:paraId="1B8BE569" w14:textId="77777777" w:rsidR="00FC3AE3" w:rsidRPr="005D5F59" w:rsidRDefault="00FC3AE3">
            <w:pPr>
              <w:spacing w:after="0"/>
              <w:rPr>
                <w:sz w:val="24"/>
                <w:szCs w:val="24"/>
              </w:rPr>
            </w:pPr>
            <w:r w:rsidRPr="005D5F59">
              <w:rPr>
                <w:rFonts w:ascii="Times New Roman" w:hAnsi="Times New Roman"/>
                <w:color w:val="000000"/>
                <w:sz w:val="24"/>
                <w:szCs w:val="24"/>
              </w:rPr>
              <w:t>15</w:t>
            </w:r>
          </w:p>
        </w:tc>
        <w:tc>
          <w:tcPr>
            <w:tcW w:w="3540" w:type="dxa"/>
            <w:tcMar>
              <w:top w:w="50" w:type="dxa"/>
              <w:left w:w="100" w:type="dxa"/>
            </w:tcMar>
            <w:vAlign w:val="center"/>
          </w:tcPr>
          <w:p w14:paraId="60ECA15E" w14:textId="77777777" w:rsidR="00FC3AE3" w:rsidRPr="005D5F59" w:rsidRDefault="00FC3AE3">
            <w:pPr>
              <w:spacing w:after="0"/>
              <w:ind w:left="135"/>
              <w:rPr>
                <w:sz w:val="24"/>
                <w:szCs w:val="24"/>
              </w:rPr>
            </w:pPr>
            <w:r w:rsidRPr="005D5F59">
              <w:rPr>
                <w:rFonts w:ascii="Times New Roman" w:hAnsi="Times New Roman"/>
                <w:color w:val="000000"/>
                <w:sz w:val="24"/>
                <w:szCs w:val="24"/>
              </w:rPr>
              <w:t>Обобщение и систематизация знаний</w:t>
            </w:r>
          </w:p>
        </w:tc>
        <w:tc>
          <w:tcPr>
            <w:tcW w:w="720" w:type="dxa"/>
            <w:tcMar>
              <w:top w:w="50" w:type="dxa"/>
              <w:left w:w="100" w:type="dxa"/>
            </w:tcMar>
            <w:vAlign w:val="center"/>
          </w:tcPr>
          <w:p w14:paraId="70F78423"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62952F9E"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1050B8D0"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03CEB312" w14:textId="77777777" w:rsidR="00FC3AE3" w:rsidRPr="005D5F59" w:rsidRDefault="00FC3AE3">
            <w:pPr>
              <w:spacing w:after="0"/>
              <w:ind w:left="135"/>
              <w:rPr>
                <w:sz w:val="24"/>
                <w:szCs w:val="24"/>
              </w:rPr>
            </w:pPr>
          </w:p>
        </w:tc>
        <w:tc>
          <w:tcPr>
            <w:tcW w:w="2289" w:type="dxa"/>
            <w:tcMar>
              <w:top w:w="50" w:type="dxa"/>
              <w:left w:w="100" w:type="dxa"/>
            </w:tcMar>
            <w:vAlign w:val="center"/>
          </w:tcPr>
          <w:p w14:paraId="2BB8732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addd</w:t>
              </w:r>
              <w:r w:rsidRPr="005D5F59">
                <w:rPr>
                  <w:rFonts w:ascii="Times New Roman" w:hAnsi="Times New Roman"/>
                  <w:color w:val="0000FF"/>
                  <w:sz w:val="24"/>
                  <w:szCs w:val="24"/>
                  <w:u w:val="single"/>
                  <w:lang w:val="ru-RU"/>
                </w:rPr>
                <w:t>12</w:t>
              </w:r>
            </w:hyperlink>
          </w:p>
        </w:tc>
      </w:tr>
      <w:tr w:rsidR="00FC3AE3" w:rsidRPr="006F113E" w14:paraId="5A796E9C" w14:textId="77777777" w:rsidTr="003E4E7F">
        <w:trPr>
          <w:trHeight w:val="144"/>
          <w:tblCellSpacing w:w="20" w:type="nil"/>
        </w:trPr>
        <w:tc>
          <w:tcPr>
            <w:tcW w:w="520" w:type="dxa"/>
            <w:tcMar>
              <w:top w:w="50" w:type="dxa"/>
              <w:left w:w="100" w:type="dxa"/>
            </w:tcMar>
            <w:vAlign w:val="center"/>
          </w:tcPr>
          <w:p w14:paraId="0EA8040D" w14:textId="77777777" w:rsidR="00FC3AE3" w:rsidRPr="005D5F59" w:rsidRDefault="00FC3AE3">
            <w:pPr>
              <w:spacing w:after="0"/>
              <w:rPr>
                <w:sz w:val="24"/>
                <w:szCs w:val="24"/>
              </w:rPr>
            </w:pPr>
            <w:r w:rsidRPr="005D5F59">
              <w:rPr>
                <w:rFonts w:ascii="Times New Roman" w:hAnsi="Times New Roman"/>
                <w:color w:val="000000"/>
                <w:sz w:val="24"/>
                <w:szCs w:val="24"/>
              </w:rPr>
              <w:t>16</w:t>
            </w:r>
          </w:p>
        </w:tc>
        <w:tc>
          <w:tcPr>
            <w:tcW w:w="3540" w:type="dxa"/>
            <w:tcMar>
              <w:top w:w="50" w:type="dxa"/>
              <w:left w:w="100" w:type="dxa"/>
            </w:tcMar>
            <w:vAlign w:val="center"/>
          </w:tcPr>
          <w:p w14:paraId="5EB02D4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1. «Решение экспериментальных задач»</w:t>
            </w:r>
          </w:p>
        </w:tc>
        <w:tc>
          <w:tcPr>
            <w:tcW w:w="720" w:type="dxa"/>
            <w:tcMar>
              <w:top w:w="50" w:type="dxa"/>
              <w:left w:w="100" w:type="dxa"/>
            </w:tcMar>
            <w:vAlign w:val="center"/>
          </w:tcPr>
          <w:p w14:paraId="27C6E73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14A1400A"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9227A4E"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0ABABE6F" w14:textId="77777777" w:rsidR="00FC3AE3" w:rsidRPr="005D5F59" w:rsidRDefault="00FC3AE3">
            <w:pPr>
              <w:spacing w:after="0"/>
              <w:ind w:left="135"/>
              <w:rPr>
                <w:sz w:val="24"/>
                <w:szCs w:val="24"/>
              </w:rPr>
            </w:pPr>
          </w:p>
        </w:tc>
        <w:tc>
          <w:tcPr>
            <w:tcW w:w="2289" w:type="dxa"/>
            <w:tcMar>
              <w:top w:w="50" w:type="dxa"/>
              <w:left w:w="100" w:type="dxa"/>
            </w:tcMar>
            <w:vAlign w:val="center"/>
          </w:tcPr>
          <w:p w14:paraId="39284F5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addbfa</w:t>
              </w:r>
            </w:hyperlink>
          </w:p>
        </w:tc>
      </w:tr>
      <w:tr w:rsidR="00FC3AE3" w:rsidRPr="006F113E" w14:paraId="3C70388F" w14:textId="77777777" w:rsidTr="003E4E7F">
        <w:trPr>
          <w:trHeight w:val="144"/>
          <w:tblCellSpacing w:w="20" w:type="nil"/>
        </w:trPr>
        <w:tc>
          <w:tcPr>
            <w:tcW w:w="520" w:type="dxa"/>
            <w:tcMar>
              <w:top w:w="50" w:type="dxa"/>
              <w:left w:w="100" w:type="dxa"/>
            </w:tcMar>
            <w:vAlign w:val="center"/>
          </w:tcPr>
          <w:p w14:paraId="7F954FFA" w14:textId="77777777" w:rsidR="00FC3AE3" w:rsidRPr="005D5F59" w:rsidRDefault="00FC3AE3">
            <w:pPr>
              <w:spacing w:after="0"/>
              <w:rPr>
                <w:sz w:val="24"/>
                <w:szCs w:val="24"/>
              </w:rPr>
            </w:pPr>
            <w:r w:rsidRPr="005D5F59">
              <w:rPr>
                <w:rFonts w:ascii="Times New Roman" w:hAnsi="Times New Roman"/>
                <w:color w:val="000000"/>
                <w:sz w:val="24"/>
                <w:szCs w:val="24"/>
              </w:rPr>
              <w:t>17</w:t>
            </w:r>
          </w:p>
        </w:tc>
        <w:tc>
          <w:tcPr>
            <w:tcW w:w="3540" w:type="dxa"/>
            <w:tcMar>
              <w:top w:w="50" w:type="dxa"/>
              <w:left w:w="100" w:type="dxa"/>
            </w:tcMar>
            <w:vAlign w:val="center"/>
          </w:tcPr>
          <w:p w14:paraId="1E2A2CF2"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Контрольная работа №2 по теме «Электролитическая диссоциация. </w:t>
            </w:r>
            <w:r w:rsidRPr="005D5F59">
              <w:rPr>
                <w:rFonts w:ascii="Times New Roman" w:hAnsi="Times New Roman"/>
                <w:color w:val="000000"/>
                <w:sz w:val="24"/>
                <w:szCs w:val="24"/>
              </w:rPr>
              <w:t>Химические реакции в растворах»</w:t>
            </w:r>
          </w:p>
        </w:tc>
        <w:tc>
          <w:tcPr>
            <w:tcW w:w="720" w:type="dxa"/>
            <w:tcMar>
              <w:top w:w="50" w:type="dxa"/>
              <w:left w:w="100" w:type="dxa"/>
            </w:tcMar>
            <w:vAlign w:val="center"/>
          </w:tcPr>
          <w:p w14:paraId="530B14F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6B2FDB0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839" w:type="dxa"/>
            <w:tcMar>
              <w:top w:w="50" w:type="dxa"/>
              <w:left w:w="100" w:type="dxa"/>
            </w:tcMar>
            <w:vAlign w:val="center"/>
          </w:tcPr>
          <w:p w14:paraId="25F3C96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4827778" w14:textId="77777777" w:rsidR="00FC3AE3" w:rsidRPr="005D5F59" w:rsidRDefault="00FC3AE3">
            <w:pPr>
              <w:spacing w:after="0"/>
              <w:ind w:left="135"/>
              <w:rPr>
                <w:sz w:val="24"/>
                <w:szCs w:val="24"/>
              </w:rPr>
            </w:pPr>
          </w:p>
        </w:tc>
        <w:tc>
          <w:tcPr>
            <w:tcW w:w="2289" w:type="dxa"/>
            <w:tcMar>
              <w:top w:w="50" w:type="dxa"/>
              <w:left w:w="100" w:type="dxa"/>
            </w:tcMar>
            <w:vAlign w:val="center"/>
          </w:tcPr>
          <w:p w14:paraId="6C2E048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addec</w:t>
              </w:r>
              <w:r w:rsidRPr="005D5F59">
                <w:rPr>
                  <w:rFonts w:ascii="Times New Roman" w:hAnsi="Times New Roman"/>
                  <w:color w:val="0000FF"/>
                  <w:sz w:val="24"/>
                  <w:szCs w:val="24"/>
                  <w:u w:val="single"/>
                  <w:lang w:val="ru-RU"/>
                </w:rPr>
                <w:t>0</w:t>
              </w:r>
            </w:hyperlink>
          </w:p>
        </w:tc>
      </w:tr>
      <w:tr w:rsidR="00FC3AE3" w:rsidRPr="006F113E" w14:paraId="1EEEF036" w14:textId="77777777" w:rsidTr="003E4E7F">
        <w:trPr>
          <w:trHeight w:val="144"/>
          <w:tblCellSpacing w:w="20" w:type="nil"/>
        </w:trPr>
        <w:tc>
          <w:tcPr>
            <w:tcW w:w="520" w:type="dxa"/>
            <w:tcMar>
              <w:top w:w="50" w:type="dxa"/>
              <w:left w:w="100" w:type="dxa"/>
            </w:tcMar>
            <w:vAlign w:val="center"/>
          </w:tcPr>
          <w:p w14:paraId="3836A27D" w14:textId="77777777" w:rsidR="00FC3AE3" w:rsidRPr="005D5F59" w:rsidRDefault="00FC3AE3">
            <w:pPr>
              <w:spacing w:after="0"/>
              <w:rPr>
                <w:sz w:val="24"/>
                <w:szCs w:val="24"/>
              </w:rPr>
            </w:pPr>
            <w:r w:rsidRPr="005D5F59">
              <w:rPr>
                <w:rFonts w:ascii="Times New Roman" w:hAnsi="Times New Roman"/>
                <w:color w:val="000000"/>
                <w:sz w:val="24"/>
                <w:szCs w:val="24"/>
              </w:rPr>
              <w:t>18</w:t>
            </w:r>
          </w:p>
        </w:tc>
        <w:tc>
          <w:tcPr>
            <w:tcW w:w="3540" w:type="dxa"/>
            <w:tcMar>
              <w:top w:w="50" w:type="dxa"/>
              <w:left w:w="100" w:type="dxa"/>
            </w:tcMar>
            <w:vAlign w:val="center"/>
          </w:tcPr>
          <w:p w14:paraId="2304556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Общая характеристика галогенов. Химические свойства на примере хлора</w:t>
            </w:r>
          </w:p>
        </w:tc>
        <w:tc>
          <w:tcPr>
            <w:tcW w:w="720" w:type="dxa"/>
            <w:tcMar>
              <w:top w:w="50" w:type="dxa"/>
              <w:left w:w="100" w:type="dxa"/>
            </w:tcMar>
            <w:vAlign w:val="center"/>
          </w:tcPr>
          <w:p w14:paraId="784D088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E4D71D8"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C1551E5"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8F3A3A6" w14:textId="77777777" w:rsidR="00FC3AE3" w:rsidRPr="005D5F59" w:rsidRDefault="00FC3AE3">
            <w:pPr>
              <w:spacing w:after="0"/>
              <w:ind w:left="135"/>
              <w:rPr>
                <w:sz w:val="24"/>
                <w:szCs w:val="24"/>
              </w:rPr>
            </w:pPr>
          </w:p>
        </w:tc>
        <w:tc>
          <w:tcPr>
            <w:tcW w:w="2289" w:type="dxa"/>
            <w:tcMar>
              <w:top w:w="50" w:type="dxa"/>
              <w:left w:w="100" w:type="dxa"/>
            </w:tcMar>
            <w:vAlign w:val="center"/>
          </w:tcPr>
          <w:p w14:paraId="55D9C888"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addfe</w:t>
              </w:r>
              <w:r w:rsidRPr="005D5F59">
                <w:rPr>
                  <w:rFonts w:ascii="Times New Roman" w:hAnsi="Times New Roman"/>
                  <w:color w:val="0000FF"/>
                  <w:sz w:val="24"/>
                  <w:szCs w:val="24"/>
                  <w:u w:val="single"/>
                  <w:lang w:val="ru-RU"/>
                </w:rPr>
                <w:t>2</w:t>
              </w:r>
            </w:hyperlink>
          </w:p>
        </w:tc>
      </w:tr>
      <w:tr w:rsidR="00FC3AE3" w:rsidRPr="006F113E" w14:paraId="0AB32213" w14:textId="77777777" w:rsidTr="003E4E7F">
        <w:trPr>
          <w:trHeight w:val="144"/>
          <w:tblCellSpacing w:w="20" w:type="nil"/>
        </w:trPr>
        <w:tc>
          <w:tcPr>
            <w:tcW w:w="520" w:type="dxa"/>
            <w:tcMar>
              <w:top w:w="50" w:type="dxa"/>
              <w:left w:w="100" w:type="dxa"/>
            </w:tcMar>
            <w:vAlign w:val="center"/>
          </w:tcPr>
          <w:p w14:paraId="4F82032F" w14:textId="77777777" w:rsidR="00FC3AE3" w:rsidRPr="005D5F59" w:rsidRDefault="00FC3AE3">
            <w:pPr>
              <w:spacing w:after="0"/>
              <w:rPr>
                <w:sz w:val="24"/>
                <w:szCs w:val="24"/>
              </w:rPr>
            </w:pPr>
            <w:r w:rsidRPr="005D5F59">
              <w:rPr>
                <w:rFonts w:ascii="Times New Roman" w:hAnsi="Times New Roman"/>
                <w:color w:val="000000"/>
                <w:sz w:val="24"/>
                <w:szCs w:val="24"/>
              </w:rPr>
              <w:t>19</w:t>
            </w:r>
          </w:p>
        </w:tc>
        <w:tc>
          <w:tcPr>
            <w:tcW w:w="3540" w:type="dxa"/>
            <w:tcMar>
              <w:top w:w="50" w:type="dxa"/>
              <w:left w:w="100" w:type="dxa"/>
            </w:tcMar>
            <w:vAlign w:val="center"/>
          </w:tcPr>
          <w:p w14:paraId="49C10B6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720" w:type="dxa"/>
            <w:tcMar>
              <w:top w:w="50" w:type="dxa"/>
              <w:left w:w="100" w:type="dxa"/>
            </w:tcMar>
            <w:vAlign w:val="center"/>
          </w:tcPr>
          <w:p w14:paraId="0DE016EA"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8DBB8F7"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053D124"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3A8B441F" w14:textId="77777777" w:rsidR="00FC3AE3" w:rsidRPr="005D5F59" w:rsidRDefault="00FC3AE3">
            <w:pPr>
              <w:spacing w:after="0"/>
              <w:ind w:left="135"/>
              <w:rPr>
                <w:sz w:val="24"/>
                <w:szCs w:val="24"/>
              </w:rPr>
            </w:pPr>
          </w:p>
        </w:tc>
        <w:tc>
          <w:tcPr>
            <w:tcW w:w="2289" w:type="dxa"/>
            <w:tcMar>
              <w:top w:w="50" w:type="dxa"/>
              <w:left w:w="100" w:type="dxa"/>
            </w:tcMar>
            <w:vAlign w:val="center"/>
          </w:tcPr>
          <w:p w14:paraId="0BC11E46"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w:t>
              </w:r>
              <w:r w:rsidRPr="005D5F59">
                <w:rPr>
                  <w:rFonts w:ascii="Times New Roman" w:hAnsi="Times New Roman"/>
                  <w:color w:val="0000FF"/>
                  <w:sz w:val="24"/>
                  <w:szCs w:val="24"/>
                  <w:u w:val="single"/>
                  <w:lang w:val="ru-RU"/>
                </w:rPr>
                <w:t>104</w:t>
              </w:r>
            </w:hyperlink>
          </w:p>
        </w:tc>
      </w:tr>
      <w:tr w:rsidR="00FC3AE3" w:rsidRPr="006F113E" w14:paraId="00B9AC36" w14:textId="77777777" w:rsidTr="003E4E7F">
        <w:trPr>
          <w:trHeight w:val="144"/>
          <w:tblCellSpacing w:w="20" w:type="nil"/>
        </w:trPr>
        <w:tc>
          <w:tcPr>
            <w:tcW w:w="520" w:type="dxa"/>
            <w:tcMar>
              <w:top w:w="50" w:type="dxa"/>
              <w:left w:w="100" w:type="dxa"/>
            </w:tcMar>
            <w:vAlign w:val="center"/>
          </w:tcPr>
          <w:p w14:paraId="152EE0B0" w14:textId="77777777" w:rsidR="00FC3AE3" w:rsidRPr="005D5F59" w:rsidRDefault="00FC3AE3">
            <w:pPr>
              <w:spacing w:after="0"/>
              <w:rPr>
                <w:sz w:val="24"/>
                <w:szCs w:val="24"/>
              </w:rPr>
            </w:pPr>
            <w:r w:rsidRPr="005D5F59">
              <w:rPr>
                <w:rFonts w:ascii="Times New Roman" w:hAnsi="Times New Roman"/>
                <w:color w:val="000000"/>
                <w:sz w:val="24"/>
                <w:szCs w:val="24"/>
              </w:rPr>
              <w:t>20</w:t>
            </w:r>
          </w:p>
        </w:tc>
        <w:tc>
          <w:tcPr>
            <w:tcW w:w="3540" w:type="dxa"/>
            <w:tcMar>
              <w:top w:w="50" w:type="dxa"/>
              <w:left w:w="100" w:type="dxa"/>
            </w:tcMar>
            <w:vAlign w:val="center"/>
          </w:tcPr>
          <w:p w14:paraId="426E72B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720" w:type="dxa"/>
            <w:tcMar>
              <w:top w:w="50" w:type="dxa"/>
              <w:left w:w="100" w:type="dxa"/>
            </w:tcMar>
            <w:vAlign w:val="center"/>
          </w:tcPr>
          <w:p w14:paraId="22349C5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575EB41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672F7AD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23889BEB" w14:textId="77777777" w:rsidR="00FC3AE3" w:rsidRPr="005D5F59" w:rsidRDefault="00FC3AE3">
            <w:pPr>
              <w:spacing w:after="0"/>
              <w:ind w:left="135"/>
              <w:rPr>
                <w:sz w:val="24"/>
                <w:szCs w:val="24"/>
              </w:rPr>
            </w:pPr>
          </w:p>
        </w:tc>
        <w:tc>
          <w:tcPr>
            <w:tcW w:w="2289" w:type="dxa"/>
            <w:tcMar>
              <w:top w:w="50" w:type="dxa"/>
              <w:left w:w="100" w:type="dxa"/>
            </w:tcMar>
            <w:vAlign w:val="center"/>
          </w:tcPr>
          <w:p w14:paraId="4AD24BF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3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w:t>
              </w:r>
              <w:r w:rsidRPr="005D5F59">
                <w:rPr>
                  <w:rFonts w:ascii="Times New Roman" w:hAnsi="Times New Roman"/>
                  <w:color w:val="0000FF"/>
                  <w:sz w:val="24"/>
                  <w:szCs w:val="24"/>
                  <w:u w:val="single"/>
                  <w:lang w:val="ru-RU"/>
                </w:rPr>
                <w:t>348</w:t>
              </w:r>
            </w:hyperlink>
          </w:p>
        </w:tc>
      </w:tr>
      <w:tr w:rsidR="00FC3AE3" w:rsidRPr="006F113E" w14:paraId="1DE1426C" w14:textId="77777777" w:rsidTr="003E4E7F">
        <w:trPr>
          <w:trHeight w:val="144"/>
          <w:tblCellSpacing w:w="20" w:type="nil"/>
        </w:trPr>
        <w:tc>
          <w:tcPr>
            <w:tcW w:w="520" w:type="dxa"/>
            <w:tcMar>
              <w:top w:w="50" w:type="dxa"/>
              <w:left w:w="100" w:type="dxa"/>
            </w:tcMar>
            <w:vAlign w:val="center"/>
          </w:tcPr>
          <w:p w14:paraId="6E1046CA" w14:textId="77777777" w:rsidR="00FC3AE3" w:rsidRPr="005D5F59" w:rsidRDefault="00FC3AE3">
            <w:pPr>
              <w:spacing w:after="0"/>
              <w:rPr>
                <w:sz w:val="24"/>
                <w:szCs w:val="24"/>
              </w:rPr>
            </w:pPr>
            <w:r w:rsidRPr="005D5F59">
              <w:rPr>
                <w:rFonts w:ascii="Times New Roman" w:hAnsi="Times New Roman"/>
                <w:color w:val="000000"/>
                <w:sz w:val="24"/>
                <w:szCs w:val="24"/>
              </w:rPr>
              <w:t>21</w:t>
            </w:r>
          </w:p>
        </w:tc>
        <w:tc>
          <w:tcPr>
            <w:tcW w:w="3540" w:type="dxa"/>
            <w:tcMar>
              <w:top w:w="50" w:type="dxa"/>
              <w:left w:w="100" w:type="dxa"/>
            </w:tcMar>
            <w:vAlign w:val="center"/>
          </w:tcPr>
          <w:p w14:paraId="0178B5EA"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720" w:type="dxa"/>
            <w:tcMar>
              <w:top w:w="50" w:type="dxa"/>
              <w:left w:w="100" w:type="dxa"/>
            </w:tcMar>
            <w:vAlign w:val="center"/>
          </w:tcPr>
          <w:p w14:paraId="0EE77AB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15ACA57"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311627A"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CFBD602" w14:textId="77777777" w:rsidR="00FC3AE3" w:rsidRPr="005D5F59" w:rsidRDefault="00FC3AE3">
            <w:pPr>
              <w:spacing w:after="0"/>
              <w:ind w:left="135"/>
              <w:rPr>
                <w:sz w:val="24"/>
                <w:szCs w:val="24"/>
              </w:rPr>
            </w:pPr>
          </w:p>
        </w:tc>
        <w:tc>
          <w:tcPr>
            <w:tcW w:w="2289" w:type="dxa"/>
            <w:tcMar>
              <w:top w:w="50" w:type="dxa"/>
              <w:left w:w="100" w:type="dxa"/>
            </w:tcMar>
            <w:vAlign w:val="center"/>
          </w:tcPr>
          <w:p w14:paraId="644DF5F2"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w:t>
              </w:r>
              <w:r w:rsidRPr="005D5F59">
                <w:rPr>
                  <w:rFonts w:ascii="Times New Roman" w:hAnsi="Times New Roman"/>
                  <w:color w:val="0000FF"/>
                  <w:sz w:val="24"/>
                  <w:szCs w:val="24"/>
                  <w:u w:val="single"/>
                  <w:lang w:val="ru-RU"/>
                </w:rPr>
                <w:t>488</w:t>
              </w:r>
            </w:hyperlink>
          </w:p>
        </w:tc>
      </w:tr>
      <w:tr w:rsidR="00FC3AE3" w:rsidRPr="006F113E" w14:paraId="07663B93" w14:textId="77777777" w:rsidTr="003E4E7F">
        <w:trPr>
          <w:trHeight w:val="144"/>
          <w:tblCellSpacing w:w="20" w:type="nil"/>
        </w:trPr>
        <w:tc>
          <w:tcPr>
            <w:tcW w:w="520" w:type="dxa"/>
            <w:tcMar>
              <w:top w:w="50" w:type="dxa"/>
              <w:left w:w="100" w:type="dxa"/>
            </w:tcMar>
            <w:vAlign w:val="center"/>
          </w:tcPr>
          <w:p w14:paraId="65BDE639" w14:textId="77777777" w:rsidR="00FC3AE3" w:rsidRPr="005D5F59" w:rsidRDefault="00FC3AE3">
            <w:pPr>
              <w:spacing w:after="0"/>
              <w:rPr>
                <w:sz w:val="24"/>
                <w:szCs w:val="24"/>
              </w:rPr>
            </w:pPr>
            <w:r w:rsidRPr="005D5F59">
              <w:rPr>
                <w:rFonts w:ascii="Times New Roman" w:hAnsi="Times New Roman"/>
                <w:color w:val="000000"/>
                <w:sz w:val="24"/>
                <w:szCs w:val="24"/>
              </w:rPr>
              <w:t>22</w:t>
            </w:r>
          </w:p>
        </w:tc>
        <w:tc>
          <w:tcPr>
            <w:tcW w:w="3540" w:type="dxa"/>
            <w:tcMar>
              <w:top w:w="50" w:type="dxa"/>
              <w:left w:w="100" w:type="dxa"/>
            </w:tcMar>
            <w:vAlign w:val="center"/>
          </w:tcPr>
          <w:p w14:paraId="4136135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Общая характеристика элементов </w:t>
            </w:r>
            <w:r w:rsidRPr="005D5F59">
              <w:rPr>
                <w:rFonts w:ascii="Times New Roman" w:hAnsi="Times New Roman"/>
                <w:color w:val="000000"/>
                <w:sz w:val="24"/>
                <w:szCs w:val="24"/>
              </w:rPr>
              <w:t>VI</w:t>
            </w:r>
            <w:r w:rsidRPr="005D5F59">
              <w:rPr>
                <w:rFonts w:ascii="Times New Roman" w:hAnsi="Times New Roman"/>
                <w:color w:val="000000"/>
                <w:sz w:val="24"/>
                <w:szCs w:val="24"/>
                <w:lang w:val="ru-RU"/>
              </w:rPr>
              <w:t>А-группы</w:t>
            </w:r>
          </w:p>
        </w:tc>
        <w:tc>
          <w:tcPr>
            <w:tcW w:w="720" w:type="dxa"/>
            <w:tcMar>
              <w:top w:w="50" w:type="dxa"/>
              <w:left w:w="100" w:type="dxa"/>
            </w:tcMar>
            <w:vAlign w:val="center"/>
          </w:tcPr>
          <w:p w14:paraId="5291BDE3"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C2E84E8"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FAD9125"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0A6229E" w14:textId="77777777" w:rsidR="00FC3AE3" w:rsidRPr="005D5F59" w:rsidRDefault="00FC3AE3">
            <w:pPr>
              <w:spacing w:after="0"/>
              <w:ind w:left="135"/>
              <w:rPr>
                <w:sz w:val="24"/>
                <w:szCs w:val="24"/>
              </w:rPr>
            </w:pPr>
          </w:p>
        </w:tc>
        <w:tc>
          <w:tcPr>
            <w:tcW w:w="2289" w:type="dxa"/>
            <w:tcMar>
              <w:top w:w="50" w:type="dxa"/>
              <w:left w:w="100" w:type="dxa"/>
            </w:tcMar>
            <w:vAlign w:val="center"/>
          </w:tcPr>
          <w:p w14:paraId="208AC9A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w:t>
              </w:r>
              <w:r w:rsidRPr="005D5F59">
                <w:rPr>
                  <w:rFonts w:ascii="Times New Roman" w:hAnsi="Times New Roman"/>
                  <w:color w:val="0000FF"/>
                  <w:sz w:val="24"/>
                  <w:szCs w:val="24"/>
                  <w:u w:val="single"/>
                  <w:lang w:val="ru-RU"/>
                </w:rPr>
                <w:t>64</w:t>
              </w:r>
              <w:r w:rsidRPr="005D5F59">
                <w:rPr>
                  <w:rFonts w:ascii="Times New Roman" w:hAnsi="Times New Roman"/>
                  <w:color w:val="0000FF"/>
                  <w:sz w:val="24"/>
                  <w:szCs w:val="24"/>
                  <w:u w:val="single"/>
                </w:rPr>
                <w:t>a</w:t>
              </w:r>
            </w:hyperlink>
          </w:p>
        </w:tc>
      </w:tr>
      <w:tr w:rsidR="00FC3AE3" w:rsidRPr="006F113E" w14:paraId="679C07FB" w14:textId="77777777" w:rsidTr="003E4E7F">
        <w:trPr>
          <w:trHeight w:val="144"/>
          <w:tblCellSpacing w:w="20" w:type="nil"/>
        </w:trPr>
        <w:tc>
          <w:tcPr>
            <w:tcW w:w="520" w:type="dxa"/>
            <w:tcMar>
              <w:top w:w="50" w:type="dxa"/>
              <w:left w:w="100" w:type="dxa"/>
            </w:tcMar>
            <w:vAlign w:val="center"/>
          </w:tcPr>
          <w:p w14:paraId="78082335" w14:textId="77777777" w:rsidR="00FC3AE3" w:rsidRPr="005D5F59" w:rsidRDefault="00FC3AE3">
            <w:pPr>
              <w:spacing w:after="0"/>
              <w:rPr>
                <w:sz w:val="24"/>
                <w:szCs w:val="24"/>
              </w:rPr>
            </w:pPr>
            <w:r w:rsidRPr="005D5F59">
              <w:rPr>
                <w:rFonts w:ascii="Times New Roman" w:hAnsi="Times New Roman"/>
                <w:color w:val="000000"/>
                <w:sz w:val="24"/>
                <w:szCs w:val="24"/>
              </w:rPr>
              <w:t>23</w:t>
            </w:r>
          </w:p>
        </w:tc>
        <w:tc>
          <w:tcPr>
            <w:tcW w:w="3540" w:type="dxa"/>
            <w:tcMar>
              <w:top w:w="50" w:type="dxa"/>
              <w:left w:w="100" w:type="dxa"/>
            </w:tcMar>
            <w:vAlign w:val="center"/>
          </w:tcPr>
          <w:p w14:paraId="6B3B99EB"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5D5F59">
              <w:rPr>
                <w:rFonts w:ascii="Times New Roman" w:hAnsi="Times New Roman"/>
                <w:color w:val="000000"/>
                <w:sz w:val="24"/>
                <w:szCs w:val="24"/>
              </w:rPr>
              <w:t>Химические свойства серы</w:t>
            </w:r>
          </w:p>
        </w:tc>
        <w:tc>
          <w:tcPr>
            <w:tcW w:w="720" w:type="dxa"/>
            <w:tcMar>
              <w:top w:w="50" w:type="dxa"/>
              <w:left w:w="100" w:type="dxa"/>
            </w:tcMar>
            <w:vAlign w:val="center"/>
          </w:tcPr>
          <w:p w14:paraId="688CBB5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79FBD2E4"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CD6704F"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99F6DB9" w14:textId="77777777" w:rsidR="00FC3AE3" w:rsidRPr="005D5F59" w:rsidRDefault="00FC3AE3">
            <w:pPr>
              <w:spacing w:after="0"/>
              <w:ind w:left="135"/>
              <w:rPr>
                <w:sz w:val="24"/>
                <w:szCs w:val="24"/>
              </w:rPr>
            </w:pPr>
          </w:p>
        </w:tc>
        <w:tc>
          <w:tcPr>
            <w:tcW w:w="2289" w:type="dxa"/>
            <w:tcMar>
              <w:top w:w="50" w:type="dxa"/>
              <w:left w:w="100" w:type="dxa"/>
            </w:tcMar>
            <w:vAlign w:val="center"/>
          </w:tcPr>
          <w:p w14:paraId="5441490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w:t>
              </w:r>
              <w:r w:rsidRPr="005D5F59">
                <w:rPr>
                  <w:rFonts w:ascii="Times New Roman" w:hAnsi="Times New Roman"/>
                  <w:color w:val="0000FF"/>
                  <w:sz w:val="24"/>
                  <w:szCs w:val="24"/>
                  <w:u w:val="single"/>
                  <w:lang w:val="ru-RU"/>
                </w:rPr>
                <w:t>64</w:t>
              </w:r>
              <w:r w:rsidRPr="005D5F59">
                <w:rPr>
                  <w:rFonts w:ascii="Times New Roman" w:hAnsi="Times New Roman"/>
                  <w:color w:val="0000FF"/>
                  <w:sz w:val="24"/>
                  <w:szCs w:val="24"/>
                  <w:u w:val="single"/>
                </w:rPr>
                <w:t>a</w:t>
              </w:r>
            </w:hyperlink>
          </w:p>
        </w:tc>
      </w:tr>
      <w:tr w:rsidR="00FC3AE3" w:rsidRPr="006F113E" w14:paraId="52E21285" w14:textId="77777777" w:rsidTr="003E4E7F">
        <w:trPr>
          <w:trHeight w:val="144"/>
          <w:tblCellSpacing w:w="20" w:type="nil"/>
        </w:trPr>
        <w:tc>
          <w:tcPr>
            <w:tcW w:w="520" w:type="dxa"/>
            <w:tcMar>
              <w:top w:w="50" w:type="dxa"/>
              <w:left w:w="100" w:type="dxa"/>
            </w:tcMar>
            <w:vAlign w:val="center"/>
          </w:tcPr>
          <w:p w14:paraId="67EB11FB" w14:textId="77777777" w:rsidR="00FC3AE3" w:rsidRPr="005D5F59" w:rsidRDefault="00FC3AE3">
            <w:pPr>
              <w:spacing w:after="0"/>
              <w:rPr>
                <w:sz w:val="24"/>
                <w:szCs w:val="24"/>
              </w:rPr>
            </w:pPr>
            <w:r w:rsidRPr="005D5F59">
              <w:rPr>
                <w:rFonts w:ascii="Times New Roman" w:hAnsi="Times New Roman"/>
                <w:color w:val="000000"/>
                <w:sz w:val="24"/>
                <w:szCs w:val="24"/>
              </w:rPr>
              <w:t>24</w:t>
            </w:r>
          </w:p>
        </w:tc>
        <w:tc>
          <w:tcPr>
            <w:tcW w:w="3540" w:type="dxa"/>
            <w:tcMar>
              <w:top w:w="50" w:type="dxa"/>
              <w:left w:w="100" w:type="dxa"/>
            </w:tcMar>
            <w:vAlign w:val="center"/>
          </w:tcPr>
          <w:p w14:paraId="401DB64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Сероводород, строение, физические и химические свойства</w:t>
            </w:r>
          </w:p>
        </w:tc>
        <w:tc>
          <w:tcPr>
            <w:tcW w:w="720" w:type="dxa"/>
            <w:tcMar>
              <w:top w:w="50" w:type="dxa"/>
              <w:left w:w="100" w:type="dxa"/>
            </w:tcMar>
            <w:vAlign w:val="center"/>
          </w:tcPr>
          <w:p w14:paraId="4EE7AC4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8C9B0E9"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C949131"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A92E7A2" w14:textId="77777777" w:rsidR="00FC3AE3" w:rsidRPr="005D5F59" w:rsidRDefault="00FC3AE3">
            <w:pPr>
              <w:spacing w:after="0"/>
              <w:ind w:left="135"/>
              <w:rPr>
                <w:sz w:val="24"/>
                <w:szCs w:val="24"/>
              </w:rPr>
            </w:pPr>
          </w:p>
        </w:tc>
        <w:tc>
          <w:tcPr>
            <w:tcW w:w="2289" w:type="dxa"/>
            <w:tcMar>
              <w:top w:w="50" w:type="dxa"/>
              <w:left w:w="100" w:type="dxa"/>
            </w:tcMar>
            <w:vAlign w:val="center"/>
          </w:tcPr>
          <w:p w14:paraId="00CCFBB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w:t>
              </w:r>
              <w:r w:rsidRPr="005D5F59">
                <w:rPr>
                  <w:rFonts w:ascii="Times New Roman" w:hAnsi="Times New Roman"/>
                  <w:color w:val="0000FF"/>
                  <w:sz w:val="24"/>
                  <w:szCs w:val="24"/>
                  <w:u w:val="single"/>
                  <w:lang w:val="ru-RU"/>
                </w:rPr>
                <w:t>802</w:t>
              </w:r>
            </w:hyperlink>
          </w:p>
        </w:tc>
      </w:tr>
      <w:tr w:rsidR="00FC3AE3" w:rsidRPr="006F113E" w14:paraId="390ED879" w14:textId="77777777" w:rsidTr="003E4E7F">
        <w:trPr>
          <w:trHeight w:val="144"/>
          <w:tblCellSpacing w:w="20" w:type="nil"/>
        </w:trPr>
        <w:tc>
          <w:tcPr>
            <w:tcW w:w="520" w:type="dxa"/>
            <w:tcMar>
              <w:top w:w="50" w:type="dxa"/>
              <w:left w:w="100" w:type="dxa"/>
            </w:tcMar>
            <w:vAlign w:val="center"/>
          </w:tcPr>
          <w:p w14:paraId="45ED4D23" w14:textId="77777777" w:rsidR="00FC3AE3" w:rsidRPr="005D5F59" w:rsidRDefault="00FC3AE3">
            <w:pPr>
              <w:spacing w:after="0"/>
              <w:rPr>
                <w:sz w:val="24"/>
                <w:szCs w:val="24"/>
              </w:rPr>
            </w:pPr>
            <w:r w:rsidRPr="005D5F59">
              <w:rPr>
                <w:rFonts w:ascii="Times New Roman" w:hAnsi="Times New Roman"/>
                <w:color w:val="000000"/>
                <w:sz w:val="24"/>
                <w:szCs w:val="24"/>
              </w:rPr>
              <w:t>25</w:t>
            </w:r>
          </w:p>
        </w:tc>
        <w:tc>
          <w:tcPr>
            <w:tcW w:w="3540" w:type="dxa"/>
            <w:tcMar>
              <w:top w:w="50" w:type="dxa"/>
              <w:left w:w="100" w:type="dxa"/>
            </w:tcMar>
            <w:vAlign w:val="center"/>
          </w:tcPr>
          <w:p w14:paraId="3BB50E55"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720" w:type="dxa"/>
            <w:tcMar>
              <w:top w:w="50" w:type="dxa"/>
              <w:left w:w="100" w:type="dxa"/>
            </w:tcMar>
            <w:vAlign w:val="center"/>
          </w:tcPr>
          <w:p w14:paraId="2BF3ABD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E136211"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8A60AA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4F398C2" w14:textId="77777777" w:rsidR="00FC3AE3" w:rsidRPr="005D5F59" w:rsidRDefault="00FC3AE3">
            <w:pPr>
              <w:spacing w:after="0"/>
              <w:ind w:left="135"/>
              <w:rPr>
                <w:sz w:val="24"/>
                <w:szCs w:val="24"/>
              </w:rPr>
            </w:pPr>
          </w:p>
        </w:tc>
        <w:tc>
          <w:tcPr>
            <w:tcW w:w="2289" w:type="dxa"/>
            <w:tcMar>
              <w:top w:w="50" w:type="dxa"/>
              <w:left w:w="100" w:type="dxa"/>
            </w:tcMar>
            <w:vAlign w:val="center"/>
          </w:tcPr>
          <w:p w14:paraId="7038407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adea</w:t>
              </w:r>
              <w:r w:rsidRPr="005D5F59">
                <w:rPr>
                  <w:rFonts w:ascii="Times New Roman" w:hAnsi="Times New Roman"/>
                  <w:color w:val="0000FF"/>
                  <w:sz w:val="24"/>
                  <w:szCs w:val="24"/>
                  <w:u w:val="single"/>
                  <w:lang w:val="ru-RU"/>
                </w:rPr>
                <w:t>28</w:t>
              </w:r>
            </w:hyperlink>
          </w:p>
        </w:tc>
      </w:tr>
      <w:tr w:rsidR="00FC3AE3" w:rsidRPr="006F113E" w14:paraId="6BEA8C10" w14:textId="77777777" w:rsidTr="003E4E7F">
        <w:trPr>
          <w:trHeight w:val="144"/>
          <w:tblCellSpacing w:w="20" w:type="nil"/>
        </w:trPr>
        <w:tc>
          <w:tcPr>
            <w:tcW w:w="520" w:type="dxa"/>
            <w:tcMar>
              <w:top w:w="50" w:type="dxa"/>
              <w:left w:w="100" w:type="dxa"/>
            </w:tcMar>
            <w:vAlign w:val="center"/>
          </w:tcPr>
          <w:p w14:paraId="09936484" w14:textId="77777777" w:rsidR="00FC3AE3" w:rsidRPr="005D5F59" w:rsidRDefault="00FC3AE3">
            <w:pPr>
              <w:spacing w:after="0"/>
              <w:rPr>
                <w:sz w:val="24"/>
                <w:szCs w:val="24"/>
              </w:rPr>
            </w:pPr>
            <w:r w:rsidRPr="005D5F59">
              <w:rPr>
                <w:rFonts w:ascii="Times New Roman" w:hAnsi="Times New Roman"/>
                <w:color w:val="000000"/>
                <w:sz w:val="24"/>
                <w:szCs w:val="24"/>
              </w:rPr>
              <w:t>26</w:t>
            </w:r>
          </w:p>
        </w:tc>
        <w:tc>
          <w:tcPr>
            <w:tcW w:w="3540" w:type="dxa"/>
            <w:tcMar>
              <w:top w:w="50" w:type="dxa"/>
              <w:left w:w="100" w:type="dxa"/>
            </w:tcMar>
            <w:vAlign w:val="center"/>
          </w:tcPr>
          <w:p w14:paraId="7683C529"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5D5F59">
              <w:rPr>
                <w:rFonts w:ascii="Times New Roman" w:hAnsi="Times New Roman"/>
                <w:color w:val="000000"/>
                <w:sz w:val="24"/>
                <w:szCs w:val="24"/>
              </w:rPr>
              <w:t>Химическое загрязнение окружающей среды соединениями серы</w:t>
            </w:r>
          </w:p>
        </w:tc>
        <w:tc>
          <w:tcPr>
            <w:tcW w:w="720" w:type="dxa"/>
            <w:tcMar>
              <w:top w:w="50" w:type="dxa"/>
              <w:left w:w="100" w:type="dxa"/>
            </w:tcMar>
            <w:vAlign w:val="center"/>
          </w:tcPr>
          <w:p w14:paraId="382FB25A"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18D9F54C"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CA42CD6"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15911D7" w14:textId="77777777" w:rsidR="00FC3AE3" w:rsidRPr="005D5F59" w:rsidRDefault="00FC3AE3">
            <w:pPr>
              <w:spacing w:after="0"/>
              <w:ind w:left="135"/>
              <w:rPr>
                <w:sz w:val="24"/>
                <w:szCs w:val="24"/>
              </w:rPr>
            </w:pPr>
          </w:p>
        </w:tc>
        <w:tc>
          <w:tcPr>
            <w:tcW w:w="2289" w:type="dxa"/>
            <w:tcMar>
              <w:top w:w="50" w:type="dxa"/>
              <w:left w:w="100" w:type="dxa"/>
            </w:tcMar>
            <w:vAlign w:val="center"/>
          </w:tcPr>
          <w:p w14:paraId="110E47F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adec</w:t>
              </w:r>
              <w:r w:rsidRPr="005D5F59">
                <w:rPr>
                  <w:rFonts w:ascii="Times New Roman" w:hAnsi="Times New Roman"/>
                  <w:color w:val="0000FF"/>
                  <w:sz w:val="24"/>
                  <w:szCs w:val="24"/>
                  <w:u w:val="single"/>
                  <w:lang w:val="ru-RU"/>
                </w:rPr>
                <w:t>8</w:t>
              </w:r>
              <w:r w:rsidRPr="005D5F59">
                <w:rPr>
                  <w:rFonts w:ascii="Times New Roman" w:hAnsi="Times New Roman"/>
                  <w:color w:val="0000FF"/>
                  <w:sz w:val="24"/>
                  <w:szCs w:val="24"/>
                  <w:u w:val="single"/>
                </w:rPr>
                <w:t>a</w:t>
              </w:r>
            </w:hyperlink>
          </w:p>
        </w:tc>
      </w:tr>
      <w:tr w:rsidR="00FC3AE3" w:rsidRPr="006F113E" w14:paraId="10C1AA40" w14:textId="77777777" w:rsidTr="003E4E7F">
        <w:trPr>
          <w:trHeight w:val="144"/>
          <w:tblCellSpacing w:w="20" w:type="nil"/>
        </w:trPr>
        <w:tc>
          <w:tcPr>
            <w:tcW w:w="520" w:type="dxa"/>
            <w:tcMar>
              <w:top w:w="50" w:type="dxa"/>
              <w:left w:w="100" w:type="dxa"/>
            </w:tcMar>
            <w:vAlign w:val="center"/>
          </w:tcPr>
          <w:p w14:paraId="200C45C3" w14:textId="77777777" w:rsidR="00FC3AE3" w:rsidRPr="005D5F59" w:rsidRDefault="00FC3AE3">
            <w:pPr>
              <w:spacing w:after="0"/>
              <w:rPr>
                <w:sz w:val="24"/>
                <w:szCs w:val="24"/>
              </w:rPr>
            </w:pPr>
            <w:r w:rsidRPr="005D5F59">
              <w:rPr>
                <w:rFonts w:ascii="Times New Roman" w:hAnsi="Times New Roman"/>
                <w:color w:val="000000"/>
                <w:sz w:val="24"/>
                <w:szCs w:val="24"/>
              </w:rPr>
              <w:t>27</w:t>
            </w:r>
          </w:p>
        </w:tc>
        <w:tc>
          <w:tcPr>
            <w:tcW w:w="3540" w:type="dxa"/>
            <w:tcMar>
              <w:top w:w="50" w:type="dxa"/>
              <w:left w:w="100" w:type="dxa"/>
            </w:tcMar>
            <w:vAlign w:val="center"/>
          </w:tcPr>
          <w:p w14:paraId="11DD1EB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Вычисление массовой доли выхода продукта реакции</w:t>
            </w:r>
          </w:p>
        </w:tc>
        <w:tc>
          <w:tcPr>
            <w:tcW w:w="720" w:type="dxa"/>
            <w:tcMar>
              <w:top w:w="50" w:type="dxa"/>
              <w:left w:w="100" w:type="dxa"/>
            </w:tcMar>
            <w:vAlign w:val="center"/>
          </w:tcPr>
          <w:p w14:paraId="6AF0E46A"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677B9B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A1C30B1"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684CB46" w14:textId="77777777" w:rsidR="00FC3AE3" w:rsidRPr="005D5F59" w:rsidRDefault="00FC3AE3">
            <w:pPr>
              <w:spacing w:after="0"/>
              <w:ind w:left="135"/>
              <w:rPr>
                <w:sz w:val="24"/>
                <w:szCs w:val="24"/>
              </w:rPr>
            </w:pPr>
          </w:p>
        </w:tc>
        <w:tc>
          <w:tcPr>
            <w:tcW w:w="2289" w:type="dxa"/>
            <w:tcMar>
              <w:top w:w="50" w:type="dxa"/>
              <w:left w:w="100" w:type="dxa"/>
            </w:tcMar>
            <w:vAlign w:val="center"/>
          </w:tcPr>
          <w:p w14:paraId="7F76EF2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adec</w:t>
              </w:r>
              <w:r w:rsidRPr="005D5F59">
                <w:rPr>
                  <w:rFonts w:ascii="Times New Roman" w:hAnsi="Times New Roman"/>
                  <w:color w:val="0000FF"/>
                  <w:sz w:val="24"/>
                  <w:szCs w:val="24"/>
                  <w:u w:val="single"/>
                  <w:lang w:val="ru-RU"/>
                </w:rPr>
                <w:t>8</w:t>
              </w:r>
              <w:r w:rsidRPr="005D5F59">
                <w:rPr>
                  <w:rFonts w:ascii="Times New Roman" w:hAnsi="Times New Roman"/>
                  <w:color w:val="0000FF"/>
                  <w:sz w:val="24"/>
                  <w:szCs w:val="24"/>
                  <w:u w:val="single"/>
                </w:rPr>
                <w:t>a</w:t>
              </w:r>
            </w:hyperlink>
          </w:p>
        </w:tc>
      </w:tr>
      <w:tr w:rsidR="00FC3AE3" w:rsidRPr="006F113E" w14:paraId="1F6A626C" w14:textId="77777777" w:rsidTr="003E4E7F">
        <w:trPr>
          <w:trHeight w:val="144"/>
          <w:tblCellSpacing w:w="20" w:type="nil"/>
        </w:trPr>
        <w:tc>
          <w:tcPr>
            <w:tcW w:w="520" w:type="dxa"/>
            <w:tcMar>
              <w:top w:w="50" w:type="dxa"/>
              <w:left w:w="100" w:type="dxa"/>
            </w:tcMar>
            <w:vAlign w:val="center"/>
          </w:tcPr>
          <w:p w14:paraId="70AD0F1F" w14:textId="77777777" w:rsidR="00FC3AE3" w:rsidRPr="005D5F59" w:rsidRDefault="00FC3AE3">
            <w:pPr>
              <w:spacing w:after="0"/>
              <w:rPr>
                <w:sz w:val="24"/>
                <w:szCs w:val="24"/>
              </w:rPr>
            </w:pPr>
            <w:r w:rsidRPr="005D5F59">
              <w:rPr>
                <w:rFonts w:ascii="Times New Roman" w:hAnsi="Times New Roman"/>
                <w:color w:val="000000"/>
                <w:sz w:val="24"/>
                <w:szCs w:val="24"/>
              </w:rPr>
              <w:t>28</w:t>
            </w:r>
          </w:p>
        </w:tc>
        <w:tc>
          <w:tcPr>
            <w:tcW w:w="3540" w:type="dxa"/>
            <w:tcMar>
              <w:top w:w="50" w:type="dxa"/>
              <w:left w:w="100" w:type="dxa"/>
            </w:tcMar>
            <w:vAlign w:val="center"/>
          </w:tcPr>
          <w:p w14:paraId="3A2A091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Общая характеристика элементов </w:t>
            </w:r>
            <w:r w:rsidRPr="005D5F59">
              <w:rPr>
                <w:rFonts w:ascii="Times New Roman" w:hAnsi="Times New Roman"/>
                <w:color w:val="000000"/>
                <w:sz w:val="24"/>
                <w:szCs w:val="24"/>
              </w:rPr>
              <w:t>V</w:t>
            </w:r>
            <w:r w:rsidRPr="005D5F59">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720" w:type="dxa"/>
            <w:tcMar>
              <w:top w:w="50" w:type="dxa"/>
              <w:left w:w="100" w:type="dxa"/>
            </w:tcMar>
            <w:vAlign w:val="center"/>
          </w:tcPr>
          <w:p w14:paraId="79AC1990"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5A5D9176"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2A2484A"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36BC125B" w14:textId="77777777" w:rsidR="00FC3AE3" w:rsidRPr="005D5F59" w:rsidRDefault="00FC3AE3">
            <w:pPr>
              <w:spacing w:after="0"/>
              <w:ind w:left="135"/>
              <w:rPr>
                <w:sz w:val="24"/>
                <w:szCs w:val="24"/>
              </w:rPr>
            </w:pPr>
          </w:p>
        </w:tc>
        <w:tc>
          <w:tcPr>
            <w:tcW w:w="2289" w:type="dxa"/>
            <w:tcMar>
              <w:top w:w="50" w:type="dxa"/>
              <w:left w:w="100" w:type="dxa"/>
            </w:tcMar>
            <w:vAlign w:val="center"/>
          </w:tcPr>
          <w:p w14:paraId="6818EDD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adeea</w:t>
              </w:r>
              <w:r w:rsidRPr="005D5F59">
                <w:rPr>
                  <w:rFonts w:ascii="Times New Roman" w:hAnsi="Times New Roman"/>
                  <w:color w:val="0000FF"/>
                  <w:sz w:val="24"/>
                  <w:szCs w:val="24"/>
                  <w:u w:val="single"/>
                  <w:lang w:val="ru-RU"/>
                </w:rPr>
                <w:t>6</w:t>
              </w:r>
            </w:hyperlink>
          </w:p>
        </w:tc>
      </w:tr>
      <w:tr w:rsidR="00FC3AE3" w:rsidRPr="006F113E" w14:paraId="44123C02" w14:textId="77777777" w:rsidTr="003E4E7F">
        <w:trPr>
          <w:trHeight w:val="144"/>
          <w:tblCellSpacing w:w="20" w:type="nil"/>
        </w:trPr>
        <w:tc>
          <w:tcPr>
            <w:tcW w:w="520" w:type="dxa"/>
            <w:tcMar>
              <w:top w:w="50" w:type="dxa"/>
              <w:left w:w="100" w:type="dxa"/>
            </w:tcMar>
            <w:vAlign w:val="center"/>
          </w:tcPr>
          <w:p w14:paraId="4F4E9DFA" w14:textId="77777777" w:rsidR="00FC3AE3" w:rsidRPr="005D5F59" w:rsidRDefault="00FC3AE3">
            <w:pPr>
              <w:spacing w:after="0"/>
              <w:rPr>
                <w:sz w:val="24"/>
                <w:szCs w:val="24"/>
              </w:rPr>
            </w:pPr>
            <w:r w:rsidRPr="005D5F59">
              <w:rPr>
                <w:rFonts w:ascii="Times New Roman" w:hAnsi="Times New Roman"/>
                <w:color w:val="000000"/>
                <w:sz w:val="24"/>
                <w:szCs w:val="24"/>
              </w:rPr>
              <w:t>29</w:t>
            </w:r>
          </w:p>
        </w:tc>
        <w:tc>
          <w:tcPr>
            <w:tcW w:w="3540" w:type="dxa"/>
            <w:tcMar>
              <w:top w:w="50" w:type="dxa"/>
              <w:left w:w="100" w:type="dxa"/>
            </w:tcMar>
            <w:vAlign w:val="center"/>
          </w:tcPr>
          <w:p w14:paraId="160F6A5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Аммиак, его физические и химические свойства, получение и применение</w:t>
            </w:r>
          </w:p>
        </w:tc>
        <w:tc>
          <w:tcPr>
            <w:tcW w:w="720" w:type="dxa"/>
            <w:tcMar>
              <w:top w:w="50" w:type="dxa"/>
              <w:left w:w="100" w:type="dxa"/>
            </w:tcMar>
            <w:vAlign w:val="center"/>
          </w:tcPr>
          <w:p w14:paraId="68707D3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E80F52F"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44AE11D"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7AB1BF4" w14:textId="77777777" w:rsidR="00FC3AE3" w:rsidRPr="005D5F59" w:rsidRDefault="00FC3AE3">
            <w:pPr>
              <w:spacing w:after="0"/>
              <w:ind w:left="135"/>
              <w:rPr>
                <w:sz w:val="24"/>
                <w:szCs w:val="24"/>
              </w:rPr>
            </w:pPr>
          </w:p>
        </w:tc>
        <w:tc>
          <w:tcPr>
            <w:tcW w:w="2289" w:type="dxa"/>
            <w:tcMar>
              <w:top w:w="50" w:type="dxa"/>
              <w:left w:w="100" w:type="dxa"/>
            </w:tcMar>
            <w:vAlign w:val="center"/>
          </w:tcPr>
          <w:p w14:paraId="7A5C5AB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w:t>
              </w:r>
              <w:r w:rsidRPr="005D5F59">
                <w:rPr>
                  <w:rFonts w:ascii="Times New Roman" w:hAnsi="Times New Roman"/>
                  <w:color w:val="0000FF"/>
                  <w:sz w:val="24"/>
                  <w:szCs w:val="24"/>
                  <w:u w:val="single"/>
                  <w:lang w:val="ru-RU"/>
                </w:rPr>
                <w:t>004</w:t>
              </w:r>
            </w:hyperlink>
          </w:p>
        </w:tc>
      </w:tr>
      <w:tr w:rsidR="00FC3AE3" w:rsidRPr="006F113E" w14:paraId="3B73A38A" w14:textId="77777777" w:rsidTr="003E4E7F">
        <w:trPr>
          <w:trHeight w:val="144"/>
          <w:tblCellSpacing w:w="20" w:type="nil"/>
        </w:trPr>
        <w:tc>
          <w:tcPr>
            <w:tcW w:w="520" w:type="dxa"/>
            <w:tcMar>
              <w:top w:w="50" w:type="dxa"/>
              <w:left w:w="100" w:type="dxa"/>
            </w:tcMar>
            <w:vAlign w:val="center"/>
          </w:tcPr>
          <w:p w14:paraId="0A9504DA" w14:textId="77777777" w:rsidR="00FC3AE3" w:rsidRPr="005D5F59" w:rsidRDefault="00FC3AE3">
            <w:pPr>
              <w:spacing w:after="0"/>
              <w:rPr>
                <w:sz w:val="24"/>
                <w:szCs w:val="24"/>
              </w:rPr>
            </w:pPr>
            <w:r w:rsidRPr="005D5F59">
              <w:rPr>
                <w:rFonts w:ascii="Times New Roman" w:hAnsi="Times New Roman"/>
                <w:color w:val="000000"/>
                <w:sz w:val="24"/>
                <w:szCs w:val="24"/>
              </w:rPr>
              <w:t>30</w:t>
            </w:r>
          </w:p>
        </w:tc>
        <w:tc>
          <w:tcPr>
            <w:tcW w:w="3540" w:type="dxa"/>
            <w:tcMar>
              <w:top w:w="50" w:type="dxa"/>
              <w:left w:w="100" w:type="dxa"/>
            </w:tcMar>
            <w:vAlign w:val="center"/>
          </w:tcPr>
          <w:p w14:paraId="11E7D6C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3 по теме «Получение аммиака, изучение его свойств»</w:t>
            </w:r>
          </w:p>
        </w:tc>
        <w:tc>
          <w:tcPr>
            <w:tcW w:w="720" w:type="dxa"/>
            <w:tcMar>
              <w:top w:w="50" w:type="dxa"/>
              <w:left w:w="100" w:type="dxa"/>
            </w:tcMar>
            <w:vAlign w:val="center"/>
          </w:tcPr>
          <w:p w14:paraId="0627FB0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46D6B1E8"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573F41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3C68C66A" w14:textId="77777777" w:rsidR="00FC3AE3" w:rsidRPr="005D5F59" w:rsidRDefault="00FC3AE3">
            <w:pPr>
              <w:spacing w:after="0"/>
              <w:ind w:left="135"/>
              <w:rPr>
                <w:sz w:val="24"/>
                <w:szCs w:val="24"/>
              </w:rPr>
            </w:pPr>
          </w:p>
        </w:tc>
        <w:tc>
          <w:tcPr>
            <w:tcW w:w="2289" w:type="dxa"/>
            <w:tcMar>
              <w:top w:w="50" w:type="dxa"/>
              <w:left w:w="100" w:type="dxa"/>
            </w:tcMar>
            <w:vAlign w:val="center"/>
          </w:tcPr>
          <w:p w14:paraId="1A90AE1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4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w:t>
              </w:r>
              <w:r w:rsidRPr="005D5F59">
                <w:rPr>
                  <w:rFonts w:ascii="Times New Roman" w:hAnsi="Times New Roman"/>
                  <w:color w:val="0000FF"/>
                  <w:sz w:val="24"/>
                  <w:szCs w:val="24"/>
                  <w:u w:val="single"/>
                  <w:lang w:val="ru-RU"/>
                </w:rPr>
                <w:t>180</w:t>
              </w:r>
            </w:hyperlink>
          </w:p>
        </w:tc>
      </w:tr>
      <w:tr w:rsidR="00FC3AE3" w:rsidRPr="006F113E" w14:paraId="726749E7" w14:textId="77777777" w:rsidTr="003E4E7F">
        <w:trPr>
          <w:trHeight w:val="144"/>
          <w:tblCellSpacing w:w="20" w:type="nil"/>
        </w:trPr>
        <w:tc>
          <w:tcPr>
            <w:tcW w:w="520" w:type="dxa"/>
            <w:tcMar>
              <w:top w:w="50" w:type="dxa"/>
              <w:left w:w="100" w:type="dxa"/>
            </w:tcMar>
            <w:vAlign w:val="center"/>
          </w:tcPr>
          <w:p w14:paraId="5E55B049" w14:textId="77777777" w:rsidR="00FC3AE3" w:rsidRPr="005D5F59" w:rsidRDefault="00FC3AE3">
            <w:pPr>
              <w:spacing w:after="0"/>
              <w:rPr>
                <w:sz w:val="24"/>
                <w:szCs w:val="24"/>
              </w:rPr>
            </w:pPr>
            <w:r w:rsidRPr="005D5F59">
              <w:rPr>
                <w:rFonts w:ascii="Times New Roman" w:hAnsi="Times New Roman"/>
                <w:color w:val="000000"/>
                <w:sz w:val="24"/>
                <w:szCs w:val="24"/>
              </w:rPr>
              <w:t>31</w:t>
            </w:r>
          </w:p>
        </w:tc>
        <w:tc>
          <w:tcPr>
            <w:tcW w:w="3540" w:type="dxa"/>
            <w:tcMar>
              <w:top w:w="50" w:type="dxa"/>
              <w:left w:w="100" w:type="dxa"/>
            </w:tcMar>
            <w:vAlign w:val="center"/>
          </w:tcPr>
          <w:p w14:paraId="1858C17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Азотная кислота, её физические и химические свойства</w:t>
            </w:r>
          </w:p>
        </w:tc>
        <w:tc>
          <w:tcPr>
            <w:tcW w:w="720" w:type="dxa"/>
            <w:tcMar>
              <w:top w:w="50" w:type="dxa"/>
              <w:left w:w="100" w:type="dxa"/>
            </w:tcMar>
            <w:vAlign w:val="center"/>
          </w:tcPr>
          <w:p w14:paraId="200340C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7DA16B9"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4A682A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2EF63DD" w14:textId="77777777" w:rsidR="00FC3AE3" w:rsidRPr="005D5F59" w:rsidRDefault="00FC3AE3">
            <w:pPr>
              <w:spacing w:after="0"/>
              <w:ind w:left="135"/>
              <w:rPr>
                <w:sz w:val="24"/>
                <w:szCs w:val="24"/>
              </w:rPr>
            </w:pPr>
          </w:p>
        </w:tc>
        <w:tc>
          <w:tcPr>
            <w:tcW w:w="2289" w:type="dxa"/>
            <w:tcMar>
              <w:top w:w="50" w:type="dxa"/>
              <w:left w:w="100" w:type="dxa"/>
            </w:tcMar>
            <w:vAlign w:val="center"/>
          </w:tcPr>
          <w:p w14:paraId="74D6E04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w:t>
              </w:r>
              <w:r w:rsidRPr="005D5F59">
                <w:rPr>
                  <w:rFonts w:ascii="Times New Roman" w:hAnsi="Times New Roman"/>
                  <w:color w:val="0000FF"/>
                  <w:sz w:val="24"/>
                  <w:szCs w:val="24"/>
                  <w:u w:val="single"/>
                  <w:lang w:val="ru-RU"/>
                </w:rPr>
                <w:t>306</w:t>
              </w:r>
            </w:hyperlink>
          </w:p>
        </w:tc>
      </w:tr>
      <w:tr w:rsidR="00FC3AE3" w:rsidRPr="006F113E" w14:paraId="0D2D5E20" w14:textId="77777777" w:rsidTr="003E4E7F">
        <w:trPr>
          <w:trHeight w:val="144"/>
          <w:tblCellSpacing w:w="20" w:type="nil"/>
        </w:trPr>
        <w:tc>
          <w:tcPr>
            <w:tcW w:w="520" w:type="dxa"/>
            <w:tcMar>
              <w:top w:w="50" w:type="dxa"/>
              <w:left w:w="100" w:type="dxa"/>
            </w:tcMar>
            <w:vAlign w:val="center"/>
          </w:tcPr>
          <w:p w14:paraId="7F8B06A5" w14:textId="77777777" w:rsidR="00FC3AE3" w:rsidRPr="005D5F59" w:rsidRDefault="00FC3AE3">
            <w:pPr>
              <w:spacing w:after="0"/>
              <w:rPr>
                <w:sz w:val="24"/>
                <w:szCs w:val="24"/>
              </w:rPr>
            </w:pPr>
            <w:r w:rsidRPr="005D5F59">
              <w:rPr>
                <w:rFonts w:ascii="Times New Roman" w:hAnsi="Times New Roman"/>
                <w:color w:val="000000"/>
                <w:sz w:val="24"/>
                <w:szCs w:val="24"/>
              </w:rPr>
              <w:t>32</w:t>
            </w:r>
          </w:p>
        </w:tc>
        <w:tc>
          <w:tcPr>
            <w:tcW w:w="3540" w:type="dxa"/>
            <w:tcMar>
              <w:top w:w="50" w:type="dxa"/>
              <w:left w:w="100" w:type="dxa"/>
            </w:tcMar>
            <w:vAlign w:val="center"/>
          </w:tcPr>
          <w:p w14:paraId="138ADF28"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5D5F59">
              <w:rPr>
                <w:rFonts w:ascii="Times New Roman" w:hAnsi="Times New Roman"/>
                <w:color w:val="000000"/>
                <w:sz w:val="24"/>
                <w:szCs w:val="24"/>
              </w:rPr>
              <w:t>Химическое загрязнение окружающей среды соединениями азота</w:t>
            </w:r>
          </w:p>
        </w:tc>
        <w:tc>
          <w:tcPr>
            <w:tcW w:w="720" w:type="dxa"/>
            <w:tcMar>
              <w:top w:w="50" w:type="dxa"/>
              <w:left w:w="100" w:type="dxa"/>
            </w:tcMar>
            <w:vAlign w:val="center"/>
          </w:tcPr>
          <w:p w14:paraId="519FB4B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76E45FEA"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2407DE2"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F2A13E7" w14:textId="77777777" w:rsidR="00FC3AE3" w:rsidRPr="005D5F59" w:rsidRDefault="00FC3AE3">
            <w:pPr>
              <w:spacing w:after="0"/>
              <w:ind w:left="135"/>
              <w:rPr>
                <w:sz w:val="24"/>
                <w:szCs w:val="24"/>
              </w:rPr>
            </w:pPr>
          </w:p>
        </w:tc>
        <w:tc>
          <w:tcPr>
            <w:tcW w:w="2289" w:type="dxa"/>
            <w:tcMar>
              <w:top w:w="50" w:type="dxa"/>
              <w:left w:w="100" w:type="dxa"/>
            </w:tcMar>
            <w:vAlign w:val="center"/>
          </w:tcPr>
          <w:p w14:paraId="3C4A65BA"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w:t>
              </w:r>
              <w:r w:rsidRPr="005D5F59">
                <w:rPr>
                  <w:rFonts w:ascii="Times New Roman" w:hAnsi="Times New Roman"/>
                  <w:color w:val="0000FF"/>
                  <w:sz w:val="24"/>
                  <w:szCs w:val="24"/>
                  <w:u w:val="single"/>
                  <w:lang w:val="ru-RU"/>
                </w:rPr>
                <w:t>518</w:t>
              </w:r>
            </w:hyperlink>
          </w:p>
        </w:tc>
      </w:tr>
      <w:tr w:rsidR="00FC3AE3" w:rsidRPr="006F113E" w14:paraId="17E53FF1" w14:textId="77777777" w:rsidTr="003E4E7F">
        <w:trPr>
          <w:trHeight w:val="144"/>
          <w:tblCellSpacing w:w="20" w:type="nil"/>
        </w:trPr>
        <w:tc>
          <w:tcPr>
            <w:tcW w:w="520" w:type="dxa"/>
            <w:tcMar>
              <w:top w:w="50" w:type="dxa"/>
              <w:left w:w="100" w:type="dxa"/>
            </w:tcMar>
            <w:vAlign w:val="center"/>
          </w:tcPr>
          <w:p w14:paraId="2080A507" w14:textId="77777777" w:rsidR="00FC3AE3" w:rsidRPr="005D5F59" w:rsidRDefault="00FC3AE3">
            <w:pPr>
              <w:spacing w:after="0"/>
              <w:rPr>
                <w:sz w:val="24"/>
                <w:szCs w:val="24"/>
              </w:rPr>
            </w:pPr>
            <w:r w:rsidRPr="005D5F59">
              <w:rPr>
                <w:rFonts w:ascii="Times New Roman" w:hAnsi="Times New Roman"/>
                <w:color w:val="000000"/>
                <w:sz w:val="24"/>
                <w:szCs w:val="24"/>
              </w:rPr>
              <w:t>33</w:t>
            </w:r>
          </w:p>
        </w:tc>
        <w:tc>
          <w:tcPr>
            <w:tcW w:w="3540" w:type="dxa"/>
            <w:tcMar>
              <w:top w:w="50" w:type="dxa"/>
              <w:left w:w="100" w:type="dxa"/>
            </w:tcMar>
            <w:vAlign w:val="center"/>
          </w:tcPr>
          <w:p w14:paraId="0247C84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Фосфор. Оксид фосфора (</w:t>
            </w:r>
            <w:r w:rsidRPr="005D5F59">
              <w:rPr>
                <w:rFonts w:ascii="Times New Roman" w:hAnsi="Times New Roman"/>
                <w:color w:val="000000"/>
                <w:sz w:val="24"/>
                <w:szCs w:val="24"/>
              </w:rPr>
              <w:t>V</w:t>
            </w:r>
            <w:r w:rsidRPr="005D5F59">
              <w:rPr>
                <w:rFonts w:ascii="Times New Roman" w:hAnsi="Times New Roman"/>
                <w:color w:val="000000"/>
                <w:sz w:val="24"/>
                <w:szCs w:val="24"/>
                <w:lang w:val="ru-RU"/>
              </w:rPr>
              <w:t>) и фосфорная кислота, физические и химические свойства, получение</w:t>
            </w:r>
          </w:p>
        </w:tc>
        <w:tc>
          <w:tcPr>
            <w:tcW w:w="720" w:type="dxa"/>
            <w:tcMar>
              <w:top w:w="50" w:type="dxa"/>
              <w:left w:w="100" w:type="dxa"/>
            </w:tcMar>
            <w:vAlign w:val="center"/>
          </w:tcPr>
          <w:p w14:paraId="16D9F66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42CE74E8"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567CE90"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A6C1B76" w14:textId="77777777" w:rsidR="00FC3AE3" w:rsidRPr="005D5F59" w:rsidRDefault="00FC3AE3">
            <w:pPr>
              <w:spacing w:after="0"/>
              <w:ind w:left="135"/>
              <w:rPr>
                <w:sz w:val="24"/>
                <w:szCs w:val="24"/>
              </w:rPr>
            </w:pPr>
          </w:p>
        </w:tc>
        <w:tc>
          <w:tcPr>
            <w:tcW w:w="2289" w:type="dxa"/>
            <w:tcMar>
              <w:top w:w="50" w:type="dxa"/>
              <w:left w:w="100" w:type="dxa"/>
            </w:tcMar>
            <w:vAlign w:val="center"/>
          </w:tcPr>
          <w:p w14:paraId="2066841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w:t>
              </w:r>
              <w:r w:rsidRPr="005D5F59">
                <w:rPr>
                  <w:rFonts w:ascii="Times New Roman" w:hAnsi="Times New Roman"/>
                  <w:color w:val="0000FF"/>
                  <w:sz w:val="24"/>
                  <w:szCs w:val="24"/>
                  <w:u w:val="single"/>
                  <w:lang w:val="ru-RU"/>
                </w:rPr>
                <w:t>68</w:t>
              </w:r>
              <w:r w:rsidRPr="005D5F59">
                <w:rPr>
                  <w:rFonts w:ascii="Times New Roman" w:hAnsi="Times New Roman"/>
                  <w:color w:val="0000FF"/>
                  <w:sz w:val="24"/>
                  <w:szCs w:val="24"/>
                  <w:u w:val="single"/>
                </w:rPr>
                <w:t>a</w:t>
              </w:r>
            </w:hyperlink>
          </w:p>
        </w:tc>
      </w:tr>
      <w:tr w:rsidR="00FC3AE3" w:rsidRPr="006F113E" w14:paraId="22575F4C" w14:textId="77777777" w:rsidTr="003E4E7F">
        <w:trPr>
          <w:trHeight w:val="144"/>
          <w:tblCellSpacing w:w="20" w:type="nil"/>
        </w:trPr>
        <w:tc>
          <w:tcPr>
            <w:tcW w:w="520" w:type="dxa"/>
            <w:tcMar>
              <w:top w:w="50" w:type="dxa"/>
              <w:left w:w="100" w:type="dxa"/>
            </w:tcMar>
            <w:vAlign w:val="center"/>
          </w:tcPr>
          <w:p w14:paraId="50D2CA21" w14:textId="77777777" w:rsidR="00FC3AE3" w:rsidRPr="005D5F59" w:rsidRDefault="00FC3AE3">
            <w:pPr>
              <w:spacing w:after="0"/>
              <w:rPr>
                <w:sz w:val="24"/>
                <w:szCs w:val="24"/>
              </w:rPr>
            </w:pPr>
            <w:r w:rsidRPr="005D5F59">
              <w:rPr>
                <w:rFonts w:ascii="Times New Roman" w:hAnsi="Times New Roman"/>
                <w:color w:val="000000"/>
                <w:sz w:val="24"/>
                <w:szCs w:val="24"/>
              </w:rPr>
              <w:t>34</w:t>
            </w:r>
          </w:p>
        </w:tc>
        <w:tc>
          <w:tcPr>
            <w:tcW w:w="3540" w:type="dxa"/>
            <w:tcMar>
              <w:top w:w="50" w:type="dxa"/>
              <w:left w:w="100" w:type="dxa"/>
            </w:tcMar>
            <w:vAlign w:val="center"/>
          </w:tcPr>
          <w:p w14:paraId="41A13C10"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Использование фосфатов в качестве минеральных удобрений. </w:t>
            </w:r>
            <w:r w:rsidRPr="005D5F59">
              <w:rPr>
                <w:rFonts w:ascii="Times New Roman" w:hAnsi="Times New Roman"/>
                <w:color w:val="000000"/>
                <w:sz w:val="24"/>
                <w:szCs w:val="24"/>
              </w:rPr>
              <w:t>Загрязнение природной среды фосфатами</w:t>
            </w:r>
          </w:p>
        </w:tc>
        <w:tc>
          <w:tcPr>
            <w:tcW w:w="720" w:type="dxa"/>
            <w:tcMar>
              <w:top w:w="50" w:type="dxa"/>
              <w:left w:w="100" w:type="dxa"/>
            </w:tcMar>
            <w:vAlign w:val="center"/>
          </w:tcPr>
          <w:p w14:paraId="618A171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09A5A38E"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2804744"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E3ADCE2" w14:textId="77777777" w:rsidR="00FC3AE3" w:rsidRPr="005D5F59" w:rsidRDefault="00FC3AE3">
            <w:pPr>
              <w:spacing w:after="0"/>
              <w:ind w:left="135"/>
              <w:rPr>
                <w:sz w:val="24"/>
                <w:szCs w:val="24"/>
              </w:rPr>
            </w:pPr>
          </w:p>
        </w:tc>
        <w:tc>
          <w:tcPr>
            <w:tcW w:w="2289" w:type="dxa"/>
            <w:tcMar>
              <w:top w:w="50" w:type="dxa"/>
              <w:left w:w="100" w:type="dxa"/>
            </w:tcMar>
            <w:vAlign w:val="center"/>
          </w:tcPr>
          <w:p w14:paraId="3338BA7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adfc</w:t>
              </w:r>
              <w:r w:rsidRPr="005D5F59">
                <w:rPr>
                  <w:rFonts w:ascii="Times New Roman" w:hAnsi="Times New Roman"/>
                  <w:color w:val="0000FF"/>
                  <w:sz w:val="24"/>
                  <w:szCs w:val="24"/>
                  <w:u w:val="single"/>
                  <w:lang w:val="ru-RU"/>
                </w:rPr>
                <w:t>20</w:t>
              </w:r>
            </w:hyperlink>
          </w:p>
        </w:tc>
      </w:tr>
      <w:tr w:rsidR="00FC3AE3" w:rsidRPr="006F113E" w14:paraId="24A7E474" w14:textId="77777777" w:rsidTr="003E4E7F">
        <w:trPr>
          <w:trHeight w:val="144"/>
          <w:tblCellSpacing w:w="20" w:type="nil"/>
        </w:trPr>
        <w:tc>
          <w:tcPr>
            <w:tcW w:w="520" w:type="dxa"/>
            <w:tcMar>
              <w:top w:w="50" w:type="dxa"/>
              <w:left w:w="100" w:type="dxa"/>
            </w:tcMar>
            <w:vAlign w:val="center"/>
          </w:tcPr>
          <w:p w14:paraId="0CEFB331" w14:textId="77777777" w:rsidR="00FC3AE3" w:rsidRPr="005D5F59" w:rsidRDefault="00FC3AE3">
            <w:pPr>
              <w:spacing w:after="0"/>
              <w:rPr>
                <w:sz w:val="24"/>
                <w:szCs w:val="24"/>
              </w:rPr>
            </w:pPr>
            <w:r w:rsidRPr="005D5F59">
              <w:rPr>
                <w:rFonts w:ascii="Times New Roman" w:hAnsi="Times New Roman"/>
                <w:color w:val="000000"/>
                <w:sz w:val="24"/>
                <w:szCs w:val="24"/>
              </w:rPr>
              <w:t>35</w:t>
            </w:r>
          </w:p>
        </w:tc>
        <w:tc>
          <w:tcPr>
            <w:tcW w:w="3540" w:type="dxa"/>
            <w:tcMar>
              <w:top w:w="50" w:type="dxa"/>
              <w:left w:w="100" w:type="dxa"/>
            </w:tcMar>
            <w:vAlign w:val="center"/>
          </w:tcPr>
          <w:p w14:paraId="62BA045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Углерод, распространение в природе, физические и химические свойства</w:t>
            </w:r>
          </w:p>
        </w:tc>
        <w:tc>
          <w:tcPr>
            <w:tcW w:w="720" w:type="dxa"/>
            <w:tcMar>
              <w:top w:w="50" w:type="dxa"/>
              <w:left w:w="100" w:type="dxa"/>
            </w:tcMar>
            <w:vAlign w:val="center"/>
          </w:tcPr>
          <w:p w14:paraId="1545578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03B61F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129C946"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B1B5107" w14:textId="77777777" w:rsidR="00FC3AE3" w:rsidRPr="005D5F59" w:rsidRDefault="00FC3AE3">
            <w:pPr>
              <w:spacing w:after="0"/>
              <w:ind w:left="135"/>
              <w:rPr>
                <w:sz w:val="24"/>
                <w:szCs w:val="24"/>
              </w:rPr>
            </w:pPr>
          </w:p>
        </w:tc>
        <w:tc>
          <w:tcPr>
            <w:tcW w:w="2289" w:type="dxa"/>
            <w:tcMar>
              <w:top w:w="50" w:type="dxa"/>
              <w:left w:w="100" w:type="dxa"/>
            </w:tcMar>
            <w:vAlign w:val="center"/>
          </w:tcPr>
          <w:p w14:paraId="4200682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adfd</w:t>
              </w:r>
              <w:r w:rsidRPr="005D5F59">
                <w:rPr>
                  <w:rFonts w:ascii="Times New Roman" w:hAnsi="Times New Roman"/>
                  <w:color w:val="0000FF"/>
                  <w:sz w:val="24"/>
                  <w:szCs w:val="24"/>
                  <w:u w:val="single"/>
                  <w:lang w:val="ru-RU"/>
                </w:rPr>
                <w:t>9</w:t>
              </w:r>
              <w:r w:rsidRPr="005D5F59">
                <w:rPr>
                  <w:rFonts w:ascii="Times New Roman" w:hAnsi="Times New Roman"/>
                  <w:color w:val="0000FF"/>
                  <w:sz w:val="24"/>
                  <w:szCs w:val="24"/>
                  <w:u w:val="single"/>
                </w:rPr>
                <w:t>c</w:t>
              </w:r>
            </w:hyperlink>
          </w:p>
        </w:tc>
      </w:tr>
      <w:tr w:rsidR="00FC3AE3" w:rsidRPr="006F113E" w14:paraId="57565B29" w14:textId="77777777" w:rsidTr="003E4E7F">
        <w:trPr>
          <w:trHeight w:val="144"/>
          <w:tblCellSpacing w:w="20" w:type="nil"/>
        </w:trPr>
        <w:tc>
          <w:tcPr>
            <w:tcW w:w="520" w:type="dxa"/>
            <w:tcMar>
              <w:top w:w="50" w:type="dxa"/>
              <w:left w:w="100" w:type="dxa"/>
            </w:tcMar>
            <w:vAlign w:val="center"/>
          </w:tcPr>
          <w:p w14:paraId="57F3F288" w14:textId="77777777" w:rsidR="00FC3AE3" w:rsidRPr="005D5F59" w:rsidRDefault="00FC3AE3">
            <w:pPr>
              <w:spacing w:after="0"/>
              <w:rPr>
                <w:sz w:val="24"/>
                <w:szCs w:val="24"/>
              </w:rPr>
            </w:pPr>
            <w:r w:rsidRPr="005D5F59">
              <w:rPr>
                <w:rFonts w:ascii="Times New Roman" w:hAnsi="Times New Roman"/>
                <w:color w:val="000000"/>
                <w:sz w:val="24"/>
                <w:szCs w:val="24"/>
              </w:rPr>
              <w:t>36</w:t>
            </w:r>
          </w:p>
        </w:tc>
        <w:tc>
          <w:tcPr>
            <w:tcW w:w="3540" w:type="dxa"/>
            <w:tcMar>
              <w:top w:w="50" w:type="dxa"/>
              <w:left w:w="100" w:type="dxa"/>
            </w:tcMar>
            <w:vAlign w:val="center"/>
          </w:tcPr>
          <w:p w14:paraId="44AC34A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5D5F59">
              <w:rPr>
                <w:rFonts w:ascii="Times New Roman" w:hAnsi="Times New Roman"/>
                <w:color w:val="000000"/>
                <w:sz w:val="24"/>
                <w:szCs w:val="24"/>
              </w:rPr>
              <w:t>IV</w:t>
            </w:r>
            <w:r w:rsidRPr="005D5F59">
              <w:rPr>
                <w:rFonts w:ascii="Times New Roman" w:hAnsi="Times New Roman"/>
                <w:color w:val="000000"/>
                <w:sz w:val="24"/>
                <w:szCs w:val="24"/>
                <w:lang w:val="ru-RU"/>
              </w:rPr>
              <w:t>)</w:t>
            </w:r>
          </w:p>
        </w:tc>
        <w:tc>
          <w:tcPr>
            <w:tcW w:w="720" w:type="dxa"/>
            <w:tcMar>
              <w:top w:w="50" w:type="dxa"/>
              <w:left w:w="100" w:type="dxa"/>
            </w:tcMar>
            <w:vAlign w:val="center"/>
          </w:tcPr>
          <w:p w14:paraId="1D6DD8E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1A2783D1"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8F8B79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8A85E24" w14:textId="77777777" w:rsidR="00FC3AE3" w:rsidRPr="005D5F59" w:rsidRDefault="00FC3AE3">
            <w:pPr>
              <w:spacing w:after="0"/>
              <w:ind w:left="135"/>
              <w:rPr>
                <w:sz w:val="24"/>
                <w:szCs w:val="24"/>
              </w:rPr>
            </w:pPr>
          </w:p>
        </w:tc>
        <w:tc>
          <w:tcPr>
            <w:tcW w:w="2289" w:type="dxa"/>
            <w:tcMar>
              <w:top w:w="50" w:type="dxa"/>
              <w:left w:w="100" w:type="dxa"/>
            </w:tcMar>
            <w:vAlign w:val="center"/>
          </w:tcPr>
          <w:p w14:paraId="6E308B2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adfebe</w:t>
              </w:r>
            </w:hyperlink>
          </w:p>
        </w:tc>
      </w:tr>
      <w:tr w:rsidR="00FC3AE3" w:rsidRPr="006F113E" w14:paraId="47829B9F" w14:textId="77777777" w:rsidTr="003E4E7F">
        <w:trPr>
          <w:trHeight w:val="144"/>
          <w:tblCellSpacing w:w="20" w:type="nil"/>
        </w:trPr>
        <w:tc>
          <w:tcPr>
            <w:tcW w:w="520" w:type="dxa"/>
            <w:tcMar>
              <w:top w:w="50" w:type="dxa"/>
              <w:left w:w="100" w:type="dxa"/>
            </w:tcMar>
            <w:vAlign w:val="center"/>
          </w:tcPr>
          <w:p w14:paraId="26F41C92" w14:textId="77777777" w:rsidR="00FC3AE3" w:rsidRPr="005D5F59" w:rsidRDefault="00FC3AE3">
            <w:pPr>
              <w:spacing w:after="0"/>
              <w:rPr>
                <w:sz w:val="24"/>
                <w:szCs w:val="24"/>
              </w:rPr>
            </w:pPr>
            <w:r w:rsidRPr="005D5F59">
              <w:rPr>
                <w:rFonts w:ascii="Times New Roman" w:hAnsi="Times New Roman"/>
                <w:color w:val="000000"/>
                <w:sz w:val="24"/>
                <w:szCs w:val="24"/>
              </w:rPr>
              <w:t>37</w:t>
            </w:r>
          </w:p>
        </w:tc>
        <w:tc>
          <w:tcPr>
            <w:tcW w:w="3540" w:type="dxa"/>
            <w:tcMar>
              <w:top w:w="50" w:type="dxa"/>
              <w:left w:w="100" w:type="dxa"/>
            </w:tcMar>
            <w:vAlign w:val="center"/>
          </w:tcPr>
          <w:p w14:paraId="7DF8DD5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Угольная кислота и её соли</w:t>
            </w:r>
          </w:p>
        </w:tc>
        <w:tc>
          <w:tcPr>
            <w:tcW w:w="720" w:type="dxa"/>
            <w:tcMar>
              <w:top w:w="50" w:type="dxa"/>
              <w:left w:w="100" w:type="dxa"/>
            </w:tcMar>
            <w:vAlign w:val="center"/>
          </w:tcPr>
          <w:p w14:paraId="4F5107D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72A6687E"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5039C1C"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688E592" w14:textId="77777777" w:rsidR="00FC3AE3" w:rsidRPr="005D5F59" w:rsidRDefault="00FC3AE3">
            <w:pPr>
              <w:spacing w:after="0"/>
              <w:ind w:left="135"/>
              <w:rPr>
                <w:sz w:val="24"/>
                <w:szCs w:val="24"/>
              </w:rPr>
            </w:pPr>
          </w:p>
        </w:tc>
        <w:tc>
          <w:tcPr>
            <w:tcW w:w="2289" w:type="dxa"/>
            <w:tcMar>
              <w:top w:w="50" w:type="dxa"/>
              <w:left w:w="100" w:type="dxa"/>
            </w:tcMar>
            <w:vAlign w:val="center"/>
          </w:tcPr>
          <w:p w14:paraId="6CDBCE3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006</w:t>
              </w:r>
              <w:r w:rsidRPr="005D5F59">
                <w:rPr>
                  <w:rFonts w:ascii="Times New Roman" w:hAnsi="Times New Roman"/>
                  <w:color w:val="0000FF"/>
                  <w:sz w:val="24"/>
                  <w:szCs w:val="24"/>
                  <w:u w:val="single"/>
                </w:rPr>
                <w:t>c</w:t>
              </w:r>
            </w:hyperlink>
          </w:p>
        </w:tc>
      </w:tr>
      <w:tr w:rsidR="00FC3AE3" w:rsidRPr="006F113E" w14:paraId="3CE4ACF0" w14:textId="77777777" w:rsidTr="003E4E7F">
        <w:trPr>
          <w:trHeight w:val="144"/>
          <w:tblCellSpacing w:w="20" w:type="nil"/>
        </w:trPr>
        <w:tc>
          <w:tcPr>
            <w:tcW w:w="520" w:type="dxa"/>
            <w:tcMar>
              <w:top w:w="50" w:type="dxa"/>
              <w:left w:w="100" w:type="dxa"/>
            </w:tcMar>
            <w:vAlign w:val="center"/>
          </w:tcPr>
          <w:p w14:paraId="789910FA" w14:textId="77777777" w:rsidR="00FC3AE3" w:rsidRPr="005D5F59" w:rsidRDefault="00FC3AE3">
            <w:pPr>
              <w:spacing w:after="0"/>
              <w:rPr>
                <w:sz w:val="24"/>
                <w:szCs w:val="24"/>
              </w:rPr>
            </w:pPr>
            <w:r w:rsidRPr="005D5F59">
              <w:rPr>
                <w:rFonts w:ascii="Times New Roman" w:hAnsi="Times New Roman"/>
                <w:color w:val="000000"/>
                <w:sz w:val="24"/>
                <w:szCs w:val="24"/>
              </w:rPr>
              <w:t>38</w:t>
            </w:r>
          </w:p>
        </w:tc>
        <w:tc>
          <w:tcPr>
            <w:tcW w:w="3540" w:type="dxa"/>
            <w:tcMar>
              <w:top w:w="50" w:type="dxa"/>
              <w:left w:w="100" w:type="dxa"/>
            </w:tcMar>
            <w:vAlign w:val="center"/>
          </w:tcPr>
          <w:p w14:paraId="232D4E7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720" w:type="dxa"/>
            <w:tcMar>
              <w:top w:w="50" w:type="dxa"/>
              <w:left w:w="100" w:type="dxa"/>
            </w:tcMar>
            <w:vAlign w:val="center"/>
          </w:tcPr>
          <w:p w14:paraId="1C271633"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28B7181"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A8E269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1A6A9E89" w14:textId="77777777" w:rsidR="00FC3AE3" w:rsidRPr="005D5F59" w:rsidRDefault="00FC3AE3">
            <w:pPr>
              <w:spacing w:after="0"/>
              <w:ind w:left="135"/>
              <w:rPr>
                <w:sz w:val="24"/>
                <w:szCs w:val="24"/>
              </w:rPr>
            </w:pPr>
          </w:p>
        </w:tc>
        <w:tc>
          <w:tcPr>
            <w:tcW w:w="2289" w:type="dxa"/>
            <w:tcMar>
              <w:top w:w="50" w:type="dxa"/>
              <w:left w:w="100" w:type="dxa"/>
            </w:tcMar>
            <w:vAlign w:val="center"/>
          </w:tcPr>
          <w:p w14:paraId="0750AC0A"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027</w:t>
              </w:r>
              <w:r w:rsidRPr="005D5F59">
                <w:rPr>
                  <w:rFonts w:ascii="Times New Roman" w:hAnsi="Times New Roman"/>
                  <w:color w:val="0000FF"/>
                  <w:sz w:val="24"/>
                  <w:szCs w:val="24"/>
                  <w:u w:val="single"/>
                </w:rPr>
                <w:t>e</w:t>
              </w:r>
            </w:hyperlink>
          </w:p>
        </w:tc>
      </w:tr>
      <w:tr w:rsidR="00FC3AE3" w:rsidRPr="006F113E" w14:paraId="366B1D4E" w14:textId="77777777" w:rsidTr="003E4E7F">
        <w:trPr>
          <w:trHeight w:val="144"/>
          <w:tblCellSpacing w:w="20" w:type="nil"/>
        </w:trPr>
        <w:tc>
          <w:tcPr>
            <w:tcW w:w="520" w:type="dxa"/>
            <w:tcMar>
              <w:top w:w="50" w:type="dxa"/>
              <w:left w:w="100" w:type="dxa"/>
            </w:tcMar>
            <w:vAlign w:val="center"/>
          </w:tcPr>
          <w:p w14:paraId="2BCB3A99" w14:textId="77777777" w:rsidR="00FC3AE3" w:rsidRPr="005D5F59" w:rsidRDefault="00FC3AE3">
            <w:pPr>
              <w:spacing w:after="0"/>
              <w:rPr>
                <w:sz w:val="24"/>
                <w:szCs w:val="24"/>
              </w:rPr>
            </w:pPr>
            <w:r w:rsidRPr="005D5F59">
              <w:rPr>
                <w:rFonts w:ascii="Times New Roman" w:hAnsi="Times New Roman"/>
                <w:color w:val="000000"/>
                <w:sz w:val="24"/>
                <w:szCs w:val="24"/>
              </w:rPr>
              <w:t>39</w:t>
            </w:r>
          </w:p>
        </w:tc>
        <w:tc>
          <w:tcPr>
            <w:tcW w:w="3540" w:type="dxa"/>
            <w:tcMar>
              <w:top w:w="50" w:type="dxa"/>
              <w:left w:w="100" w:type="dxa"/>
            </w:tcMar>
            <w:vAlign w:val="center"/>
          </w:tcPr>
          <w:p w14:paraId="2E93B708"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720" w:type="dxa"/>
            <w:tcMar>
              <w:top w:w="50" w:type="dxa"/>
              <w:left w:w="100" w:type="dxa"/>
            </w:tcMar>
            <w:vAlign w:val="center"/>
          </w:tcPr>
          <w:p w14:paraId="73E17144"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AC322DC"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1B1D0DCB"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4A6DD3E" w14:textId="77777777" w:rsidR="00FC3AE3" w:rsidRPr="005D5F59" w:rsidRDefault="00FC3AE3">
            <w:pPr>
              <w:spacing w:after="0"/>
              <w:ind w:left="135"/>
              <w:rPr>
                <w:sz w:val="24"/>
                <w:szCs w:val="24"/>
              </w:rPr>
            </w:pPr>
          </w:p>
        </w:tc>
        <w:tc>
          <w:tcPr>
            <w:tcW w:w="2289" w:type="dxa"/>
            <w:tcMar>
              <w:top w:w="50" w:type="dxa"/>
              <w:left w:w="100" w:type="dxa"/>
            </w:tcMar>
            <w:vAlign w:val="center"/>
          </w:tcPr>
          <w:p w14:paraId="50826BB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054</w:t>
              </w:r>
              <w:r w:rsidRPr="005D5F59">
                <w:rPr>
                  <w:rFonts w:ascii="Times New Roman" w:hAnsi="Times New Roman"/>
                  <w:color w:val="0000FF"/>
                  <w:sz w:val="24"/>
                  <w:szCs w:val="24"/>
                  <w:u w:val="single"/>
                </w:rPr>
                <w:t>e</w:t>
              </w:r>
            </w:hyperlink>
          </w:p>
        </w:tc>
      </w:tr>
      <w:tr w:rsidR="00FC3AE3" w:rsidRPr="006F113E" w14:paraId="479860A0" w14:textId="77777777" w:rsidTr="003E4E7F">
        <w:trPr>
          <w:trHeight w:val="144"/>
          <w:tblCellSpacing w:w="20" w:type="nil"/>
        </w:trPr>
        <w:tc>
          <w:tcPr>
            <w:tcW w:w="520" w:type="dxa"/>
            <w:tcMar>
              <w:top w:w="50" w:type="dxa"/>
              <w:left w:w="100" w:type="dxa"/>
            </w:tcMar>
            <w:vAlign w:val="center"/>
          </w:tcPr>
          <w:p w14:paraId="464FFA4C" w14:textId="77777777" w:rsidR="00FC3AE3" w:rsidRPr="005D5F59" w:rsidRDefault="00FC3AE3">
            <w:pPr>
              <w:spacing w:after="0"/>
              <w:rPr>
                <w:sz w:val="24"/>
                <w:szCs w:val="24"/>
              </w:rPr>
            </w:pPr>
            <w:r w:rsidRPr="005D5F59">
              <w:rPr>
                <w:rFonts w:ascii="Times New Roman" w:hAnsi="Times New Roman"/>
                <w:color w:val="000000"/>
                <w:sz w:val="24"/>
                <w:szCs w:val="24"/>
              </w:rPr>
              <w:t>40</w:t>
            </w:r>
          </w:p>
        </w:tc>
        <w:tc>
          <w:tcPr>
            <w:tcW w:w="3540" w:type="dxa"/>
            <w:tcMar>
              <w:top w:w="50" w:type="dxa"/>
              <w:left w:w="100" w:type="dxa"/>
            </w:tcMar>
            <w:vAlign w:val="center"/>
          </w:tcPr>
          <w:p w14:paraId="054221F6" w14:textId="77777777" w:rsidR="00FC3AE3" w:rsidRPr="005D5F59" w:rsidRDefault="00FC3AE3">
            <w:pPr>
              <w:spacing w:after="0"/>
              <w:ind w:left="135"/>
              <w:rPr>
                <w:sz w:val="24"/>
                <w:szCs w:val="24"/>
              </w:rPr>
            </w:pPr>
            <w:r w:rsidRPr="005D5F59">
              <w:rPr>
                <w:rFonts w:ascii="Times New Roman" w:hAnsi="Times New Roman"/>
                <w:color w:val="000000"/>
                <w:sz w:val="24"/>
                <w:szCs w:val="24"/>
              </w:rPr>
              <w:t>Кремний и его соединения</w:t>
            </w:r>
          </w:p>
        </w:tc>
        <w:tc>
          <w:tcPr>
            <w:tcW w:w="720" w:type="dxa"/>
            <w:tcMar>
              <w:top w:w="50" w:type="dxa"/>
              <w:left w:w="100" w:type="dxa"/>
            </w:tcMar>
            <w:vAlign w:val="center"/>
          </w:tcPr>
          <w:p w14:paraId="551D8081"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67D7C029"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AF3C2EE"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489FCBA" w14:textId="77777777" w:rsidR="00FC3AE3" w:rsidRPr="005D5F59" w:rsidRDefault="00FC3AE3">
            <w:pPr>
              <w:spacing w:after="0"/>
              <w:ind w:left="135"/>
              <w:rPr>
                <w:sz w:val="24"/>
                <w:szCs w:val="24"/>
              </w:rPr>
            </w:pPr>
          </w:p>
        </w:tc>
        <w:tc>
          <w:tcPr>
            <w:tcW w:w="2289" w:type="dxa"/>
            <w:tcMar>
              <w:top w:w="50" w:type="dxa"/>
              <w:left w:w="100" w:type="dxa"/>
            </w:tcMar>
            <w:vAlign w:val="center"/>
          </w:tcPr>
          <w:p w14:paraId="4CB1445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5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080</w:t>
              </w:r>
              <w:r w:rsidRPr="005D5F59">
                <w:rPr>
                  <w:rFonts w:ascii="Times New Roman" w:hAnsi="Times New Roman"/>
                  <w:color w:val="0000FF"/>
                  <w:sz w:val="24"/>
                  <w:szCs w:val="24"/>
                  <w:u w:val="single"/>
                </w:rPr>
                <w:t>a</w:t>
              </w:r>
            </w:hyperlink>
          </w:p>
        </w:tc>
      </w:tr>
      <w:tr w:rsidR="00FC3AE3" w:rsidRPr="006F113E" w14:paraId="4567CC2E" w14:textId="77777777" w:rsidTr="003E4E7F">
        <w:trPr>
          <w:trHeight w:val="144"/>
          <w:tblCellSpacing w:w="20" w:type="nil"/>
        </w:trPr>
        <w:tc>
          <w:tcPr>
            <w:tcW w:w="520" w:type="dxa"/>
            <w:tcMar>
              <w:top w:w="50" w:type="dxa"/>
              <w:left w:w="100" w:type="dxa"/>
            </w:tcMar>
            <w:vAlign w:val="center"/>
          </w:tcPr>
          <w:p w14:paraId="3BBFC6D9" w14:textId="77777777" w:rsidR="00FC3AE3" w:rsidRPr="005D5F59" w:rsidRDefault="00FC3AE3">
            <w:pPr>
              <w:spacing w:after="0"/>
              <w:rPr>
                <w:sz w:val="24"/>
                <w:szCs w:val="24"/>
              </w:rPr>
            </w:pPr>
            <w:r w:rsidRPr="005D5F59">
              <w:rPr>
                <w:rFonts w:ascii="Times New Roman" w:hAnsi="Times New Roman"/>
                <w:color w:val="000000"/>
                <w:sz w:val="24"/>
                <w:szCs w:val="24"/>
              </w:rPr>
              <w:t>41</w:t>
            </w:r>
          </w:p>
        </w:tc>
        <w:tc>
          <w:tcPr>
            <w:tcW w:w="3540" w:type="dxa"/>
            <w:tcMar>
              <w:top w:w="50" w:type="dxa"/>
              <w:left w:w="100" w:type="dxa"/>
            </w:tcMar>
            <w:vAlign w:val="center"/>
          </w:tcPr>
          <w:p w14:paraId="473C3BD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720" w:type="dxa"/>
            <w:tcMar>
              <w:top w:w="50" w:type="dxa"/>
              <w:left w:w="100" w:type="dxa"/>
            </w:tcMar>
            <w:vAlign w:val="center"/>
          </w:tcPr>
          <w:p w14:paraId="6CCF7141"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D38AA8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1F29D5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438AD12C" w14:textId="77777777" w:rsidR="00FC3AE3" w:rsidRPr="005D5F59" w:rsidRDefault="00FC3AE3">
            <w:pPr>
              <w:spacing w:after="0"/>
              <w:ind w:left="135"/>
              <w:rPr>
                <w:sz w:val="24"/>
                <w:szCs w:val="24"/>
              </w:rPr>
            </w:pPr>
          </w:p>
        </w:tc>
        <w:tc>
          <w:tcPr>
            <w:tcW w:w="2289" w:type="dxa"/>
            <w:tcMar>
              <w:top w:w="50" w:type="dxa"/>
              <w:left w:w="100" w:type="dxa"/>
            </w:tcMar>
            <w:vAlign w:val="center"/>
          </w:tcPr>
          <w:p w14:paraId="3F87522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w:t>
              </w:r>
              <w:r w:rsidRPr="005D5F59">
                <w:rPr>
                  <w:rFonts w:ascii="Times New Roman" w:hAnsi="Times New Roman"/>
                  <w:color w:val="0000FF"/>
                  <w:sz w:val="24"/>
                  <w:szCs w:val="24"/>
                  <w:u w:val="single"/>
                </w:rPr>
                <w:t>bf</w:t>
              </w:r>
              <w:r w:rsidRPr="005D5F59">
                <w:rPr>
                  <w:rFonts w:ascii="Times New Roman" w:hAnsi="Times New Roman"/>
                  <w:color w:val="0000FF"/>
                  <w:sz w:val="24"/>
                  <w:szCs w:val="24"/>
                  <w:u w:val="single"/>
                  <w:lang w:val="ru-RU"/>
                </w:rPr>
                <w:t>2</w:t>
              </w:r>
            </w:hyperlink>
          </w:p>
        </w:tc>
      </w:tr>
      <w:tr w:rsidR="00FC3AE3" w:rsidRPr="006F113E" w14:paraId="13BBED83" w14:textId="77777777" w:rsidTr="003E4E7F">
        <w:trPr>
          <w:trHeight w:val="144"/>
          <w:tblCellSpacing w:w="20" w:type="nil"/>
        </w:trPr>
        <w:tc>
          <w:tcPr>
            <w:tcW w:w="520" w:type="dxa"/>
            <w:tcMar>
              <w:top w:w="50" w:type="dxa"/>
              <w:left w:w="100" w:type="dxa"/>
            </w:tcMar>
            <w:vAlign w:val="center"/>
          </w:tcPr>
          <w:p w14:paraId="3A10E005" w14:textId="77777777" w:rsidR="00FC3AE3" w:rsidRPr="005D5F59" w:rsidRDefault="00FC3AE3">
            <w:pPr>
              <w:spacing w:after="0"/>
              <w:rPr>
                <w:sz w:val="24"/>
                <w:szCs w:val="24"/>
              </w:rPr>
            </w:pPr>
            <w:r w:rsidRPr="005D5F59">
              <w:rPr>
                <w:rFonts w:ascii="Times New Roman" w:hAnsi="Times New Roman"/>
                <w:color w:val="000000"/>
                <w:sz w:val="24"/>
                <w:szCs w:val="24"/>
              </w:rPr>
              <w:t>42</w:t>
            </w:r>
          </w:p>
        </w:tc>
        <w:tc>
          <w:tcPr>
            <w:tcW w:w="3540" w:type="dxa"/>
            <w:tcMar>
              <w:top w:w="50" w:type="dxa"/>
              <w:left w:w="100" w:type="dxa"/>
            </w:tcMar>
            <w:vAlign w:val="center"/>
          </w:tcPr>
          <w:p w14:paraId="346EFB7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Контрольная работа №3 по теме «Важнейшие неметаллы и их соединения»</w:t>
            </w:r>
          </w:p>
        </w:tc>
        <w:tc>
          <w:tcPr>
            <w:tcW w:w="720" w:type="dxa"/>
            <w:tcMar>
              <w:top w:w="50" w:type="dxa"/>
              <w:left w:w="100" w:type="dxa"/>
            </w:tcMar>
            <w:vAlign w:val="center"/>
          </w:tcPr>
          <w:p w14:paraId="20B1709A"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5239872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839" w:type="dxa"/>
            <w:tcMar>
              <w:top w:w="50" w:type="dxa"/>
              <w:left w:w="100" w:type="dxa"/>
            </w:tcMar>
            <w:vAlign w:val="center"/>
          </w:tcPr>
          <w:p w14:paraId="0402E0C0"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D74E9B5" w14:textId="77777777" w:rsidR="00FC3AE3" w:rsidRPr="005D5F59" w:rsidRDefault="00FC3AE3">
            <w:pPr>
              <w:spacing w:after="0"/>
              <w:ind w:left="135"/>
              <w:rPr>
                <w:sz w:val="24"/>
                <w:szCs w:val="24"/>
              </w:rPr>
            </w:pPr>
          </w:p>
        </w:tc>
        <w:tc>
          <w:tcPr>
            <w:tcW w:w="2289" w:type="dxa"/>
            <w:tcMar>
              <w:top w:w="50" w:type="dxa"/>
              <w:left w:w="100" w:type="dxa"/>
            </w:tcMar>
            <w:vAlign w:val="center"/>
          </w:tcPr>
          <w:p w14:paraId="0936BB4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w:t>
              </w:r>
              <w:r w:rsidRPr="005D5F59">
                <w:rPr>
                  <w:rFonts w:ascii="Times New Roman" w:hAnsi="Times New Roman"/>
                  <w:color w:val="0000FF"/>
                  <w:sz w:val="24"/>
                  <w:szCs w:val="24"/>
                  <w:u w:val="single"/>
                </w:rPr>
                <w:t>e</w:t>
              </w:r>
              <w:r w:rsidRPr="005D5F59">
                <w:rPr>
                  <w:rFonts w:ascii="Times New Roman" w:hAnsi="Times New Roman"/>
                  <w:color w:val="0000FF"/>
                  <w:sz w:val="24"/>
                  <w:szCs w:val="24"/>
                  <w:u w:val="single"/>
                  <w:lang w:val="ru-RU"/>
                </w:rPr>
                <w:t>18</w:t>
              </w:r>
            </w:hyperlink>
          </w:p>
        </w:tc>
      </w:tr>
      <w:tr w:rsidR="00FC3AE3" w:rsidRPr="006F113E" w14:paraId="10590AC7" w14:textId="77777777" w:rsidTr="003E4E7F">
        <w:trPr>
          <w:trHeight w:val="144"/>
          <w:tblCellSpacing w:w="20" w:type="nil"/>
        </w:trPr>
        <w:tc>
          <w:tcPr>
            <w:tcW w:w="520" w:type="dxa"/>
            <w:tcMar>
              <w:top w:w="50" w:type="dxa"/>
              <w:left w:w="100" w:type="dxa"/>
            </w:tcMar>
            <w:vAlign w:val="center"/>
          </w:tcPr>
          <w:p w14:paraId="2B937616" w14:textId="77777777" w:rsidR="00FC3AE3" w:rsidRPr="005D5F59" w:rsidRDefault="00FC3AE3">
            <w:pPr>
              <w:spacing w:after="0"/>
              <w:rPr>
                <w:sz w:val="24"/>
                <w:szCs w:val="24"/>
              </w:rPr>
            </w:pPr>
            <w:r w:rsidRPr="005D5F59">
              <w:rPr>
                <w:rFonts w:ascii="Times New Roman" w:hAnsi="Times New Roman"/>
                <w:color w:val="000000"/>
                <w:sz w:val="24"/>
                <w:szCs w:val="24"/>
              </w:rPr>
              <w:t>43</w:t>
            </w:r>
          </w:p>
        </w:tc>
        <w:tc>
          <w:tcPr>
            <w:tcW w:w="3540" w:type="dxa"/>
            <w:tcMar>
              <w:top w:w="50" w:type="dxa"/>
              <w:left w:w="100" w:type="dxa"/>
            </w:tcMar>
            <w:vAlign w:val="center"/>
          </w:tcPr>
          <w:p w14:paraId="5325E602"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5D5F59">
              <w:rPr>
                <w:rFonts w:ascii="Times New Roman" w:hAnsi="Times New Roman"/>
                <w:color w:val="000000"/>
                <w:sz w:val="24"/>
                <w:szCs w:val="24"/>
              </w:rPr>
              <w:t>Физические свойства металлов</w:t>
            </w:r>
          </w:p>
        </w:tc>
        <w:tc>
          <w:tcPr>
            <w:tcW w:w="720" w:type="dxa"/>
            <w:tcMar>
              <w:top w:w="50" w:type="dxa"/>
              <w:left w:w="100" w:type="dxa"/>
            </w:tcMar>
            <w:vAlign w:val="center"/>
          </w:tcPr>
          <w:p w14:paraId="6FF5C785"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42F42FA1"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CD40623"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CFC2D9A" w14:textId="77777777" w:rsidR="00FC3AE3" w:rsidRPr="005D5F59" w:rsidRDefault="00FC3AE3">
            <w:pPr>
              <w:spacing w:after="0"/>
              <w:ind w:left="135"/>
              <w:rPr>
                <w:sz w:val="24"/>
                <w:szCs w:val="24"/>
              </w:rPr>
            </w:pPr>
          </w:p>
        </w:tc>
        <w:tc>
          <w:tcPr>
            <w:tcW w:w="2289" w:type="dxa"/>
            <w:tcMar>
              <w:top w:w="50" w:type="dxa"/>
              <w:left w:w="100" w:type="dxa"/>
            </w:tcMar>
            <w:vAlign w:val="center"/>
          </w:tcPr>
          <w:p w14:paraId="516E525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103</w:t>
              </w:r>
              <w:r w:rsidRPr="005D5F59">
                <w:rPr>
                  <w:rFonts w:ascii="Times New Roman" w:hAnsi="Times New Roman"/>
                  <w:color w:val="0000FF"/>
                  <w:sz w:val="24"/>
                  <w:szCs w:val="24"/>
                  <w:u w:val="single"/>
                </w:rPr>
                <w:t>e</w:t>
              </w:r>
            </w:hyperlink>
          </w:p>
        </w:tc>
      </w:tr>
      <w:tr w:rsidR="00FC3AE3" w:rsidRPr="006F113E" w14:paraId="4DE0A7EC" w14:textId="77777777" w:rsidTr="003E4E7F">
        <w:trPr>
          <w:trHeight w:val="144"/>
          <w:tblCellSpacing w:w="20" w:type="nil"/>
        </w:trPr>
        <w:tc>
          <w:tcPr>
            <w:tcW w:w="520" w:type="dxa"/>
            <w:tcMar>
              <w:top w:w="50" w:type="dxa"/>
              <w:left w:w="100" w:type="dxa"/>
            </w:tcMar>
            <w:vAlign w:val="center"/>
          </w:tcPr>
          <w:p w14:paraId="42FF38DA" w14:textId="77777777" w:rsidR="00FC3AE3" w:rsidRPr="005D5F59" w:rsidRDefault="00FC3AE3">
            <w:pPr>
              <w:spacing w:after="0"/>
              <w:rPr>
                <w:sz w:val="24"/>
                <w:szCs w:val="24"/>
              </w:rPr>
            </w:pPr>
            <w:r w:rsidRPr="005D5F59">
              <w:rPr>
                <w:rFonts w:ascii="Times New Roman" w:hAnsi="Times New Roman"/>
                <w:color w:val="000000"/>
                <w:sz w:val="24"/>
                <w:szCs w:val="24"/>
              </w:rPr>
              <w:t>44</w:t>
            </w:r>
          </w:p>
        </w:tc>
        <w:tc>
          <w:tcPr>
            <w:tcW w:w="3540" w:type="dxa"/>
            <w:tcMar>
              <w:top w:w="50" w:type="dxa"/>
              <w:left w:w="100" w:type="dxa"/>
            </w:tcMar>
            <w:vAlign w:val="center"/>
          </w:tcPr>
          <w:p w14:paraId="5434E4C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720" w:type="dxa"/>
            <w:tcMar>
              <w:top w:w="50" w:type="dxa"/>
              <w:left w:w="100" w:type="dxa"/>
            </w:tcMar>
            <w:vAlign w:val="center"/>
          </w:tcPr>
          <w:p w14:paraId="0C3886A0"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F9158AD"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603D9A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CC20920" w14:textId="77777777" w:rsidR="00FC3AE3" w:rsidRPr="005D5F59" w:rsidRDefault="00FC3AE3">
            <w:pPr>
              <w:spacing w:after="0"/>
              <w:ind w:left="135"/>
              <w:rPr>
                <w:sz w:val="24"/>
                <w:szCs w:val="24"/>
              </w:rPr>
            </w:pPr>
          </w:p>
        </w:tc>
        <w:tc>
          <w:tcPr>
            <w:tcW w:w="2289" w:type="dxa"/>
            <w:tcMar>
              <w:top w:w="50" w:type="dxa"/>
              <w:left w:w="100" w:type="dxa"/>
            </w:tcMar>
            <w:vAlign w:val="center"/>
          </w:tcPr>
          <w:p w14:paraId="4AE4FD92"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1156</w:t>
              </w:r>
            </w:hyperlink>
          </w:p>
        </w:tc>
      </w:tr>
      <w:tr w:rsidR="00FC3AE3" w:rsidRPr="006F113E" w14:paraId="5020F239" w14:textId="77777777" w:rsidTr="003E4E7F">
        <w:trPr>
          <w:trHeight w:val="144"/>
          <w:tblCellSpacing w:w="20" w:type="nil"/>
        </w:trPr>
        <w:tc>
          <w:tcPr>
            <w:tcW w:w="520" w:type="dxa"/>
            <w:tcMar>
              <w:top w:w="50" w:type="dxa"/>
              <w:left w:w="100" w:type="dxa"/>
            </w:tcMar>
            <w:vAlign w:val="center"/>
          </w:tcPr>
          <w:p w14:paraId="3E96F96D" w14:textId="77777777" w:rsidR="00FC3AE3" w:rsidRPr="005D5F59" w:rsidRDefault="00FC3AE3">
            <w:pPr>
              <w:spacing w:after="0"/>
              <w:rPr>
                <w:sz w:val="24"/>
                <w:szCs w:val="24"/>
              </w:rPr>
            </w:pPr>
            <w:r w:rsidRPr="005D5F59">
              <w:rPr>
                <w:rFonts w:ascii="Times New Roman" w:hAnsi="Times New Roman"/>
                <w:color w:val="000000"/>
                <w:sz w:val="24"/>
                <w:szCs w:val="24"/>
              </w:rPr>
              <w:t>45</w:t>
            </w:r>
          </w:p>
        </w:tc>
        <w:tc>
          <w:tcPr>
            <w:tcW w:w="3540" w:type="dxa"/>
            <w:tcMar>
              <w:top w:w="50" w:type="dxa"/>
              <w:left w:w="100" w:type="dxa"/>
            </w:tcMar>
            <w:vAlign w:val="center"/>
          </w:tcPr>
          <w:p w14:paraId="40EBABA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20" w:type="dxa"/>
            <w:tcMar>
              <w:top w:w="50" w:type="dxa"/>
              <w:left w:w="100" w:type="dxa"/>
            </w:tcMar>
            <w:vAlign w:val="center"/>
          </w:tcPr>
          <w:p w14:paraId="2C2421F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01370E52"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82D0541"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322F6190" w14:textId="77777777" w:rsidR="00FC3AE3" w:rsidRPr="005D5F59" w:rsidRDefault="00FC3AE3">
            <w:pPr>
              <w:spacing w:after="0"/>
              <w:ind w:left="135"/>
              <w:rPr>
                <w:sz w:val="24"/>
                <w:szCs w:val="24"/>
              </w:rPr>
            </w:pPr>
          </w:p>
        </w:tc>
        <w:tc>
          <w:tcPr>
            <w:tcW w:w="2289" w:type="dxa"/>
            <w:tcMar>
              <w:top w:w="50" w:type="dxa"/>
              <w:left w:w="100" w:type="dxa"/>
            </w:tcMar>
            <w:vAlign w:val="center"/>
          </w:tcPr>
          <w:p w14:paraId="5EBE932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1156</w:t>
              </w:r>
            </w:hyperlink>
          </w:p>
        </w:tc>
      </w:tr>
      <w:tr w:rsidR="00FC3AE3" w:rsidRPr="006F113E" w14:paraId="41A82DD4" w14:textId="77777777" w:rsidTr="003E4E7F">
        <w:trPr>
          <w:trHeight w:val="144"/>
          <w:tblCellSpacing w:w="20" w:type="nil"/>
        </w:trPr>
        <w:tc>
          <w:tcPr>
            <w:tcW w:w="520" w:type="dxa"/>
            <w:tcMar>
              <w:top w:w="50" w:type="dxa"/>
              <w:left w:w="100" w:type="dxa"/>
            </w:tcMar>
            <w:vAlign w:val="center"/>
          </w:tcPr>
          <w:p w14:paraId="1AF95C7C" w14:textId="77777777" w:rsidR="00FC3AE3" w:rsidRPr="005D5F59" w:rsidRDefault="00FC3AE3">
            <w:pPr>
              <w:spacing w:after="0"/>
              <w:rPr>
                <w:sz w:val="24"/>
                <w:szCs w:val="24"/>
              </w:rPr>
            </w:pPr>
            <w:r w:rsidRPr="005D5F59">
              <w:rPr>
                <w:rFonts w:ascii="Times New Roman" w:hAnsi="Times New Roman"/>
                <w:color w:val="000000"/>
                <w:sz w:val="24"/>
                <w:szCs w:val="24"/>
              </w:rPr>
              <w:t>46</w:t>
            </w:r>
          </w:p>
        </w:tc>
        <w:tc>
          <w:tcPr>
            <w:tcW w:w="3540" w:type="dxa"/>
            <w:tcMar>
              <w:top w:w="50" w:type="dxa"/>
              <w:left w:w="100" w:type="dxa"/>
            </w:tcMar>
            <w:vAlign w:val="center"/>
          </w:tcPr>
          <w:p w14:paraId="6B5DCA79" w14:textId="77777777" w:rsidR="00FC3AE3" w:rsidRPr="005D5F59" w:rsidRDefault="00FC3AE3">
            <w:pPr>
              <w:spacing w:after="0"/>
              <w:ind w:left="135"/>
              <w:rPr>
                <w:sz w:val="24"/>
                <w:szCs w:val="24"/>
              </w:rPr>
            </w:pPr>
            <w:r w:rsidRPr="005D5F59">
              <w:rPr>
                <w:rFonts w:ascii="Times New Roman" w:hAnsi="Times New Roman"/>
                <w:color w:val="000000"/>
                <w:sz w:val="24"/>
                <w:szCs w:val="24"/>
              </w:rPr>
              <w:t>Понятие о коррозии металлов</w:t>
            </w:r>
          </w:p>
        </w:tc>
        <w:tc>
          <w:tcPr>
            <w:tcW w:w="720" w:type="dxa"/>
            <w:tcMar>
              <w:top w:w="50" w:type="dxa"/>
              <w:left w:w="100" w:type="dxa"/>
            </w:tcMar>
            <w:vAlign w:val="center"/>
          </w:tcPr>
          <w:p w14:paraId="082D847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553F6A1F"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CD71D7F"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393831A" w14:textId="77777777" w:rsidR="00FC3AE3" w:rsidRPr="005D5F59" w:rsidRDefault="00FC3AE3">
            <w:pPr>
              <w:spacing w:after="0"/>
              <w:ind w:left="135"/>
              <w:rPr>
                <w:sz w:val="24"/>
                <w:szCs w:val="24"/>
              </w:rPr>
            </w:pPr>
          </w:p>
        </w:tc>
        <w:tc>
          <w:tcPr>
            <w:tcW w:w="2289" w:type="dxa"/>
            <w:tcMar>
              <w:top w:w="50" w:type="dxa"/>
              <w:left w:w="100" w:type="dxa"/>
            </w:tcMar>
            <w:vAlign w:val="center"/>
          </w:tcPr>
          <w:p w14:paraId="2D1960E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1278</w:t>
              </w:r>
            </w:hyperlink>
          </w:p>
        </w:tc>
      </w:tr>
      <w:tr w:rsidR="00FC3AE3" w:rsidRPr="006F113E" w14:paraId="6053BFA4" w14:textId="77777777" w:rsidTr="003E4E7F">
        <w:trPr>
          <w:trHeight w:val="144"/>
          <w:tblCellSpacing w:w="20" w:type="nil"/>
        </w:trPr>
        <w:tc>
          <w:tcPr>
            <w:tcW w:w="520" w:type="dxa"/>
            <w:tcMar>
              <w:top w:w="50" w:type="dxa"/>
              <w:left w:w="100" w:type="dxa"/>
            </w:tcMar>
            <w:vAlign w:val="center"/>
          </w:tcPr>
          <w:p w14:paraId="6BF2EDA9" w14:textId="77777777" w:rsidR="00FC3AE3" w:rsidRPr="005D5F59" w:rsidRDefault="00FC3AE3">
            <w:pPr>
              <w:spacing w:after="0"/>
              <w:rPr>
                <w:sz w:val="24"/>
                <w:szCs w:val="24"/>
              </w:rPr>
            </w:pPr>
            <w:r w:rsidRPr="005D5F59">
              <w:rPr>
                <w:rFonts w:ascii="Times New Roman" w:hAnsi="Times New Roman"/>
                <w:color w:val="000000"/>
                <w:sz w:val="24"/>
                <w:szCs w:val="24"/>
              </w:rPr>
              <w:t>47</w:t>
            </w:r>
          </w:p>
        </w:tc>
        <w:tc>
          <w:tcPr>
            <w:tcW w:w="3540" w:type="dxa"/>
            <w:tcMar>
              <w:top w:w="50" w:type="dxa"/>
              <w:left w:w="100" w:type="dxa"/>
            </w:tcMar>
            <w:vAlign w:val="center"/>
          </w:tcPr>
          <w:p w14:paraId="61946FD1" w14:textId="77777777" w:rsidR="00FC3AE3" w:rsidRPr="005D5F59" w:rsidRDefault="00FC3AE3">
            <w:pPr>
              <w:spacing w:after="0"/>
              <w:ind w:left="135"/>
              <w:rPr>
                <w:sz w:val="24"/>
                <w:szCs w:val="24"/>
              </w:rPr>
            </w:pPr>
            <w:r w:rsidRPr="005D5F59">
              <w:rPr>
                <w:rFonts w:ascii="Times New Roman" w:hAnsi="Times New Roman"/>
                <w:color w:val="000000"/>
                <w:sz w:val="24"/>
                <w:szCs w:val="24"/>
              </w:rPr>
              <w:t>Щелочные металлы</w:t>
            </w:r>
          </w:p>
        </w:tc>
        <w:tc>
          <w:tcPr>
            <w:tcW w:w="720" w:type="dxa"/>
            <w:tcMar>
              <w:top w:w="50" w:type="dxa"/>
              <w:left w:w="100" w:type="dxa"/>
            </w:tcMar>
            <w:vAlign w:val="center"/>
          </w:tcPr>
          <w:p w14:paraId="169295D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108B4F0C"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4B642F17"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D6F53E1" w14:textId="77777777" w:rsidR="00FC3AE3" w:rsidRPr="005D5F59" w:rsidRDefault="00FC3AE3">
            <w:pPr>
              <w:spacing w:after="0"/>
              <w:ind w:left="135"/>
              <w:rPr>
                <w:sz w:val="24"/>
                <w:szCs w:val="24"/>
              </w:rPr>
            </w:pPr>
          </w:p>
        </w:tc>
        <w:tc>
          <w:tcPr>
            <w:tcW w:w="2289" w:type="dxa"/>
            <w:tcMar>
              <w:top w:w="50" w:type="dxa"/>
              <w:left w:w="100" w:type="dxa"/>
            </w:tcMar>
            <w:vAlign w:val="center"/>
          </w:tcPr>
          <w:p w14:paraId="12F1C65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14</w:t>
              </w:r>
              <w:r w:rsidRPr="005D5F59">
                <w:rPr>
                  <w:rFonts w:ascii="Times New Roman" w:hAnsi="Times New Roman"/>
                  <w:color w:val="0000FF"/>
                  <w:sz w:val="24"/>
                  <w:szCs w:val="24"/>
                  <w:u w:val="single"/>
                </w:rPr>
                <w:t>b</w:t>
              </w:r>
              <w:r w:rsidRPr="005D5F59">
                <w:rPr>
                  <w:rFonts w:ascii="Times New Roman" w:hAnsi="Times New Roman"/>
                  <w:color w:val="0000FF"/>
                  <w:sz w:val="24"/>
                  <w:szCs w:val="24"/>
                  <w:u w:val="single"/>
                  <w:lang w:val="ru-RU"/>
                </w:rPr>
                <w:t>2</w:t>
              </w:r>
            </w:hyperlink>
          </w:p>
        </w:tc>
      </w:tr>
      <w:tr w:rsidR="00FC3AE3" w:rsidRPr="006F113E" w14:paraId="6E41F791" w14:textId="77777777" w:rsidTr="003E4E7F">
        <w:trPr>
          <w:trHeight w:val="144"/>
          <w:tblCellSpacing w:w="20" w:type="nil"/>
        </w:trPr>
        <w:tc>
          <w:tcPr>
            <w:tcW w:w="520" w:type="dxa"/>
            <w:tcMar>
              <w:top w:w="50" w:type="dxa"/>
              <w:left w:w="100" w:type="dxa"/>
            </w:tcMar>
            <w:vAlign w:val="center"/>
          </w:tcPr>
          <w:p w14:paraId="07EBD8F6" w14:textId="77777777" w:rsidR="00FC3AE3" w:rsidRPr="005D5F59" w:rsidRDefault="00FC3AE3">
            <w:pPr>
              <w:spacing w:after="0"/>
              <w:rPr>
                <w:sz w:val="24"/>
                <w:szCs w:val="24"/>
              </w:rPr>
            </w:pPr>
            <w:r w:rsidRPr="005D5F59">
              <w:rPr>
                <w:rFonts w:ascii="Times New Roman" w:hAnsi="Times New Roman"/>
                <w:color w:val="000000"/>
                <w:sz w:val="24"/>
                <w:szCs w:val="24"/>
              </w:rPr>
              <w:t>48</w:t>
            </w:r>
          </w:p>
        </w:tc>
        <w:tc>
          <w:tcPr>
            <w:tcW w:w="3540" w:type="dxa"/>
            <w:tcMar>
              <w:top w:w="50" w:type="dxa"/>
              <w:left w:w="100" w:type="dxa"/>
            </w:tcMar>
            <w:vAlign w:val="center"/>
          </w:tcPr>
          <w:p w14:paraId="7DEF1BC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Оксиды и гидроксиды натрия и калия</w:t>
            </w:r>
          </w:p>
        </w:tc>
        <w:tc>
          <w:tcPr>
            <w:tcW w:w="720" w:type="dxa"/>
            <w:tcMar>
              <w:top w:w="50" w:type="dxa"/>
              <w:left w:w="100" w:type="dxa"/>
            </w:tcMar>
            <w:vAlign w:val="center"/>
          </w:tcPr>
          <w:p w14:paraId="590A576C"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7CC89CE0"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7374AFE"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F44B170" w14:textId="77777777" w:rsidR="00FC3AE3" w:rsidRPr="005D5F59" w:rsidRDefault="00FC3AE3">
            <w:pPr>
              <w:spacing w:after="0"/>
              <w:ind w:left="135"/>
              <w:rPr>
                <w:sz w:val="24"/>
                <w:szCs w:val="24"/>
              </w:rPr>
            </w:pPr>
          </w:p>
        </w:tc>
        <w:tc>
          <w:tcPr>
            <w:tcW w:w="2289" w:type="dxa"/>
            <w:tcMar>
              <w:top w:w="50" w:type="dxa"/>
              <w:left w:w="100" w:type="dxa"/>
            </w:tcMar>
            <w:vAlign w:val="center"/>
          </w:tcPr>
          <w:p w14:paraId="6957F43F"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14</w:t>
              </w:r>
              <w:r w:rsidRPr="005D5F59">
                <w:rPr>
                  <w:rFonts w:ascii="Times New Roman" w:hAnsi="Times New Roman"/>
                  <w:color w:val="0000FF"/>
                  <w:sz w:val="24"/>
                  <w:szCs w:val="24"/>
                  <w:u w:val="single"/>
                </w:rPr>
                <w:t>b</w:t>
              </w:r>
              <w:r w:rsidRPr="005D5F59">
                <w:rPr>
                  <w:rFonts w:ascii="Times New Roman" w:hAnsi="Times New Roman"/>
                  <w:color w:val="0000FF"/>
                  <w:sz w:val="24"/>
                  <w:szCs w:val="24"/>
                  <w:u w:val="single"/>
                  <w:lang w:val="ru-RU"/>
                </w:rPr>
                <w:t>2</w:t>
              </w:r>
            </w:hyperlink>
          </w:p>
        </w:tc>
      </w:tr>
      <w:tr w:rsidR="00FC3AE3" w:rsidRPr="006F113E" w14:paraId="56E64FB9" w14:textId="77777777" w:rsidTr="003E4E7F">
        <w:trPr>
          <w:trHeight w:val="144"/>
          <w:tblCellSpacing w:w="20" w:type="nil"/>
        </w:trPr>
        <w:tc>
          <w:tcPr>
            <w:tcW w:w="520" w:type="dxa"/>
            <w:tcMar>
              <w:top w:w="50" w:type="dxa"/>
              <w:left w:w="100" w:type="dxa"/>
            </w:tcMar>
            <w:vAlign w:val="center"/>
          </w:tcPr>
          <w:p w14:paraId="73C357FB" w14:textId="77777777" w:rsidR="00FC3AE3" w:rsidRPr="005D5F59" w:rsidRDefault="00FC3AE3">
            <w:pPr>
              <w:spacing w:after="0"/>
              <w:rPr>
                <w:sz w:val="24"/>
                <w:szCs w:val="24"/>
              </w:rPr>
            </w:pPr>
            <w:r w:rsidRPr="005D5F59">
              <w:rPr>
                <w:rFonts w:ascii="Times New Roman" w:hAnsi="Times New Roman"/>
                <w:color w:val="000000"/>
                <w:sz w:val="24"/>
                <w:szCs w:val="24"/>
              </w:rPr>
              <w:t>49</w:t>
            </w:r>
          </w:p>
        </w:tc>
        <w:tc>
          <w:tcPr>
            <w:tcW w:w="3540" w:type="dxa"/>
            <w:tcMar>
              <w:top w:w="50" w:type="dxa"/>
              <w:left w:w="100" w:type="dxa"/>
            </w:tcMar>
            <w:vAlign w:val="center"/>
          </w:tcPr>
          <w:p w14:paraId="28131E0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Щелочноземельные металлы – кальций и магний</w:t>
            </w:r>
          </w:p>
        </w:tc>
        <w:tc>
          <w:tcPr>
            <w:tcW w:w="720" w:type="dxa"/>
            <w:tcMar>
              <w:top w:w="50" w:type="dxa"/>
              <w:left w:w="100" w:type="dxa"/>
            </w:tcMar>
            <w:vAlign w:val="center"/>
          </w:tcPr>
          <w:p w14:paraId="00732D3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5D9B2FF6"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58BD00E"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FB9664C" w14:textId="77777777" w:rsidR="00FC3AE3" w:rsidRPr="005D5F59" w:rsidRDefault="00FC3AE3">
            <w:pPr>
              <w:spacing w:after="0"/>
              <w:ind w:left="135"/>
              <w:rPr>
                <w:sz w:val="24"/>
                <w:szCs w:val="24"/>
              </w:rPr>
            </w:pPr>
          </w:p>
        </w:tc>
        <w:tc>
          <w:tcPr>
            <w:tcW w:w="2289" w:type="dxa"/>
            <w:tcMar>
              <w:top w:w="50" w:type="dxa"/>
              <w:left w:w="100" w:type="dxa"/>
            </w:tcMar>
            <w:vAlign w:val="center"/>
          </w:tcPr>
          <w:p w14:paraId="0696812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15</w:t>
              </w:r>
              <w:r w:rsidRPr="005D5F59">
                <w:rPr>
                  <w:rFonts w:ascii="Times New Roman" w:hAnsi="Times New Roman"/>
                  <w:color w:val="0000FF"/>
                  <w:sz w:val="24"/>
                  <w:szCs w:val="24"/>
                  <w:u w:val="single"/>
                </w:rPr>
                <w:t>e</w:t>
              </w:r>
              <w:r w:rsidRPr="005D5F59">
                <w:rPr>
                  <w:rFonts w:ascii="Times New Roman" w:hAnsi="Times New Roman"/>
                  <w:color w:val="0000FF"/>
                  <w:sz w:val="24"/>
                  <w:szCs w:val="24"/>
                  <w:u w:val="single"/>
                  <w:lang w:val="ru-RU"/>
                </w:rPr>
                <w:t>8</w:t>
              </w:r>
            </w:hyperlink>
          </w:p>
        </w:tc>
      </w:tr>
      <w:tr w:rsidR="00FC3AE3" w:rsidRPr="006F113E" w14:paraId="036C34A5" w14:textId="77777777" w:rsidTr="003E4E7F">
        <w:trPr>
          <w:trHeight w:val="144"/>
          <w:tblCellSpacing w:w="20" w:type="nil"/>
        </w:trPr>
        <w:tc>
          <w:tcPr>
            <w:tcW w:w="520" w:type="dxa"/>
            <w:tcMar>
              <w:top w:w="50" w:type="dxa"/>
              <w:left w:w="100" w:type="dxa"/>
            </w:tcMar>
            <w:vAlign w:val="center"/>
          </w:tcPr>
          <w:p w14:paraId="5C8D44C5" w14:textId="77777777" w:rsidR="00FC3AE3" w:rsidRPr="005D5F59" w:rsidRDefault="00FC3AE3">
            <w:pPr>
              <w:spacing w:after="0"/>
              <w:rPr>
                <w:sz w:val="24"/>
                <w:szCs w:val="24"/>
              </w:rPr>
            </w:pPr>
            <w:r w:rsidRPr="005D5F59">
              <w:rPr>
                <w:rFonts w:ascii="Times New Roman" w:hAnsi="Times New Roman"/>
                <w:color w:val="000000"/>
                <w:sz w:val="24"/>
                <w:szCs w:val="24"/>
              </w:rPr>
              <w:t>50</w:t>
            </w:r>
          </w:p>
        </w:tc>
        <w:tc>
          <w:tcPr>
            <w:tcW w:w="3540" w:type="dxa"/>
            <w:tcMar>
              <w:top w:w="50" w:type="dxa"/>
              <w:left w:w="100" w:type="dxa"/>
            </w:tcMar>
            <w:vAlign w:val="center"/>
          </w:tcPr>
          <w:p w14:paraId="32942E3B" w14:textId="77777777" w:rsidR="00FC3AE3" w:rsidRPr="005D5F59" w:rsidRDefault="00FC3AE3">
            <w:pPr>
              <w:spacing w:after="0"/>
              <w:ind w:left="135"/>
              <w:rPr>
                <w:sz w:val="24"/>
                <w:szCs w:val="24"/>
              </w:rPr>
            </w:pPr>
            <w:r w:rsidRPr="005D5F59">
              <w:rPr>
                <w:rFonts w:ascii="Times New Roman" w:hAnsi="Times New Roman"/>
                <w:color w:val="000000"/>
                <w:sz w:val="24"/>
                <w:szCs w:val="24"/>
              </w:rPr>
              <w:t>Важнейшие соединения кальция</w:t>
            </w:r>
          </w:p>
        </w:tc>
        <w:tc>
          <w:tcPr>
            <w:tcW w:w="720" w:type="dxa"/>
            <w:tcMar>
              <w:top w:w="50" w:type="dxa"/>
              <w:left w:w="100" w:type="dxa"/>
            </w:tcMar>
            <w:vAlign w:val="center"/>
          </w:tcPr>
          <w:p w14:paraId="79BE602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177BA664"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DAB054B"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4F70C94" w14:textId="77777777" w:rsidR="00FC3AE3" w:rsidRPr="005D5F59" w:rsidRDefault="00FC3AE3">
            <w:pPr>
              <w:spacing w:after="0"/>
              <w:ind w:left="135"/>
              <w:rPr>
                <w:sz w:val="24"/>
                <w:szCs w:val="24"/>
              </w:rPr>
            </w:pPr>
          </w:p>
        </w:tc>
        <w:tc>
          <w:tcPr>
            <w:tcW w:w="2289" w:type="dxa"/>
            <w:tcMar>
              <w:top w:w="50" w:type="dxa"/>
              <w:left w:w="100" w:type="dxa"/>
            </w:tcMar>
            <w:vAlign w:val="center"/>
          </w:tcPr>
          <w:p w14:paraId="34AA46D5"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6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15</w:t>
              </w:r>
              <w:r w:rsidRPr="005D5F59">
                <w:rPr>
                  <w:rFonts w:ascii="Times New Roman" w:hAnsi="Times New Roman"/>
                  <w:color w:val="0000FF"/>
                  <w:sz w:val="24"/>
                  <w:szCs w:val="24"/>
                  <w:u w:val="single"/>
                </w:rPr>
                <w:t>e</w:t>
              </w:r>
              <w:r w:rsidRPr="005D5F59">
                <w:rPr>
                  <w:rFonts w:ascii="Times New Roman" w:hAnsi="Times New Roman"/>
                  <w:color w:val="0000FF"/>
                  <w:sz w:val="24"/>
                  <w:szCs w:val="24"/>
                  <w:u w:val="single"/>
                  <w:lang w:val="ru-RU"/>
                </w:rPr>
                <w:t>8</w:t>
              </w:r>
            </w:hyperlink>
          </w:p>
        </w:tc>
      </w:tr>
      <w:tr w:rsidR="00FC3AE3" w:rsidRPr="005D5F59" w14:paraId="45AB48CD" w14:textId="77777777" w:rsidTr="003E4E7F">
        <w:trPr>
          <w:trHeight w:val="144"/>
          <w:tblCellSpacing w:w="20" w:type="nil"/>
        </w:trPr>
        <w:tc>
          <w:tcPr>
            <w:tcW w:w="520" w:type="dxa"/>
            <w:tcMar>
              <w:top w:w="50" w:type="dxa"/>
              <w:left w:w="100" w:type="dxa"/>
            </w:tcMar>
            <w:vAlign w:val="center"/>
          </w:tcPr>
          <w:p w14:paraId="692C5A8E" w14:textId="77777777" w:rsidR="00FC3AE3" w:rsidRPr="005D5F59" w:rsidRDefault="00FC3AE3">
            <w:pPr>
              <w:spacing w:after="0"/>
              <w:rPr>
                <w:sz w:val="24"/>
                <w:szCs w:val="24"/>
              </w:rPr>
            </w:pPr>
            <w:r w:rsidRPr="005D5F59">
              <w:rPr>
                <w:rFonts w:ascii="Times New Roman" w:hAnsi="Times New Roman"/>
                <w:color w:val="000000"/>
                <w:sz w:val="24"/>
                <w:szCs w:val="24"/>
              </w:rPr>
              <w:t>51</w:t>
            </w:r>
          </w:p>
        </w:tc>
        <w:tc>
          <w:tcPr>
            <w:tcW w:w="3540" w:type="dxa"/>
            <w:tcMar>
              <w:top w:w="50" w:type="dxa"/>
              <w:left w:w="100" w:type="dxa"/>
            </w:tcMar>
            <w:vAlign w:val="center"/>
          </w:tcPr>
          <w:p w14:paraId="659AF7C3" w14:textId="77777777" w:rsidR="00FC3AE3" w:rsidRPr="005D5F59" w:rsidRDefault="00FC3AE3">
            <w:pPr>
              <w:spacing w:after="0"/>
              <w:ind w:left="135"/>
              <w:rPr>
                <w:sz w:val="24"/>
                <w:szCs w:val="24"/>
              </w:rPr>
            </w:pPr>
            <w:r w:rsidRPr="005D5F59">
              <w:rPr>
                <w:rFonts w:ascii="Times New Roman" w:hAnsi="Times New Roman"/>
                <w:color w:val="000000"/>
                <w:sz w:val="24"/>
                <w:szCs w:val="24"/>
              </w:rPr>
              <w:t>Обобщение и систематизация знаний</w:t>
            </w:r>
          </w:p>
        </w:tc>
        <w:tc>
          <w:tcPr>
            <w:tcW w:w="720" w:type="dxa"/>
            <w:tcMar>
              <w:top w:w="50" w:type="dxa"/>
              <w:left w:w="100" w:type="dxa"/>
            </w:tcMar>
            <w:vAlign w:val="center"/>
          </w:tcPr>
          <w:p w14:paraId="051FEF8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3535A36E"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65CB7712"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9A3CBA6" w14:textId="77777777" w:rsidR="00FC3AE3" w:rsidRPr="005D5F59" w:rsidRDefault="00FC3AE3">
            <w:pPr>
              <w:spacing w:after="0"/>
              <w:ind w:left="135"/>
              <w:rPr>
                <w:sz w:val="24"/>
                <w:szCs w:val="24"/>
              </w:rPr>
            </w:pPr>
          </w:p>
        </w:tc>
        <w:tc>
          <w:tcPr>
            <w:tcW w:w="2289" w:type="dxa"/>
            <w:tcMar>
              <w:top w:w="50" w:type="dxa"/>
              <w:left w:w="100" w:type="dxa"/>
            </w:tcMar>
            <w:vAlign w:val="center"/>
          </w:tcPr>
          <w:p w14:paraId="2BC87E8A" w14:textId="77777777" w:rsidR="00FC3AE3" w:rsidRPr="005D5F59" w:rsidRDefault="00FC3AE3">
            <w:pPr>
              <w:spacing w:after="0"/>
              <w:ind w:left="135"/>
              <w:rPr>
                <w:sz w:val="24"/>
                <w:szCs w:val="24"/>
              </w:rPr>
            </w:pPr>
          </w:p>
        </w:tc>
      </w:tr>
      <w:tr w:rsidR="00FC3AE3" w:rsidRPr="006F113E" w14:paraId="7A17F5F8" w14:textId="77777777" w:rsidTr="003E4E7F">
        <w:trPr>
          <w:trHeight w:val="144"/>
          <w:tblCellSpacing w:w="20" w:type="nil"/>
        </w:trPr>
        <w:tc>
          <w:tcPr>
            <w:tcW w:w="520" w:type="dxa"/>
            <w:tcMar>
              <w:top w:w="50" w:type="dxa"/>
              <w:left w:w="100" w:type="dxa"/>
            </w:tcMar>
            <w:vAlign w:val="center"/>
          </w:tcPr>
          <w:p w14:paraId="5714C40D" w14:textId="77777777" w:rsidR="00FC3AE3" w:rsidRPr="005D5F59" w:rsidRDefault="00FC3AE3">
            <w:pPr>
              <w:spacing w:after="0"/>
              <w:rPr>
                <w:sz w:val="24"/>
                <w:szCs w:val="24"/>
              </w:rPr>
            </w:pPr>
            <w:r w:rsidRPr="005D5F59">
              <w:rPr>
                <w:rFonts w:ascii="Times New Roman" w:hAnsi="Times New Roman"/>
                <w:color w:val="000000"/>
                <w:sz w:val="24"/>
                <w:szCs w:val="24"/>
              </w:rPr>
              <w:t>52</w:t>
            </w:r>
          </w:p>
        </w:tc>
        <w:tc>
          <w:tcPr>
            <w:tcW w:w="3540" w:type="dxa"/>
            <w:tcMar>
              <w:top w:w="50" w:type="dxa"/>
              <w:left w:w="100" w:type="dxa"/>
            </w:tcMar>
            <w:vAlign w:val="center"/>
          </w:tcPr>
          <w:p w14:paraId="52B20FE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Жёсткость воды и способы её устранения</w:t>
            </w:r>
          </w:p>
        </w:tc>
        <w:tc>
          <w:tcPr>
            <w:tcW w:w="720" w:type="dxa"/>
            <w:tcMar>
              <w:top w:w="50" w:type="dxa"/>
              <w:left w:w="100" w:type="dxa"/>
            </w:tcMar>
            <w:vAlign w:val="center"/>
          </w:tcPr>
          <w:p w14:paraId="1419AB7A"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37D41986"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EE3F7FA"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AAD2AE7" w14:textId="77777777" w:rsidR="00FC3AE3" w:rsidRPr="005D5F59" w:rsidRDefault="00FC3AE3">
            <w:pPr>
              <w:spacing w:after="0"/>
              <w:ind w:left="135"/>
              <w:rPr>
                <w:sz w:val="24"/>
                <w:szCs w:val="24"/>
              </w:rPr>
            </w:pPr>
          </w:p>
        </w:tc>
        <w:tc>
          <w:tcPr>
            <w:tcW w:w="2289" w:type="dxa"/>
            <w:tcMar>
              <w:top w:w="50" w:type="dxa"/>
              <w:left w:w="100" w:type="dxa"/>
            </w:tcMar>
            <w:vAlign w:val="center"/>
          </w:tcPr>
          <w:p w14:paraId="1053CE24"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1886</w:t>
              </w:r>
            </w:hyperlink>
          </w:p>
        </w:tc>
      </w:tr>
      <w:tr w:rsidR="00FC3AE3" w:rsidRPr="006F113E" w14:paraId="740B8A12" w14:textId="77777777" w:rsidTr="003E4E7F">
        <w:trPr>
          <w:trHeight w:val="144"/>
          <w:tblCellSpacing w:w="20" w:type="nil"/>
        </w:trPr>
        <w:tc>
          <w:tcPr>
            <w:tcW w:w="520" w:type="dxa"/>
            <w:tcMar>
              <w:top w:w="50" w:type="dxa"/>
              <w:left w:w="100" w:type="dxa"/>
            </w:tcMar>
            <w:vAlign w:val="center"/>
          </w:tcPr>
          <w:p w14:paraId="04442275" w14:textId="77777777" w:rsidR="00FC3AE3" w:rsidRPr="005D5F59" w:rsidRDefault="00FC3AE3">
            <w:pPr>
              <w:spacing w:after="0"/>
              <w:rPr>
                <w:sz w:val="24"/>
                <w:szCs w:val="24"/>
              </w:rPr>
            </w:pPr>
            <w:r w:rsidRPr="005D5F59">
              <w:rPr>
                <w:rFonts w:ascii="Times New Roman" w:hAnsi="Times New Roman"/>
                <w:color w:val="000000"/>
                <w:sz w:val="24"/>
                <w:szCs w:val="24"/>
              </w:rPr>
              <w:t>53</w:t>
            </w:r>
          </w:p>
        </w:tc>
        <w:tc>
          <w:tcPr>
            <w:tcW w:w="3540" w:type="dxa"/>
            <w:tcMar>
              <w:top w:w="50" w:type="dxa"/>
              <w:left w:w="100" w:type="dxa"/>
            </w:tcMar>
            <w:vAlign w:val="center"/>
          </w:tcPr>
          <w:p w14:paraId="44EAA39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6 по теме "Жёсткость воды и методы её устранения"</w:t>
            </w:r>
          </w:p>
        </w:tc>
        <w:tc>
          <w:tcPr>
            <w:tcW w:w="720" w:type="dxa"/>
            <w:tcMar>
              <w:top w:w="50" w:type="dxa"/>
              <w:left w:w="100" w:type="dxa"/>
            </w:tcMar>
            <w:vAlign w:val="center"/>
          </w:tcPr>
          <w:p w14:paraId="7893B851"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5612E60C"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E10467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416CBAA5" w14:textId="77777777" w:rsidR="00FC3AE3" w:rsidRPr="005D5F59" w:rsidRDefault="00FC3AE3">
            <w:pPr>
              <w:spacing w:after="0"/>
              <w:ind w:left="135"/>
              <w:rPr>
                <w:sz w:val="24"/>
                <w:szCs w:val="24"/>
              </w:rPr>
            </w:pPr>
          </w:p>
        </w:tc>
        <w:tc>
          <w:tcPr>
            <w:tcW w:w="2289" w:type="dxa"/>
            <w:tcMar>
              <w:top w:w="50" w:type="dxa"/>
              <w:left w:w="100" w:type="dxa"/>
            </w:tcMar>
            <w:vAlign w:val="center"/>
          </w:tcPr>
          <w:p w14:paraId="03411D3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8</w:t>
              </w:r>
            </w:hyperlink>
          </w:p>
        </w:tc>
      </w:tr>
      <w:tr w:rsidR="00FC3AE3" w:rsidRPr="006F113E" w14:paraId="5B5C39D8" w14:textId="77777777" w:rsidTr="003E4E7F">
        <w:trPr>
          <w:trHeight w:val="144"/>
          <w:tblCellSpacing w:w="20" w:type="nil"/>
        </w:trPr>
        <w:tc>
          <w:tcPr>
            <w:tcW w:w="520" w:type="dxa"/>
            <w:tcMar>
              <w:top w:w="50" w:type="dxa"/>
              <w:left w:w="100" w:type="dxa"/>
            </w:tcMar>
            <w:vAlign w:val="center"/>
          </w:tcPr>
          <w:p w14:paraId="79BCB75E" w14:textId="77777777" w:rsidR="00FC3AE3" w:rsidRPr="005D5F59" w:rsidRDefault="00FC3AE3">
            <w:pPr>
              <w:spacing w:after="0"/>
              <w:rPr>
                <w:sz w:val="24"/>
                <w:szCs w:val="24"/>
              </w:rPr>
            </w:pPr>
            <w:r w:rsidRPr="005D5F59">
              <w:rPr>
                <w:rFonts w:ascii="Times New Roman" w:hAnsi="Times New Roman"/>
                <w:color w:val="000000"/>
                <w:sz w:val="24"/>
                <w:szCs w:val="24"/>
              </w:rPr>
              <w:t>54</w:t>
            </w:r>
          </w:p>
        </w:tc>
        <w:tc>
          <w:tcPr>
            <w:tcW w:w="3540" w:type="dxa"/>
            <w:tcMar>
              <w:top w:w="50" w:type="dxa"/>
              <w:left w:w="100" w:type="dxa"/>
            </w:tcMar>
            <w:vAlign w:val="center"/>
          </w:tcPr>
          <w:p w14:paraId="57D39865" w14:textId="77777777" w:rsidR="00FC3AE3" w:rsidRPr="005D5F59" w:rsidRDefault="00FC3AE3">
            <w:pPr>
              <w:spacing w:after="0"/>
              <w:ind w:left="135"/>
              <w:rPr>
                <w:sz w:val="24"/>
                <w:szCs w:val="24"/>
              </w:rPr>
            </w:pPr>
            <w:r w:rsidRPr="005D5F59">
              <w:rPr>
                <w:rFonts w:ascii="Times New Roman" w:hAnsi="Times New Roman"/>
                <w:color w:val="000000"/>
                <w:sz w:val="24"/>
                <w:szCs w:val="24"/>
              </w:rPr>
              <w:t>Алюминий</w:t>
            </w:r>
          </w:p>
        </w:tc>
        <w:tc>
          <w:tcPr>
            <w:tcW w:w="720" w:type="dxa"/>
            <w:tcMar>
              <w:top w:w="50" w:type="dxa"/>
              <w:left w:w="100" w:type="dxa"/>
            </w:tcMar>
            <w:vAlign w:val="center"/>
          </w:tcPr>
          <w:p w14:paraId="6B8A2F48"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2F44E022"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0573F50"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E249410" w14:textId="77777777" w:rsidR="00FC3AE3" w:rsidRPr="005D5F59" w:rsidRDefault="00FC3AE3">
            <w:pPr>
              <w:spacing w:after="0"/>
              <w:ind w:left="135"/>
              <w:rPr>
                <w:sz w:val="24"/>
                <w:szCs w:val="24"/>
              </w:rPr>
            </w:pPr>
          </w:p>
        </w:tc>
        <w:tc>
          <w:tcPr>
            <w:tcW w:w="2289" w:type="dxa"/>
            <w:tcMar>
              <w:top w:w="50" w:type="dxa"/>
              <w:left w:w="100" w:type="dxa"/>
            </w:tcMar>
            <w:vAlign w:val="center"/>
          </w:tcPr>
          <w:p w14:paraId="4C5105E7"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w:t>
              </w:r>
              <w:r w:rsidRPr="005D5F59">
                <w:rPr>
                  <w:rFonts w:ascii="Times New Roman" w:hAnsi="Times New Roman"/>
                  <w:color w:val="0000FF"/>
                  <w:sz w:val="24"/>
                  <w:szCs w:val="24"/>
                  <w:u w:val="single"/>
                </w:rPr>
                <w:t>c</w:t>
              </w:r>
              <w:r w:rsidRPr="005D5F59">
                <w:rPr>
                  <w:rFonts w:ascii="Times New Roman" w:hAnsi="Times New Roman"/>
                  <w:color w:val="0000FF"/>
                  <w:sz w:val="24"/>
                  <w:szCs w:val="24"/>
                  <w:u w:val="single"/>
                  <w:lang w:val="ru-RU"/>
                </w:rPr>
                <w:t>64</w:t>
              </w:r>
            </w:hyperlink>
          </w:p>
        </w:tc>
      </w:tr>
      <w:tr w:rsidR="00FC3AE3" w:rsidRPr="006F113E" w14:paraId="2A80317B" w14:textId="77777777" w:rsidTr="003E4E7F">
        <w:trPr>
          <w:trHeight w:val="144"/>
          <w:tblCellSpacing w:w="20" w:type="nil"/>
        </w:trPr>
        <w:tc>
          <w:tcPr>
            <w:tcW w:w="520" w:type="dxa"/>
            <w:tcMar>
              <w:top w:w="50" w:type="dxa"/>
              <w:left w:w="100" w:type="dxa"/>
            </w:tcMar>
            <w:vAlign w:val="center"/>
          </w:tcPr>
          <w:p w14:paraId="7C2405E2" w14:textId="77777777" w:rsidR="00FC3AE3" w:rsidRPr="005D5F59" w:rsidRDefault="00FC3AE3">
            <w:pPr>
              <w:spacing w:after="0"/>
              <w:rPr>
                <w:sz w:val="24"/>
                <w:szCs w:val="24"/>
              </w:rPr>
            </w:pPr>
            <w:r w:rsidRPr="005D5F59">
              <w:rPr>
                <w:rFonts w:ascii="Times New Roman" w:hAnsi="Times New Roman"/>
                <w:color w:val="000000"/>
                <w:sz w:val="24"/>
                <w:szCs w:val="24"/>
              </w:rPr>
              <w:t>55</w:t>
            </w:r>
          </w:p>
        </w:tc>
        <w:tc>
          <w:tcPr>
            <w:tcW w:w="3540" w:type="dxa"/>
            <w:tcMar>
              <w:top w:w="50" w:type="dxa"/>
              <w:left w:w="100" w:type="dxa"/>
            </w:tcMar>
            <w:vAlign w:val="center"/>
          </w:tcPr>
          <w:p w14:paraId="0D0296F5"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Амфотерные свойства оксида и гидроксида</w:t>
            </w:r>
          </w:p>
        </w:tc>
        <w:tc>
          <w:tcPr>
            <w:tcW w:w="720" w:type="dxa"/>
            <w:tcMar>
              <w:top w:w="50" w:type="dxa"/>
              <w:left w:w="100" w:type="dxa"/>
            </w:tcMar>
            <w:vAlign w:val="center"/>
          </w:tcPr>
          <w:p w14:paraId="3765DF30"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5A301864"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2249A03"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513504DC" w14:textId="77777777" w:rsidR="00FC3AE3" w:rsidRPr="005D5F59" w:rsidRDefault="00FC3AE3">
            <w:pPr>
              <w:spacing w:after="0"/>
              <w:ind w:left="135"/>
              <w:rPr>
                <w:sz w:val="24"/>
                <w:szCs w:val="24"/>
              </w:rPr>
            </w:pPr>
          </w:p>
        </w:tc>
        <w:tc>
          <w:tcPr>
            <w:tcW w:w="2289" w:type="dxa"/>
            <w:tcMar>
              <w:top w:w="50" w:type="dxa"/>
              <w:left w:w="100" w:type="dxa"/>
            </w:tcMar>
            <w:vAlign w:val="center"/>
          </w:tcPr>
          <w:p w14:paraId="7A08465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w:t>
              </w:r>
              <w:r w:rsidRPr="005D5F59">
                <w:rPr>
                  <w:rFonts w:ascii="Times New Roman" w:hAnsi="Times New Roman"/>
                  <w:color w:val="0000FF"/>
                  <w:sz w:val="24"/>
                  <w:szCs w:val="24"/>
                  <w:u w:val="single"/>
                </w:rPr>
                <w:t>c</w:t>
              </w:r>
              <w:r w:rsidRPr="005D5F59">
                <w:rPr>
                  <w:rFonts w:ascii="Times New Roman" w:hAnsi="Times New Roman"/>
                  <w:color w:val="0000FF"/>
                  <w:sz w:val="24"/>
                  <w:szCs w:val="24"/>
                  <w:u w:val="single"/>
                  <w:lang w:val="ru-RU"/>
                </w:rPr>
                <w:t>64</w:t>
              </w:r>
            </w:hyperlink>
          </w:p>
        </w:tc>
      </w:tr>
      <w:tr w:rsidR="00FC3AE3" w:rsidRPr="006F113E" w14:paraId="0B8AD18E" w14:textId="77777777" w:rsidTr="003E4E7F">
        <w:trPr>
          <w:trHeight w:val="144"/>
          <w:tblCellSpacing w:w="20" w:type="nil"/>
        </w:trPr>
        <w:tc>
          <w:tcPr>
            <w:tcW w:w="520" w:type="dxa"/>
            <w:tcMar>
              <w:top w:w="50" w:type="dxa"/>
              <w:left w:w="100" w:type="dxa"/>
            </w:tcMar>
            <w:vAlign w:val="center"/>
          </w:tcPr>
          <w:p w14:paraId="12F7117B" w14:textId="77777777" w:rsidR="00FC3AE3" w:rsidRPr="005D5F59" w:rsidRDefault="00FC3AE3">
            <w:pPr>
              <w:spacing w:after="0"/>
              <w:rPr>
                <w:sz w:val="24"/>
                <w:szCs w:val="24"/>
              </w:rPr>
            </w:pPr>
            <w:r w:rsidRPr="005D5F59">
              <w:rPr>
                <w:rFonts w:ascii="Times New Roman" w:hAnsi="Times New Roman"/>
                <w:color w:val="000000"/>
                <w:sz w:val="24"/>
                <w:szCs w:val="24"/>
              </w:rPr>
              <w:t>56</w:t>
            </w:r>
          </w:p>
        </w:tc>
        <w:tc>
          <w:tcPr>
            <w:tcW w:w="3540" w:type="dxa"/>
            <w:tcMar>
              <w:top w:w="50" w:type="dxa"/>
              <w:left w:w="100" w:type="dxa"/>
            </w:tcMar>
            <w:vAlign w:val="center"/>
          </w:tcPr>
          <w:p w14:paraId="2B664E56" w14:textId="77777777" w:rsidR="00FC3AE3" w:rsidRPr="005D5F59" w:rsidRDefault="00FC3AE3">
            <w:pPr>
              <w:spacing w:after="0"/>
              <w:ind w:left="135"/>
              <w:rPr>
                <w:sz w:val="24"/>
                <w:szCs w:val="24"/>
              </w:rPr>
            </w:pPr>
            <w:r w:rsidRPr="005D5F59">
              <w:rPr>
                <w:rFonts w:ascii="Times New Roman" w:hAnsi="Times New Roman"/>
                <w:color w:val="000000"/>
                <w:sz w:val="24"/>
                <w:szCs w:val="24"/>
              </w:rPr>
              <w:t>Железо</w:t>
            </w:r>
          </w:p>
        </w:tc>
        <w:tc>
          <w:tcPr>
            <w:tcW w:w="720" w:type="dxa"/>
            <w:tcMar>
              <w:top w:w="50" w:type="dxa"/>
              <w:left w:w="100" w:type="dxa"/>
            </w:tcMar>
            <w:vAlign w:val="center"/>
          </w:tcPr>
          <w:p w14:paraId="0ED80AFE"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112A6C4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3885D2C"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16B2D1D" w14:textId="77777777" w:rsidR="00FC3AE3" w:rsidRPr="005D5F59" w:rsidRDefault="00FC3AE3">
            <w:pPr>
              <w:spacing w:after="0"/>
              <w:ind w:left="135"/>
              <w:rPr>
                <w:sz w:val="24"/>
                <w:szCs w:val="24"/>
              </w:rPr>
            </w:pPr>
          </w:p>
        </w:tc>
        <w:tc>
          <w:tcPr>
            <w:tcW w:w="2289" w:type="dxa"/>
            <w:tcMar>
              <w:top w:w="50" w:type="dxa"/>
              <w:left w:w="100" w:type="dxa"/>
            </w:tcMar>
            <w:vAlign w:val="center"/>
          </w:tcPr>
          <w:p w14:paraId="47AE79F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4">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w:t>
              </w:r>
              <w:r w:rsidRPr="005D5F59">
                <w:rPr>
                  <w:rFonts w:ascii="Times New Roman" w:hAnsi="Times New Roman"/>
                  <w:color w:val="0000FF"/>
                  <w:sz w:val="24"/>
                  <w:szCs w:val="24"/>
                  <w:u w:val="single"/>
                </w:rPr>
                <w:t>d</w:t>
              </w:r>
              <w:r w:rsidRPr="005D5F59">
                <w:rPr>
                  <w:rFonts w:ascii="Times New Roman" w:hAnsi="Times New Roman"/>
                  <w:color w:val="0000FF"/>
                  <w:sz w:val="24"/>
                  <w:szCs w:val="24"/>
                  <w:u w:val="single"/>
                  <w:lang w:val="ru-RU"/>
                </w:rPr>
                <w:t>86</w:t>
              </w:r>
            </w:hyperlink>
          </w:p>
        </w:tc>
      </w:tr>
      <w:tr w:rsidR="00FC3AE3" w:rsidRPr="006F113E" w14:paraId="40F53BD4" w14:textId="77777777" w:rsidTr="003E4E7F">
        <w:trPr>
          <w:trHeight w:val="144"/>
          <w:tblCellSpacing w:w="20" w:type="nil"/>
        </w:trPr>
        <w:tc>
          <w:tcPr>
            <w:tcW w:w="520" w:type="dxa"/>
            <w:tcMar>
              <w:top w:w="50" w:type="dxa"/>
              <w:left w:w="100" w:type="dxa"/>
            </w:tcMar>
            <w:vAlign w:val="center"/>
          </w:tcPr>
          <w:p w14:paraId="6795E49D" w14:textId="77777777" w:rsidR="00FC3AE3" w:rsidRPr="005D5F59" w:rsidRDefault="00FC3AE3">
            <w:pPr>
              <w:spacing w:after="0"/>
              <w:rPr>
                <w:sz w:val="24"/>
                <w:szCs w:val="24"/>
              </w:rPr>
            </w:pPr>
            <w:r w:rsidRPr="005D5F59">
              <w:rPr>
                <w:rFonts w:ascii="Times New Roman" w:hAnsi="Times New Roman"/>
                <w:color w:val="000000"/>
                <w:sz w:val="24"/>
                <w:szCs w:val="24"/>
              </w:rPr>
              <w:t>57</w:t>
            </w:r>
          </w:p>
        </w:tc>
        <w:tc>
          <w:tcPr>
            <w:tcW w:w="3540" w:type="dxa"/>
            <w:tcMar>
              <w:top w:w="50" w:type="dxa"/>
              <w:left w:w="100" w:type="dxa"/>
            </w:tcMar>
            <w:vAlign w:val="center"/>
          </w:tcPr>
          <w:p w14:paraId="7C70456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Оксиды, гидроксиды и соли железа (</w:t>
            </w:r>
            <w:r w:rsidRPr="005D5F59">
              <w:rPr>
                <w:rFonts w:ascii="Times New Roman" w:hAnsi="Times New Roman"/>
                <w:color w:val="000000"/>
                <w:sz w:val="24"/>
                <w:szCs w:val="24"/>
              </w:rPr>
              <w:t>II</w:t>
            </w:r>
            <w:r w:rsidRPr="005D5F59">
              <w:rPr>
                <w:rFonts w:ascii="Times New Roman" w:hAnsi="Times New Roman"/>
                <w:color w:val="000000"/>
                <w:sz w:val="24"/>
                <w:szCs w:val="24"/>
                <w:lang w:val="ru-RU"/>
              </w:rPr>
              <w:t>) и железа (</w:t>
            </w:r>
            <w:r w:rsidRPr="005D5F59">
              <w:rPr>
                <w:rFonts w:ascii="Times New Roman" w:hAnsi="Times New Roman"/>
                <w:color w:val="000000"/>
                <w:sz w:val="24"/>
                <w:szCs w:val="24"/>
              </w:rPr>
              <w:t>III</w:t>
            </w:r>
            <w:r w:rsidRPr="005D5F59">
              <w:rPr>
                <w:rFonts w:ascii="Times New Roman" w:hAnsi="Times New Roman"/>
                <w:color w:val="000000"/>
                <w:sz w:val="24"/>
                <w:szCs w:val="24"/>
                <w:lang w:val="ru-RU"/>
              </w:rPr>
              <w:t>)</w:t>
            </w:r>
          </w:p>
        </w:tc>
        <w:tc>
          <w:tcPr>
            <w:tcW w:w="720" w:type="dxa"/>
            <w:tcMar>
              <w:top w:w="50" w:type="dxa"/>
              <w:left w:w="100" w:type="dxa"/>
            </w:tcMar>
            <w:vAlign w:val="center"/>
          </w:tcPr>
          <w:p w14:paraId="7A248A7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6E0DAA9"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5B3160BB"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058CFE3" w14:textId="77777777" w:rsidR="00FC3AE3" w:rsidRPr="005D5F59" w:rsidRDefault="00FC3AE3">
            <w:pPr>
              <w:spacing w:after="0"/>
              <w:ind w:left="135"/>
              <w:rPr>
                <w:sz w:val="24"/>
                <w:szCs w:val="24"/>
              </w:rPr>
            </w:pPr>
          </w:p>
        </w:tc>
        <w:tc>
          <w:tcPr>
            <w:tcW w:w="2289" w:type="dxa"/>
            <w:tcMar>
              <w:top w:w="50" w:type="dxa"/>
              <w:left w:w="100" w:type="dxa"/>
            </w:tcMar>
            <w:vAlign w:val="center"/>
          </w:tcPr>
          <w:p w14:paraId="3A2BE4C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5">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35</w:t>
              </w:r>
              <w:r w:rsidRPr="005D5F59">
                <w:rPr>
                  <w:rFonts w:ascii="Times New Roman" w:hAnsi="Times New Roman"/>
                  <w:color w:val="0000FF"/>
                  <w:sz w:val="24"/>
                  <w:szCs w:val="24"/>
                  <w:u w:val="single"/>
                </w:rPr>
                <w:t>e</w:t>
              </w:r>
              <w:r w:rsidRPr="005D5F59">
                <w:rPr>
                  <w:rFonts w:ascii="Times New Roman" w:hAnsi="Times New Roman"/>
                  <w:color w:val="0000FF"/>
                  <w:sz w:val="24"/>
                  <w:szCs w:val="24"/>
                  <w:u w:val="single"/>
                  <w:lang w:val="ru-RU"/>
                </w:rPr>
                <w:t>6</w:t>
              </w:r>
            </w:hyperlink>
          </w:p>
        </w:tc>
      </w:tr>
      <w:tr w:rsidR="00FC3AE3" w:rsidRPr="005D5F59" w14:paraId="22C2A55F" w14:textId="77777777" w:rsidTr="003E4E7F">
        <w:trPr>
          <w:trHeight w:val="144"/>
          <w:tblCellSpacing w:w="20" w:type="nil"/>
        </w:trPr>
        <w:tc>
          <w:tcPr>
            <w:tcW w:w="520" w:type="dxa"/>
            <w:tcMar>
              <w:top w:w="50" w:type="dxa"/>
              <w:left w:w="100" w:type="dxa"/>
            </w:tcMar>
            <w:vAlign w:val="center"/>
          </w:tcPr>
          <w:p w14:paraId="1B050611" w14:textId="77777777" w:rsidR="00FC3AE3" w:rsidRPr="005D5F59" w:rsidRDefault="00FC3AE3">
            <w:pPr>
              <w:spacing w:after="0"/>
              <w:rPr>
                <w:sz w:val="24"/>
                <w:szCs w:val="24"/>
              </w:rPr>
            </w:pPr>
            <w:r w:rsidRPr="005D5F59">
              <w:rPr>
                <w:rFonts w:ascii="Times New Roman" w:hAnsi="Times New Roman"/>
                <w:color w:val="000000"/>
                <w:sz w:val="24"/>
                <w:szCs w:val="24"/>
              </w:rPr>
              <w:t>58</w:t>
            </w:r>
          </w:p>
        </w:tc>
        <w:tc>
          <w:tcPr>
            <w:tcW w:w="3540" w:type="dxa"/>
            <w:tcMar>
              <w:top w:w="50" w:type="dxa"/>
              <w:left w:w="100" w:type="dxa"/>
            </w:tcMar>
            <w:vAlign w:val="center"/>
          </w:tcPr>
          <w:p w14:paraId="2AC669AF" w14:textId="77777777" w:rsidR="00FC3AE3" w:rsidRPr="005D5F59" w:rsidRDefault="00FC3AE3">
            <w:pPr>
              <w:spacing w:after="0"/>
              <w:ind w:left="135"/>
              <w:rPr>
                <w:sz w:val="24"/>
                <w:szCs w:val="24"/>
              </w:rPr>
            </w:pPr>
            <w:r w:rsidRPr="005D5F59">
              <w:rPr>
                <w:rFonts w:ascii="Times New Roman" w:hAnsi="Times New Roman"/>
                <w:color w:val="000000"/>
                <w:sz w:val="24"/>
                <w:szCs w:val="24"/>
              </w:rPr>
              <w:t>Обобщение и систематизация знаний</w:t>
            </w:r>
          </w:p>
        </w:tc>
        <w:tc>
          <w:tcPr>
            <w:tcW w:w="720" w:type="dxa"/>
            <w:tcMar>
              <w:top w:w="50" w:type="dxa"/>
              <w:left w:w="100" w:type="dxa"/>
            </w:tcMar>
            <w:vAlign w:val="center"/>
          </w:tcPr>
          <w:p w14:paraId="18D11832"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289A03CB"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37903D1E"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33856E7B" w14:textId="77777777" w:rsidR="00FC3AE3" w:rsidRPr="005D5F59" w:rsidRDefault="00FC3AE3">
            <w:pPr>
              <w:spacing w:after="0"/>
              <w:ind w:left="135"/>
              <w:rPr>
                <w:sz w:val="24"/>
                <w:szCs w:val="24"/>
              </w:rPr>
            </w:pPr>
          </w:p>
        </w:tc>
        <w:tc>
          <w:tcPr>
            <w:tcW w:w="2289" w:type="dxa"/>
            <w:tcMar>
              <w:top w:w="50" w:type="dxa"/>
              <w:left w:w="100" w:type="dxa"/>
            </w:tcMar>
            <w:vAlign w:val="center"/>
          </w:tcPr>
          <w:p w14:paraId="20EC4292" w14:textId="77777777" w:rsidR="00FC3AE3" w:rsidRPr="005D5F59" w:rsidRDefault="00FC3AE3">
            <w:pPr>
              <w:spacing w:after="0"/>
              <w:ind w:left="135"/>
              <w:rPr>
                <w:sz w:val="24"/>
                <w:szCs w:val="24"/>
              </w:rPr>
            </w:pPr>
          </w:p>
        </w:tc>
      </w:tr>
      <w:tr w:rsidR="00FC3AE3" w:rsidRPr="006F113E" w14:paraId="01378DC9" w14:textId="77777777" w:rsidTr="003E4E7F">
        <w:trPr>
          <w:trHeight w:val="144"/>
          <w:tblCellSpacing w:w="20" w:type="nil"/>
        </w:trPr>
        <w:tc>
          <w:tcPr>
            <w:tcW w:w="520" w:type="dxa"/>
            <w:tcMar>
              <w:top w:w="50" w:type="dxa"/>
              <w:left w:w="100" w:type="dxa"/>
            </w:tcMar>
            <w:vAlign w:val="center"/>
          </w:tcPr>
          <w:p w14:paraId="204EE82F" w14:textId="77777777" w:rsidR="00FC3AE3" w:rsidRPr="005D5F59" w:rsidRDefault="00FC3AE3">
            <w:pPr>
              <w:spacing w:after="0"/>
              <w:rPr>
                <w:sz w:val="24"/>
                <w:szCs w:val="24"/>
              </w:rPr>
            </w:pPr>
            <w:r w:rsidRPr="005D5F59">
              <w:rPr>
                <w:rFonts w:ascii="Times New Roman" w:hAnsi="Times New Roman"/>
                <w:color w:val="000000"/>
                <w:sz w:val="24"/>
                <w:szCs w:val="24"/>
              </w:rPr>
              <w:t>59</w:t>
            </w:r>
          </w:p>
        </w:tc>
        <w:tc>
          <w:tcPr>
            <w:tcW w:w="3540" w:type="dxa"/>
            <w:tcMar>
              <w:top w:w="50" w:type="dxa"/>
              <w:left w:w="100" w:type="dxa"/>
            </w:tcMar>
            <w:vAlign w:val="center"/>
          </w:tcPr>
          <w:p w14:paraId="0E2E0F2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720" w:type="dxa"/>
            <w:tcMar>
              <w:top w:w="50" w:type="dxa"/>
              <w:left w:w="100" w:type="dxa"/>
            </w:tcMar>
            <w:vAlign w:val="center"/>
          </w:tcPr>
          <w:p w14:paraId="1808B20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20A25C02"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FB08BA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1038" w:type="dxa"/>
            <w:tcMar>
              <w:top w:w="50" w:type="dxa"/>
              <w:left w:w="100" w:type="dxa"/>
            </w:tcMar>
            <w:vAlign w:val="center"/>
          </w:tcPr>
          <w:p w14:paraId="02EB2240" w14:textId="77777777" w:rsidR="00FC3AE3" w:rsidRPr="005D5F59" w:rsidRDefault="00FC3AE3">
            <w:pPr>
              <w:spacing w:after="0"/>
              <w:ind w:left="135"/>
              <w:rPr>
                <w:sz w:val="24"/>
                <w:szCs w:val="24"/>
              </w:rPr>
            </w:pPr>
          </w:p>
        </w:tc>
        <w:tc>
          <w:tcPr>
            <w:tcW w:w="2289" w:type="dxa"/>
            <w:tcMar>
              <w:top w:w="50" w:type="dxa"/>
              <w:left w:w="100" w:type="dxa"/>
            </w:tcMar>
            <w:vAlign w:val="center"/>
          </w:tcPr>
          <w:p w14:paraId="118D9FC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6">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3</w:t>
              </w:r>
              <w:r w:rsidRPr="005D5F59">
                <w:rPr>
                  <w:rFonts w:ascii="Times New Roman" w:hAnsi="Times New Roman"/>
                  <w:color w:val="0000FF"/>
                  <w:sz w:val="24"/>
                  <w:szCs w:val="24"/>
                  <w:u w:val="single"/>
                </w:rPr>
                <w:t>de</w:t>
              </w:r>
              <w:r w:rsidRPr="005D5F59">
                <w:rPr>
                  <w:rFonts w:ascii="Times New Roman" w:hAnsi="Times New Roman"/>
                  <w:color w:val="0000FF"/>
                  <w:sz w:val="24"/>
                  <w:szCs w:val="24"/>
                  <w:u w:val="single"/>
                  <w:lang w:val="ru-RU"/>
                </w:rPr>
                <w:t>8</w:t>
              </w:r>
            </w:hyperlink>
          </w:p>
        </w:tc>
      </w:tr>
      <w:tr w:rsidR="00FC3AE3" w:rsidRPr="006F113E" w14:paraId="7474AF90" w14:textId="77777777" w:rsidTr="003E4E7F">
        <w:trPr>
          <w:trHeight w:val="144"/>
          <w:tblCellSpacing w:w="20" w:type="nil"/>
        </w:trPr>
        <w:tc>
          <w:tcPr>
            <w:tcW w:w="520" w:type="dxa"/>
            <w:tcMar>
              <w:top w:w="50" w:type="dxa"/>
              <w:left w:w="100" w:type="dxa"/>
            </w:tcMar>
            <w:vAlign w:val="center"/>
          </w:tcPr>
          <w:p w14:paraId="4B46FF22" w14:textId="77777777" w:rsidR="00FC3AE3" w:rsidRPr="005D5F59" w:rsidRDefault="00FC3AE3">
            <w:pPr>
              <w:spacing w:after="0"/>
              <w:rPr>
                <w:sz w:val="24"/>
                <w:szCs w:val="24"/>
              </w:rPr>
            </w:pPr>
            <w:r w:rsidRPr="005D5F59">
              <w:rPr>
                <w:rFonts w:ascii="Times New Roman" w:hAnsi="Times New Roman"/>
                <w:color w:val="000000"/>
                <w:sz w:val="24"/>
                <w:szCs w:val="24"/>
              </w:rPr>
              <w:t>60</w:t>
            </w:r>
          </w:p>
        </w:tc>
        <w:tc>
          <w:tcPr>
            <w:tcW w:w="3540" w:type="dxa"/>
            <w:tcMar>
              <w:top w:w="50" w:type="dxa"/>
              <w:left w:w="100" w:type="dxa"/>
            </w:tcMar>
            <w:vAlign w:val="center"/>
          </w:tcPr>
          <w:p w14:paraId="7DB68E25" w14:textId="77777777" w:rsidR="00FC3AE3" w:rsidRPr="005D5F59" w:rsidRDefault="00FC3AE3">
            <w:pPr>
              <w:spacing w:after="0"/>
              <w:ind w:left="135"/>
              <w:rPr>
                <w:sz w:val="24"/>
                <w:szCs w:val="24"/>
              </w:rPr>
            </w:pPr>
            <w:r w:rsidRPr="005D5F59">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5D5F59">
              <w:rPr>
                <w:rFonts w:ascii="Times New Roman" w:hAnsi="Times New Roman"/>
                <w:color w:val="000000"/>
                <w:sz w:val="24"/>
                <w:szCs w:val="24"/>
              </w:rPr>
              <w:t>Вычисления массовой доли выхода продукта реакции</w:t>
            </w:r>
          </w:p>
        </w:tc>
        <w:tc>
          <w:tcPr>
            <w:tcW w:w="720" w:type="dxa"/>
            <w:tcMar>
              <w:top w:w="50" w:type="dxa"/>
              <w:left w:w="100" w:type="dxa"/>
            </w:tcMar>
            <w:vAlign w:val="center"/>
          </w:tcPr>
          <w:p w14:paraId="5F78221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1EC0C7EA"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64C223A3"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06DE16EF" w14:textId="77777777" w:rsidR="00FC3AE3" w:rsidRPr="005D5F59" w:rsidRDefault="00FC3AE3">
            <w:pPr>
              <w:spacing w:after="0"/>
              <w:ind w:left="135"/>
              <w:rPr>
                <w:sz w:val="24"/>
                <w:szCs w:val="24"/>
              </w:rPr>
            </w:pPr>
          </w:p>
        </w:tc>
        <w:tc>
          <w:tcPr>
            <w:tcW w:w="2289" w:type="dxa"/>
            <w:tcMar>
              <w:top w:w="50" w:type="dxa"/>
              <w:left w:w="100" w:type="dxa"/>
            </w:tcMar>
            <w:vAlign w:val="center"/>
          </w:tcPr>
          <w:p w14:paraId="112285D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7">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1750</w:t>
              </w:r>
            </w:hyperlink>
          </w:p>
        </w:tc>
      </w:tr>
      <w:tr w:rsidR="00FC3AE3" w:rsidRPr="005D5F59" w14:paraId="16BF369F" w14:textId="77777777" w:rsidTr="003E4E7F">
        <w:trPr>
          <w:trHeight w:val="144"/>
          <w:tblCellSpacing w:w="20" w:type="nil"/>
        </w:trPr>
        <w:tc>
          <w:tcPr>
            <w:tcW w:w="520" w:type="dxa"/>
            <w:tcMar>
              <w:top w:w="50" w:type="dxa"/>
              <w:left w:w="100" w:type="dxa"/>
            </w:tcMar>
            <w:vAlign w:val="center"/>
          </w:tcPr>
          <w:p w14:paraId="3B802531" w14:textId="77777777" w:rsidR="00FC3AE3" w:rsidRPr="005D5F59" w:rsidRDefault="00FC3AE3">
            <w:pPr>
              <w:spacing w:after="0"/>
              <w:rPr>
                <w:sz w:val="24"/>
                <w:szCs w:val="24"/>
              </w:rPr>
            </w:pPr>
            <w:r w:rsidRPr="005D5F59">
              <w:rPr>
                <w:rFonts w:ascii="Times New Roman" w:hAnsi="Times New Roman"/>
                <w:color w:val="000000"/>
                <w:sz w:val="24"/>
                <w:szCs w:val="24"/>
              </w:rPr>
              <w:t>61</w:t>
            </w:r>
          </w:p>
        </w:tc>
        <w:tc>
          <w:tcPr>
            <w:tcW w:w="3540" w:type="dxa"/>
            <w:tcMar>
              <w:top w:w="50" w:type="dxa"/>
              <w:left w:w="100" w:type="dxa"/>
            </w:tcMar>
            <w:vAlign w:val="center"/>
          </w:tcPr>
          <w:p w14:paraId="3E1FA8A2" w14:textId="77777777" w:rsidR="00FC3AE3" w:rsidRPr="005D5F59" w:rsidRDefault="00FC3AE3">
            <w:pPr>
              <w:spacing w:after="0"/>
              <w:ind w:left="135"/>
              <w:rPr>
                <w:sz w:val="24"/>
                <w:szCs w:val="24"/>
              </w:rPr>
            </w:pPr>
            <w:r w:rsidRPr="005D5F59">
              <w:rPr>
                <w:rFonts w:ascii="Times New Roman" w:hAnsi="Times New Roman"/>
                <w:color w:val="000000"/>
                <w:sz w:val="24"/>
                <w:szCs w:val="24"/>
              </w:rPr>
              <w:t>Обобщение и систематизация знаний</w:t>
            </w:r>
          </w:p>
        </w:tc>
        <w:tc>
          <w:tcPr>
            <w:tcW w:w="720" w:type="dxa"/>
            <w:tcMar>
              <w:top w:w="50" w:type="dxa"/>
              <w:left w:w="100" w:type="dxa"/>
            </w:tcMar>
            <w:vAlign w:val="center"/>
          </w:tcPr>
          <w:p w14:paraId="5F9534E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7A1B6AE4"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8E09907"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B5B601C" w14:textId="77777777" w:rsidR="00FC3AE3" w:rsidRPr="005D5F59" w:rsidRDefault="00FC3AE3">
            <w:pPr>
              <w:spacing w:after="0"/>
              <w:ind w:left="135"/>
              <w:rPr>
                <w:sz w:val="24"/>
                <w:szCs w:val="24"/>
              </w:rPr>
            </w:pPr>
          </w:p>
        </w:tc>
        <w:tc>
          <w:tcPr>
            <w:tcW w:w="2289" w:type="dxa"/>
            <w:tcMar>
              <w:top w:w="50" w:type="dxa"/>
              <w:left w:w="100" w:type="dxa"/>
            </w:tcMar>
            <w:vAlign w:val="center"/>
          </w:tcPr>
          <w:p w14:paraId="6B82DF58" w14:textId="77777777" w:rsidR="00FC3AE3" w:rsidRPr="005D5F59" w:rsidRDefault="00FC3AE3">
            <w:pPr>
              <w:spacing w:after="0"/>
              <w:ind w:left="135"/>
              <w:rPr>
                <w:sz w:val="24"/>
                <w:szCs w:val="24"/>
              </w:rPr>
            </w:pPr>
          </w:p>
        </w:tc>
      </w:tr>
      <w:tr w:rsidR="00FC3AE3" w:rsidRPr="005D5F59" w14:paraId="4E631504" w14:textId="77777777" w:rsidTr="003E4E7F">
        <w:trPr>
          <w:trHeight w:val="144"/>
          <w:tblCellSpacing w:w="20" w:type="nil"/>
        </w:trPr>
        <w:tc>
          <w:tcPr>
            <w:tcW w:w="520" w:type="dxa"/>
            <w:tcMar>
              <w:top w:w="50" w:type="dxa"/>
              <w:left w:w="100" w:type="dxa"/>
            </w:tcMar>
            <w:vAlign w:val="center"/>
          </w:tcPr>
          <w:p w14:paraId="409F2AC8" w14:textId="77777777" w:rsidR="00FC3AE3" w:rsidRPr="005D5F59" w:rsidRDefault="00FC3AE3">
            <w:pPr>
              <w:spacing w:after="0"/>
              <w:rPr>
                <w:sz w:val="24"/>
                <w:szCs w:val="24"/>
              </w:rPr>
            </w:pPr>
            <w:r w:rsidRPr="005D5F59">
              <w:rPr>
                <w:rFonts w:ascii="Times New Roman" w:hAnsi="Times New Roman"/>
                <w:color w:val="000000"/>
                <w:sz w:val="24"/>
                <w:szCs w:val="24"/>
              </w:rPr>
              <w:t>62</w:t>
            </w:r>
          </w:p>
        </w:tc>
        <w:tc>
          <w:tcPr>
            <w:tcW w:w="3540" w:type="dxa"/>
            <w:tcMar>
              <w:top w:w="50" w:type="dxa"/>
              <w:left w:w="100" w:type="dxa"/>
            </w:tcMar>
            <w:vAlign w:val="center"/>
          </w:tcPr>
          <w:p w14:paraId="35391D4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Контрольная работа №4 по теме «Важнейшие металлы и их соединения»</w:t>
            </w:r>
          </w:p>
        </w:tc>
        <w:tc>
          <w:tcPr>
            <w:tcW w:w="720" w:type="dxa"/>
            <w:tcMar>
              <w:top w:w="50" w:type="dxa"/>
              <w:left w:w="100" w:type="dxa"/>
            </w:tcMar>
            <w:vAlign w:val="center"/>
          </w:tcPr>
          <w:p w14:paraId="6B246EA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6FB6CCCB"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839" w:type="dxa"/>
            <w:tcMar>
              <w:top w:w="50" w:type="dxa"/>
              <w:left w:w="100" w:type="dxa"/>
            </w:tcMar>
            <w:vAlign w:val="center"/>
          </w:tcPr>
          <w:p w14:paraId="52DB81F4"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A15515F" w14:textId="77777777" w:rsidR="00FC3AE3" w:rsidRPr="005D5F59" w:rsidRDefault="00FC3AE3">
            <w:pPr>
              <w:spacing w:after="0"/>
              <w:ind w:left="135"/>
              <w:rPr>
                <w:sz w:val="24"/>
                <w:szCs w:val="24"/>
              </w:rPr>
            </w:pPr>
          </w:p>
        </w:tc>
        <w:tc>
          <w:tcPr>
            <w:tcW w:w="2289" w:type="dxa"/>
            <w:tcMar>
              <w:top w:w="50" w:type="dxa"/>
              <w:left w:w="100" w:type="dxa"/>
            </w:tcMar>
            <w:vAlign w:val="center"/>
          </w:tcPr>
          <w:p w14:paraId="2EDF7A49" w14:textId="77777777" w:rsidR="00FC3AE3" w:rsidRPr="005D5F59" w:rsidRDefault="00FC3AE3">
            <w:pPr>
              <w:spacing w:after="0"/>
              <w:ind w:left="135"/>
              <w:rPr>
                <w:sz w:val="24"/>
                <w:szCs w:val="24"/>
              </w:rPr>
            </w:pPr>
          </w:p>
        </w:tc>
      </w:tr>
      <w:tr w:rsidR="00FC3AE3" w:rsidRPr="006F113E" w14:paraId="06B9421A" w14:textId="77777777" w:rsidTr="003E4E7F">
        <w:trPr>
          <w:trHeight w:val="144"/>
          <w:tblCellSpacing w:w="20" w:type="nil"/>
        </w:trPr>
        <w:tc>
          <w:tcPr>
            <w:tcW w:w="520" w:type="dxa"/>
            <w:tcMar>
              <w:top w:w="50" w:type="dxa"/>
              <w:left w:w="100" w:type="dxa"/>
            </w:tcMar>
            <w:vAlign w:val="center"/>
          </w:tcPr>
          <w:p w14:paraId="4A2A13C4" w14:textId="77777777" w:rsidR="00FC3AE3" w:rsidRPr="005D5F59" w:rsidRDefault="00FC3AE3">
            <w:pPr>
              <w:spacing w:after="0"/>
              <w:rPr>
                <w:sz w:val="24"/>
                <w:szCs w:val="24"/>
              </w:rPr>
            </w:pPr>
            <w:r w:rsidRPr="005D5F59">
              <w:rPr>
                <w:rFonts w:ascii="Times New Roman" w:hAnsi="Times New Roman"/>
                <w:color w:val="000000"/>
                <w:sz w:val="24"/>
                <w:szCs w:val="24"/>
              </w:rPr>
              <w:t>63</w:t>
            </w:r>
          </w:p>
        </w:tc>
        <w:tc>
          <w:tcPr>
            <w:tcW w:w="3540" w:type="dxa"/>
            <w:tcMar>
              <w:top w:w="50" w:type="dxa"/>
              <w:left w:w="100" w:type="dxa"/>
            </w:tcMar>
            <w:vAlign w:val="center"/>
          </w:tcPr>
          <w:p w14:paraId="4B4533D3"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Вещества и материалы в повседневной жизни человека</w:t>
            </w:r>
          </w:p>
        </w:tc>
        <w:tc>
          <w:tcPr>
            <w:tcW w:w="720" w:type="dxa"/>
            <w:tcMar>
              <w:top w:w="50" w:type="dxa"/>
              <w:left w:w="100" w:type="dxa"/>
            </w:tcMar>
            <w:vAlign w:val="center"/>
          </w:tcPr>
          <w:p w14:paraId="38E1F58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4F9507A5"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2353295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4865FE18" w14:textId="77777777" w:rsidR="00FC3AE3" w:rsidRPr="005D5F59" w:rsidRDefault="00FC3AE3">
            <w:pPr>
              <w:spacing w:after="0"/>
              <w:ind w:left="135"/>
              <w:rPr>
                <w:sz w:val="24"/>
                <w:szCs w:val="24"/>
              </w:rPr>
            </w:pPr>
          </w:p>
        </w:tc>
        <w:tc>
          <w:tcPr>
            <w:tcW w:w="2289" w:type="dxa"/>
            <w:tcMar>
              <w:top w:w="50" w:type="dxa"/>
              <w:left w:w="100" w:type="dxa"/>
            </w:tcMar>
            <w:vAlign w:val="center"/>
          </w:tcPr>
          <w:p w14:paraId="0BD1B27E"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8">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3</w:t>
              </w:r>
              <w:r w:rsidRPr="005D5F59">
                <w:rPr>
                  <w:rFonts w:ascii="Times New Roman" w:hAnsi="Times New Roman"/>
                  <w:color w:val="0000FF"/>
                  <w:sz w:val="24"/>
                  <w:szCs w:val="24"/>
                  <w:u w:val="single"/>
                </w:rPr>
                <w:t>f</w:t>
              </w:r>
              <w:r w:rsidRPr="005D5F59">
                <w:rPr>
                  <w:rFonts w:ascii="Times New Roman" w:hAnsi="Times New Roman"/>
                  <w:color w:val="0000FF"/>
                  <w:sz w:val="24"/>
                  <w:szCs w:val="24"/>
                  <w:u w:val="single"/>
                  <w:lang w:val="ru-RU"/>
                </w:rPr>
                <w:t>50</w:t>
              </w:r>
            </w:hyperlink>
          </w:p>
        </w:tc>
      </w:tr>
      <w:tr w:rsidR="00FC3AE3" w:rsidRPr="006F113E" w14:paraId="50F3A824" w14:textId="77777777" w:rsidTr="003E4E7F">
        <w:trPr>
          <w:trHeight w:val="144"/>
          <w:tblCellSpacing w:w="20" w:type="nil"/>
        </w:trPr>
        <w:tc>
          <w:tcPr>
            <w:tcW w:w="520" w:type="dxa"/>
            <w:tcMar>
              <w:top w:w="50" w:type="dxa"/>
              <w:left w:w="100" w:type="dxa"/>
            </w:tcMar>
            <w:vAlign w:val="center"/>
          </w:tcPr>
          <w:p w14:paraId="0C298703" w14:textId="77777777" w:rsidR="00FC3AE3" w:rsidRPr="005D5F59" w:rsidRDefault="00FC3AE3">
            <w:pPr>
              <w:spacing w:after="0"/>
              <w:rPr>
                <w:sz w:val="24"/>
                <w:szCs w:val="24"/>
              </w:rPr>
            </w:pPr>
            <w:r w:rsidRPr="005D5F59">
              <w:rPr>
                <w:rFonts w:ascii="Times New Roman" w:hAnsi="Times New Roman"/>
                <w:color w:val="000000"/>
                <w:sz w:val="24"/>
                <w:szCs w:val="24"/>
              </w:rPr>
              <w:t>64</w:t>
            </w:r>
          </w:p>
        </w:tc>
        <w:tc>
          <w:tcPr>
            <w:tcW w:w="3540" w:type="dxa"/>
            <w:tcMar>
              <w:top w:w="50" w:type="dxa"/>
              <w:left w:w="100" w:type="dxa"/>
            </w:tcMar>
            <w:vAlign w:val="center"/>
          </w:tcPr>
          <w:p w14:paraId="302D2DF8" w14:textId="77777777" w:rsidR="00FC3AE3" w:rsidRPr="005D5F59" w:rsidRDefault="00FC3AE3">
            <w:pPr>
              <w:spacing w:after="0"/>
              <w:ind w:left="135"/>
              <w:rPr>
                <w:sz w:val="24"/>
                <w:szCs w:val="24"/>
              </w:rPr>
            </w:pPr>
            <w:r w:rsidRPr="005D5F59">
              <w:rPr>
                <w:rFonts w:ascii="Times New Roman" w:hAnsi="Times New Roman"/>
                <w:color w:val="000000"/>
                <w:sz w:val="24"/>
                <w:szCs w:val="24"/>
              </w:rPr>
              <w:t>Химическое загрязнение окружающей среды</w:t>
            </w:r>
          </w:p>
        </w:tc>
        <w:tc>
          <w:tcPr>
            <w:tcW w:w="720" w:type="dxa"/>
            <w:tcMar>
              <w:top w:w="50" w:type="dxa"/>
              <w:left w:w="100" w:type="dxa"/>
            </w:tcMar>
            <w:vAlign w:val="center"/>
          </w:tcPr>
          <w:p w14:paraId="50495F8E"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1 </w:t>
            </w:r>
          </w:p>
        </w:tc>
        <w:tc>
          <w:tcPr>
            <w:tcW w:w="900" w:type="dxa"/>
            <w:tcMar>
              <w:top w:w="50" w:type="dxa"/>
              <w:left w:w="100" w:type="dxa"/>
            </w:tcMar>
            <w:vAlign w:val="center"/>
          </w:tcPr>
          <w:p w14:paraId="29E3A9F9"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1DFC71B4"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8A2BB5D" w14:textId="77777777" w:rsidR="00FC3AE3" w:rsidRPr="005D5F59" w:rsidRDefault="00FC3AE3">
            <w:pPr>
              <w:spacing w:after="0"/>
              <w:ind w:left="135"/>
              <w:rPr>
                <w:sz w:val="24"/>
                <w:szCs w:val="24"/>
              </w:rPr>
            </w:pPr>
          </w:p>
        </w:tc>
        <w:tc>
          <w:tcPr>
            <w:tcW w:w="2289" w:type="dxa"/>
            <w:tcMar>
              <w:top w:w="50" w:type="dxa"/>
              <w:left w:w="100" w:type="dxa"/>
            </w:tcMar>
            <w:vAlign w:val="center"/>
          </w:tcPr>
          <w:p w14:paraId="15FAC8BD"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79">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4270</w:t>
              </w:r>
            </w:hyperlink>
          </w:p>
        </w:tc>
      </w:tr>
      <w:tr w:rsidR="00FC3AE3" w:rsidRPr="006F113E" w14:paraId="1FA850E4" w14:textId="77777777" w:rsidTr="003E4E7F">
        <w:trPr>
          <w:trHeight w:val="144"/>
          <w:tblCellSpacing w:w="20" w:type="nil"/>
        </w:trPr>
        <w:tc>
          <w:tcPr>
            <w:tcW w:w="520" w:type="dxa"/>
            <w:tcMar>
              <w:top w:w="50" w:type="dxa"/>
              <w:left w:w="100" w:type="dxa"/>
            </w:tcMar>
            <w:vAlign w:val="center"/>
          </w:tcPr>
          <w:p w14:paraId="2E8650BC" w14:textId="77777777" w:rsidR="00FC3AE3" w:rsidRPr="005D5F59" w:rsidRDefault="00FC3AE3">
            <w:pPr>
              <w:spacing w:after="0"/>
              <w:rPr>
                <w:sz w:val="24"/>
                <w:szCs w:val="24"/>
              </w:rPr>
            </w:pPr>
            <w:r w:rsidRPr="005D5F59">
              <w:rPr>
                <w:rFonts w:ascii="Times New Roman" w:hAnsi="Times New Roman"/>
                <w:color w:val="000000"/>
                <w:sz w:val="24"/>
                <w:szCs w:val="24"/>
              </w:rPr>
              <w:t>65</w:t>
            </w:r>
          </w:p>
        </w:tc>
        <w:tc>
          <w:tcPr>
            <w:tcW w:w="3540" w:type="dxa"/>
            <w:tcMar>
              <w:top w:w="50" w:type="dxa"/>
              <w:left w:w="100" w:type="dxa"/>
            </w:tcMar>
            <w:vAlign w:val="center"/>
          </w:tcPr>
          <w:p w14:paraId="71D40619"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Роль химии в решении экологических проблем</w:t>
            </w:r>
          </w:p>
        </w:tc>
        <w:tc>
          <w:tcPr>
            <w:tcW w:w="720" w:type="dxa"/>
            <w:tcMar>
              <w:top w:w="50" w:type="dxa"/>
              <w:left w:w="100" w:type="dxa"/>
            </w:tcMar>
            <w:vAlign w:val="center"/>
          </w:tcPr>
          <w:p w14:paraId="6DFAEA0F"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4DF240C0"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61AAF6F7"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76D14D2D" w14:textId="77777777" w:rsidR="00FC3AE3" w:rsidRPr="005D5F59" w:rsidRDefault="00FC3AE3">
            <w:pPr>
              <w:spacing w:after="0"/>
              <w:ind w:left="135"/>
              <w:rPr>
                <w:sz w:val="24"/>
                <w:szCs w:val="24"/>
              </w:rPr>
            </w:pPr>
          </w:p>
        </w:tc>
        <w:tc>
          <w:tcPr>
            <w:tcW w:w="2289" w:type="dxa"/>
            <w:tcMar>
              <w:top w:w="50" w:type="dxa"/>
              <w:left w:w="100" w:type="dxa"/>
            </w:tcMar>
            <w:vAlign w:val="center"/>
          </w:tcPr>
          <w:p w14:paraId="568AA35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80">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4270</w:t>
              </w:r>
            </w:hyperlink>
          </w:p>
        </w:tc>
      </w:tr>
      <w:tr w:rsidR="00FC3AE3" w:rsidRPr="006F113E" w14:paraId="052FEA1D" w14:textId="77777777" w:rsidTr="003E4E7F">
        <w:trPr>
          <w:trHeight w:val="144"/>
          <w:tblCellSpacing w:w="20" w:type="nil"/>
        </w:trPr>
        <w:tc>
          <w:tcPr>
            <w:tcW w:w="520" w:type="dxa"/>
            <w:tcMar>
              <w:top w:w="50" w:type="dxa"/>
              <w:left w:w="100" w:type="dxa"/>
            </w:tcMar>
            <w:vAlign w:val="center"/>
          </w:tcPr>
          <w:p w14:paraId="1733F4FA" w14:textId="77777777" w:rsidR="00FC3AE3" w:rsidRPr="005D5F59" w:rsidRDefault="00FC3AE3">
            <w:pPr>
              <w:spacing w:after="0"/>
              <w:rPr>
                <w:sz w:val="24"/>
                <w:szCs w:val="24"/>
              </w:rPr>
            </w:pPr>
            <w:r w:rsidRPr="005D5F59">
              <w:rPr>
                <w:rFonts w:ascii="Times New Roman" w:hAnsi="Times New Roman"/>
                <w:color w:val="000000"/>
                <w:sz w:val="24"/>
                <w:szCs w:val="24"/>
              </w:rPr>
              <w:t>66</w:t>
            </w:r>
          </w:p>
        </w:tc>
        <w:tc>
          <w:tcPr>
            <w:tcW w:w="3540" w:type="dxa"/>
            <w:tcMar>
              <w:top w:w="50" w:type="dxa"/>
              <w:left w:w="100" w:type="dxa"/>
            </w:tcMar>
            <w:vAlign w:val="center"/>
          </w:tcPr>
          <w:p w14:paraId="3F49CC80"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Резервный урок. Обобщение и систематизация знаний</w:t>
            </w:r>
          </w:p>
        </w:tc>
        <w:tc>
          <w:tcPr>
            <w:tcW w:w="720" w:type="dxa"/>
            <w:tcMar>
              <w:top w:w="50" w:type="dxa"/>
              <w:left w:w="100" w:type="dxa"/>
            </w:tcMar>
            <w:vAlign w:val="center"/>
          </w:tcPr>
          <w:p w14:paraId="0D370E63"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142FB52C"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05461E39"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6E021DE3" w14:textId="77777777" w:rsidR="00FC3AE3" w:rsidRPr="005D5F59" w:rsidRDefault="00FC3AE3">
            <w:pPr>
              <w:spacing w:after="0"/>
              <w:ind w:left="135"/>
              <w:rPr>
                <w:sz w:val="24"/>
                <w:szCs w:val="24"/>
              </w:rPr>
            </w:pPr>
          </w:p>
        </w:tc>
        <w:tc>
          <w:tcPr>
            <w:tcW w:w="2289" w:type="dxa"/>
            <w:tcMar>
              <w:top w:w="50" w:type="dxa"/>
              <w:left w:w="100" w:type="dxa"/>
            </w:tcMar>
            <w:vAlign w:val="center"/>
          </w:tcPr>
          <w:p w14:paraId="62417B9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81">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ae</w:t>
              </w:r>
              <w:r w:rsidRPr="005D5F59">
                <w:rPr>
                  <w:rFonts w:ascii="Times New Roman" w:hAnsi="Times New Roman"/>
                  <w:color w:val="0000FF"/>
                  <w:sz w:val="24"/>
                  <w:szCs w:val="24"/>
                  <w:u w:val="single"/>
                  <w:lang w:val="ru-RU"/>
                </w:rPr>
                <w:t>0</w:t>
              </w:r>
              <w:r w:rsidRPr="005D5F59">
                <w:rPr>
                  <w:rFonts w:ascii="Times New Roman" w:hAnsi="Times New Roman"/>
                  <w:color w:val="0000FF"/>
                  <w:sz w:val="24"/>
                  <w:szCs w:val="24"/>
                  <w:u w:val="single"/>
                </w:rPr>
                <w:t>d</w:t>
              </w:r>
              <w:r w:rsidRPr="005D5F59">
                <w:rPr>
                  <w:rFonts w:ascii="Times New Roman" w:hAnsi="Times New Roman"/>
                  <w:color w:val="0000FF"/>
                  <w:sz w:val="24"/>
                  <w:szCs w:val="24"/>
                  <w:u w:val="single"/>
                  <w:lang w:val="ru-RU"/>
                </w:rPr>
                <w:t>0</w:t>
              </w:r>
              <w:r w:rsidRPr="005D5F59">
                <w:rPr>
                  <w:rFonts w:ascii="Times New Roman" w:hAnsi="Times New Roman"/>
                  <w:color w:val="0000FF"/>
                  <w:sz w:val="24"/>
                  <w:szCs w:val="24"/>
                  <w:u w:val="single"/>
                </w:rPr>
                <w:t>a</w:t>
              </w:r>
            </w:hyperlink>
          </w:p>
        </w:tc>
      </w:tr>
      <w:tr w:rsidR="00FC3AE3" w:rsidRPr="006F113E" w14:paraId="61298471" w14:textId="77777777" w:rsidTr="003E4E7F">
        <w:trPr>
          <w:trHeight w:val="144"/>
          <w:tblCellSpacing w:w="20" w:type="nil"/>
        </w:trPr>
        <w:tc>
          <w:tcPr>
            <w:tcW w:w="520" w:type="dxa"/>
            <w:tcMar>
              <w:top w:w="50" w:type="dxa"/>
              <w:left w:w="100" w:type="dxa"/>
            </w:tcMar>
            <w:vAlign w:val="center"/>
          </w:tcPr>
          <w:p w14:paraId="1A35173B" w14:textId="77777777" w:rsidR="00FC3AE3" w:rsidRPr="005D5F59" w:rsidRDefault="00FC3AE3">
            <w:pPr>
              <w:spacing w:after="0"/>
              <w:rPr>
                <w:sz w:val="24"/>
                <w:szCs w:val="24"/>
              </w:rPr>
            </w:pPr>
            <w:r w:rsidRPr="005D5F59">
              <w:rPr>
                <w:rFonts w:ascii="Times New Roman" w:hAnsi="Times New Roman"/>
                <w:color w:val="000000"/>
                <w:sz w:val="24"/>
                <w:szCs w:val="24"/>
              </w:rPr>
              <w:t>67</w:t>
            </w:r>
          </w:p>
        </w:tc>
        <w:tc>
          <w:tcPr>
            <w:tcW w:w="3540" w:type="dxa"/>
            <w:tcMar>
              <w:top w:w="50" w:type="dxa"/>
              <w:left w:w="100" w:type="dxa"/>
            </w:tcMar>
            <w:vAlign w:val="center"/>
          </w:tcPr>
          <w:p w14:paraId="01C8EADC"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Резервный урок. Обобщение и систематизация знаний</w:t>
            </w:r>
          </w:p>
        </w:tc>
        <w:tc>
          <w:tcPr>
            <w:tcW w:w="720" w:type="dxa"/>
            <w:tcMar>
              <w:top w:w="50" w:type="dxa"/>
              <w:left w:w="100" w:type="dxa"/>
            </w:tcMar>
            <w:vAlign w:val="center"/>
          </w:tcPr>
          <w:p w14:paraId="13E6A4C9"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124C629B"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176F858A"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2C62BF93" w14:textId="77777777" w:rsidR="00FC3AE3" w:rsidRPr="005D5F59" w:rsidRDefault="00FC3AE3">
            <w:pPr>
              <w:spacing w:after="0"/>
              <w:ind w:left="135"/>
              <w:rPr>
                <w:sz w:val="24"/>
                <w:szCs w:val="24"/>
              </w:rPr>
            </w:pPr>
          </w:p>
        </w:tc>
        <w:tc>
          <w:tcPr>
            <w:tcW w:w="2289" w:type="dxa"/>
            <w:tcMar>
              <w:top w:w="50" w:type="dxa"/>
              <w:left w:w="100" w:type="dxa"/>
            </w:tcMar>
            <w:vAlign w:val="center"/>
          </w:tcPr>
          <w:p w14:paraId="635C25F8"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82">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adb</w:t>
              </w:r>
              <w:r w:rsidRPr="005D5F59">
                <w:rPr>
                  <w:rFonts w:ascii="Times New Roman" w:hAnsi="Times New Roman"/>
                  <w:color w:val="0000FF"/>
                  <w:sz w:val="24"/>
                  <w:szCs w:val="24"/>
                  <w:u w:val="single"/>
                  <w:lang w:val="ru-RU"/>
                </w:rPr>
                <w:t>33</w:t>
              </w:r>
              <w:r w:rsidRPr="005D5F59">
                <w:rPr>
                  <w:rFonts w:ascii="Times New Roman" w:hAnsi="Times New Roman"/>
                  <w:color w:val="0000FF"/>
                  <w:sz w:val="24"/>
                  <w:szCs w:val="24"/>
                  <w:u w:val="single"/>
                </w:rPr>
                <w:t>c</w:t>
              </w:r>
            </w:hyperlink>
          </w:p>
        </w:tc>
      </w:tr>
      <w:tr w:rsidR="00FC3AE3" w:rsidRPr="006F113E" w14:paraId="3D4510A5" w14:textId="77777777" w:rsidTr="003E4E7F">
        <w:trPr>
          <w:trHeight w:val="144"/>
          <w:tblCellSpacing w:w="20" w:type="nil"/>
        </w:trPr>
        <w:tc>
          <w:tcPr>
            <w:tcW w:w="520" w:type="dxa"/>
            <w:tcMar>
              <w:top w:w="50" w:type="dxa"/>
              <w:left w:w="100" w:type="dxa"/>
            </w:tcMar>
            <w:vAlign w:val="center"/>
          </w:tcPr>
          <w:p w14:paraId="10CACBBB" w14:textId="77777777" w:rsidR="00FC3AE3" w:rsidRPr="005D5F59" w:rsidRDefault="00FC3AE3">
            <w:pPr>
              <w:spacing w:after="0"/>
              <w:rPr>
                <w:sz w:val="24"/>
                <w:szCs w:val="24"/>
              </w:rPr>
            </w:pPr>
            <w:r w:rsidRPr="005D5F59">
              <w:rPr>
                <w:rFonts w:ascii="Times New Roman" w:hAnsi="Times New Roman"/>
                <w:color w:val="000000"/>
                <w:sz w:val="24"/>
                <w:szCs w:val="24"/>
              </w:rPr>
              <w:t>68</w:t>
            </w:r>
          </w:p>
        </w:tc>
        <w:tc>
          <w:tcPr>
            <w:tcW w:w="3540" w:type="dxa"/>
            <w:tcMar>
              <w:top w:w="50" w:type="dxa"/>
              <w:left w:w="100" w:type="dxa"/>
            </w:tcMar>
            <w:vAlign w:val="center"/>
          </w:tcPr>
          <w:p w14:paraId="4EF66EE5"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Резервный урок. Обобщение и систематизация знаний</w:t>
            </w:r>
          </w:p>
        </w:tc>
        <w:tc>
          <w:tcPr>
            <w:tcW w:w="720" w:type="dxa"/>
            <w:tcMar>
              <w:top w:w="50" w:type="dxa"/>
              <w:left w:w="100" w:type="dxa"/>
            </w:tcMar>
            <w:vAlign w:val="center"/>
          </w:tcPr>
          <w:p w14:paraId="5F09163D"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1 </w:t>
            </w:r>
          </w:p>
        </w:tc>
        <w:tc>
          <w:tcPr>
            <w:tcW w:w="900" w:type="dxa"/>
            <w:tcMar>
              <w:top w:w="50" w:type="dxa"/>
              <w:left w:w="100" w:type="dxa"/>
            </w:tcMar>
            <w:vAlign w:val="center"/>
          </w:tcPr>
          <w:p w14:paraId="7AA71433" w14:textId="77777777" w:rsidR="00FC3AE3" w:rsidRPr="005D5F59" w:rsidRDefault="00FC3AE3">
            <w:pPr>
              <w:spacing w:after="0"/>
              <w:ind w:left="135"/>
              <w:jc w:val="center"/>
              <w:rPr>
                <w:sz w:val="24"/>
                <w:szCs w:val="24"/>
              </w:rPr>
            </w:pPr>
          </w:p>
        </w:tc>
        <w:tc>
          <w:tcPr>
            <w:tcW w:w="839" w:type="dxa"/>
            <w:tcMar>
              <w:top w:w="50" w:type="dxa"/>
              <w:left w:w="100" w:type="dxa"/>
            </w:tcMar>
            <w:vAlign w:val="center"/>
          </w:tcPr>
          <w:p w14:paraId="76BED3E6" w14:textId="77777777" w:rsidR="00FC3AE3" w:rsidRPr="005D5F59" w:rsidRDefault="00FC3AE3">
            <w:pPr>
              <w:spacing w:after="0"/>
              <w:ind w:left="135"/>
              <w:jc w:val="center"/>
              <w:rPr>
                <w:sz w:val="24"/>
                <w:szCs w:val="24"/>
              </w:rPr>
            </w:pPr>
          </w:p>
        </w:tc>
        <w:tc>
          <w:tcPr>
            <w:tcW w:w="1038" w:type="dxa"/>
            <w:tcMar>
              <w:top w:w="50" w:type="dxa"/>
              <w:left w:w="100" w:type="dxa"/>
            </w:tcMar>
            <w:vAlign w:val="center"/>
          </w:tcPr>
          <w:p w14:paraId="11D403A3" w14:textId="77777777" w:rsidR="00FC3AE3" w:rsidRPr="005D5F59" w:rsidRDefault="00FC3AE3">
            <w:pPr>
              <w:spacing w:after="0"/>
              <w:ind w:left="135"/>
              <w:rPr>
                <w:sz w:val="24"/>
                <w:szCs w:val="24"/>
              </w:rPr>
            </w:pPr>
          </w:p>
        </w:tc>
        <w:tc>
          <w:tcPr>
            <w:tcW w:w="2289" w:type="dxa"/>
            <w:tcMar>
              <w:top w:w="50" w:type="dxa"/>
              <w:left w:w="100" w:type="dxa"/>
            </w:tcMar>
            <w:vAlign w:val="center"/>
          </w:tcPr>
          <w:p w14:paraId="0D9C390B"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 xml:space="preserve">Библиотека ЦОК </w:t>
            </w:r>
            <w:hyperlink r:id="rId83">
              <w:r w:rsidRPr="005D5F59">
                <w:rPr>
                  <w:rFonts w:ascii="Times New Roman" w:hAnsi="Times New Roman"/>
                  <w:color w:val="0000FF"/>
                  <w:sz w:val="24"/>
                  <w:szCs w:val="24"/>
                  <w:u w:val="single"/>
                </w:rPr>
                <w:t>https</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m</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edsoo</w:t>
              </w:r>
              <w:r w:rsidRPr="005D5F59">
                <w:rPr>
                  <w:rFonts w:ascii="Times New Roman" w:hAnsi="Times New Roman"/>
                  <w:color w:val="0000FF"/>
                  <w:sz w:val="24"/>
                  <w:szCs w:val="24"/>
                  <w:u w:val="single"/>
                  <w:lang w:val="ru-RU"/>
                </w:rPr>
                <w:t>.</w:t>
              </w:r>
              <w:r w:rsidRPr="005D5F59">
                <w:rPr>
                  <w:rFonts w:ascii="Times New Roman" w:hAnsi="Times New Roman"/>
                  <w:color w:val="0000FF"/>
                  <w:sz w:val="24"/>
                  <w:szCs w:val="24"/>
                  <w:u w:val="single"/>
                </w:rPr>
                <w:t>ru</w:t>
              </w:r>
              <w:r w:rsidRPr="005D5F59">
                <w:rPr>
                  <w:rFonts w:ascii="Times New Roman" w:hAnsi="Times New Roman"/>
                  <w:color w:val="0000FF"/>
                  <w:sz w:val="24"/>
                  <w:szCs w:val="24"/>
                  <w:u w:val="single"/>
                  <w:lang w:val="ru-RU"/>
                </w:rPr>
                <w:t>/00</w:t>
              </w:r>
              <w:r w:rsidRPr="005D5F59">
                <w:rPr>
                  <w:rFonts w:ascii="Times New Roman" w:hAnsi="Times New Roman"/>
                  <w:color w:val="0000FF"/>
                  <w:sz w:val="24"/>
                  <w:szCs w:val="24"/>
                  <w:u w:val="single"/>
                </w:rPr>
                <w:t>ad</w:t>
              </w:r>
              <w:r w:rsidRPr="005D5F59">
                <w:rPr>
                  <w:rFonts w:ascii="Times New Roman" w:hAnsi="Times New Roman"/>
                  <w:color w:val="0000FF"/>
                  <w:sz w:val="24"/>
                  <w:szCs w:val="24"/>
                  <w:u w:val="single"/>
                  <w:lang w:val="ru-RU"/>
                </w:rPr>
                <w:t>9</w:t>
              </w:r>
              <w:r w:rsidRPr="005D5F59">
                <w:rPr>
                  <w:rFonts w:ascii="Times New Roman" w:hAnsi="Times New Roman"/>
                  <w:color w:val="0000FF"/>
                  <w:sz w:val="24"/>
                  <w:szCs w:val="24"/>
                  <w:u w:val="single"/>
                </w:rPr>
                <w:t>cb</w:t>
              </w:r>
              <w:r w:rsidRPr="005D5F59">
                <w:rPr>
                  <w:rFonts w:ascii="Times New Roman" w:hAnsi="Times New Roman"/>
                  <w:color w:val="0000FF"/>
                  <w:sz w:val="24"/>
                  <w:szCs w:val="24"/>
                  <w:u w:val="single"/>
                  <w:lang w:val="ru-RU"/>
                </w:rPr>
                <w:t>2</w:t>
              </w:r>
            </w:hyperlink>
          </w:p>
        </w:tc>
      </w:tr>
      <w:tr w:rsidR="00FC3AE3" w:rsidRPr="005D5F59" w14:paraId="258A868B" w14:textId="77777777" w:rsidTr="003E4E7F">
        <w:trPr>
          <w:trHeight w:val="144"/>
          <w:tblCellSpacing w:w="20" w:type="nil"/>
        </w:trPr>
        <w:tc>
          <w:tcPr>
            <w:tcW w:w="4060" w:type="dxa"/>
            <w:gridSpan w:val="2"/>
            <w:tcMar>
              <w:top w:w="50" w:type="dxa"/>
              <w:left w:w="100" w:type="dxa"/>
            </w:tcMar>
            <w:vAlign w:val="center"/>
          </w:tcPr>
          <w:p w14:paraId="1D9C65E1" w14:textId="77777777" w:rsidR="00FC3AE3" w:rsidRPr="005D5F59" w:rsidRDefault="00FC3AE3">
            <w:pPr>
              <w:spacing w:after="0"/>
              <w:ind w:left="135"/>
              <w:rPr>
                <w:sz w:val="24"/>
                <w:szCs w:val="24"/>
                <w:lang w:val="ru-RU"/>
              </w:rPr>
            </w:pPr>
            <w:r w:rsidRPr="005D5F59">
              <w:rPr>
                <w:rFonts w:ascii="Times New Roman" w:hAnsi="Times New Roman"/>
                <w:color w:val="000000"/>
                <w:sz w:val="24"/>
                <w:szCs w:val="24"/>
                <w:lang w:val="ru-RU"/>
              </w:rPr>
              <w:t>ОБЩЕЕ КОЛИЧЕСТВО ЧАСОВ ПО ПРОГРАММЕ</w:t>
            </w:r>
          </w:p>
        </w:tc>
        <w:tc>
          <w:tcPr>
            <w:tcW w:w="720" w:type="dxa"/>
            <w:tcMar>
              <w:top w:w="50" w:type="dxa"/>
              <w:left w:w="100" w:type="dxa"/>
            </w:tcMar>
            <w:vAlign w:val="center"/>
          </w:tcPr>
          <w:p w14:paraId="13FD3DB6"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lang w:val="ru-RU"/>
              </w:rPr>
              <w:t xml:space="preserve"> </w:t>
            </w:r>
            <w:r w:rsidRPr="005D5F59">
              <w:rPr>
                <w:rFonts w:ascii="Times New Roman" w:hAnsi="Times New Roman"/>
                <w:color w:val="000000"/>
                <w:sz w:val="24"/>
                <w:szCs w:val="24"/>
              </w:rPr>
              <w:t xml:space="preserve">68 </w:t>
            </w:r>
          </w:p>
        </w:tc>
        <w:tc>
          <w:tcPr>
            <w:tcW w:w="900" w:type="dxa"/>
            <w:tcMar>
              <w:top w:w="50" w:type="dxa"/>
              <w:left w:w="100" w:type="dxa"/>
            </w:tcMar>
            <w:vAlign w:val="center"/>
          </w:tcPr>
          <w:p w14:paraId="753521D7"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4 </w:t>
            </w:r>
          </w:p>
        </w:tc>
        <w:tc>
          <w:tcPr>
            <w:tcW w:w="839" w:type="dxa"/>
            <w:tcMar>
              <w:top w:w="50" w:type="dxa"/>
              <w:left w:w="100" w:type="dxa"/>
            </w:tcMar>
            <w:vAlign w:val="center"/>
          </w:tcPr>
          <w:p w14:paraId="12603430" w14:textId="77777777" w:rsidR="00FC3AE3" w:rsidRPr="005D5F59" w:rsidRDefault="00FC3AE3">
            <w:pPr>
              <w:spacing w:after="0"/>
              <w:ind w:left="135"/>
              <w:jc w:val="center"/>
              <w:rPr>
                <w:sz w:val="24"/>
                <w:szCs w:val="24"/>
              </w:rPr>
            </w:pPr>
            <w:r w:rsidRPr="005D5F59">
              <w:rPr>
                <w:rFonts w:ascii="Times New Roman" w:hAnsi="Times New Roman"/>
                <w:color w:val="000000"/>
                <w:sz w:val="24"/>
                <w:szCs w:val="24"/>
              </w:rPr>
              <w:t xml:space="preserve"> 7 </w:t>
            </w:r>
          </w:p>
        </w:tc>
        <w:tc>
          <w:tcPr>
            <w:tcW w:w="3327" w:type="dxa"/>
            <w:gridSpan w:val="2"/>
            <w:tcMar>
              <w:top w:w="50" w:type="dxa"/>
              <w:left w:w="100" w:type="dxa"/>
            </w:tcMar>
            <w:vAlign w:val="center"/>
          </w:tcPr>
          <w:p w14:paraId="0FBECB50" w14:textId="77777777" w:rsidR="00FC3AE3" w:rsidRPr="005D5F59" w:rsidRDefault="00FC3AE3">
            <w:pPr>
              <w:rPr>
                <w:sz w:val="24"/>
                <w:szCs w:val="24"/>
              </w:rPr>
            </w:pPr>
          </w:p>
        </w:tc>
      </w:tr>
    </w:tbl>
    <w:p w14:paraId="4E584B1A" w14:textId="77777777" w:rsidR="00FC3AE3" w:rsidRPr="00C83CF0" w:rsidRDefault="00FC3AE3" w:rsidP="00D003CD">
      <w:pPr>
        <w:spacing w:after="3" w:line="243" w:lineRule="auto"/>
        <w:ind w:left="98" w:right="-11" w:firstLine="218"/>
        <w:jc w:val="both"/>
        <w:rPr>
          <w:lang w:val="ru-RU"/>
        </w:rPr>
      </w:pPr>
      <w:bookmarkStart w:id="12" w:name="block-21376857"/>
      <w:bookmarkEnd w:id="12"/>
      <w:r w:rsidRPr="00C83CF0">
        <w:rPr>
          <w:rFonts w:ascii="Cambria" w:hAnsi="Cambria" w:cs="Cambria"/>
          <w:sz w:val="20"/>
          <w:lang w:val="ru-RU"/>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2C45FEA9" w14:textId="77777777" w:rsidR="00FC3AE3" w:rsidRPr="005D5F59" w:rsidRDefault="00FC3AE3">
      <w:pPr>
        <w:spacing w:after="0"/>
        <w:ind w:left="120"/>
        <w:rPr>
          <w:rFonts w:ascii="Times New Roman" w:hAnsi="Times New Roman"/>
          <w:b/>
          <w:color w:val="000000"/>
          <w:sz w:val="24"/>
          <w:szCs w:val="24"/>
          <w:lang w:val="ru-RU"/>
        </w:rPr>
      </w:pPr>
    </w:p>
    <w:p w14:paraId="1447678C" w14:textId="77777777" w:rsidR="00FC3AE3" w:rsidRPr="005D5F59" w:rsidRDefault="00FC3AE3">
      <w:pPr>
        <w:spacing w:after="0"/>
        <w:ind w:left="120"/>
        <w:rPr>
          <w:sz w:val="24"/>
          <w:szCs w:val="24"/>
          <w:lang w:val="ru-RU"/>
        </w:rPr>
      </w:pPr>
      <w:r w:rsidRPr="005D5F59">
        <w:rPr>
          <w:rFonts w:ascii="Times New Roman" w:hAnsi="Times New Roman"/>
          <w:b/>
          <w:color w:val="000000"/>
          <w:sz w:val="24"/>
          <w:szCs w:val="24"/>
          <w:lang w:val="ru-RU"/>
        </w:rPr>
        <w:t>УЧЕБНО-МЕТОДИЧЕСКОЕ ОБЕСПЕЧЕНИЕ ОБРАЗОВАТЕЛЬНОГО ПРОЦЕССА</w:t>
      </w:r>
    </w:p>
    <w:p w14:paraId="125C2AA6" w14:textId="77777777" w:rsidR="00FC3AE3" w:rsidRPr="005D5F59" w:rsidRDefault="00FC3AE3" w:rsidP="00D003CD">
      <w:pPr>
        <w:spacing w:after="0" w:line="480" w:lineRule="auto"/>
        <w:ind w:left="120"/>
        <w:rPr>
          <w:sz w:val="24"/>
          <w:szCs w:val="24"/>
          <w:lang w:val="ru-RU"/>
        </w:rPr>
      </w:pPr>
      <w:r w:rsidRPr="005D5F59">
        <w:rPr>
          <w:rFonts w:ascii="Times New Roman" w:hAnsi="Times New Roman"/>
          <w:b/>
          <w:color w:val="000000"/>
          <w:sz w:val="24"/>
          <w:szCs w:val="24"/>
          <w:lang w:val="ru-RU"/>
        </w:rPr>
        <w:t>ОБЯЗАТЕЛЬНЫЕ УЧЕБНЫЕ МАТЕРИАЛЫ ДЛЯ УЧЕНИКА</w:t>
      </w:r>
      <w:r>
        <w:rPr>
          <w:sz w:val="24"/>
          <w:szCs w:val="24"/>
          <w:lang w:val="ru-RU"/>
        </w:rPr>
        <w:br/>
      </w:r>
      <w:r w:rsidRPr="005D5F59">
        <w:rPr>
          <w:rFonts w:ascii="Times New Roman" w:hAnsi="Times New Roman"/>
          <w:color w:val="000000"/>
          <w:sz w:val="24"/>
          <w:szCs w:val="24"/>
          <w:lang w:val="ru-RU"/>
        </w:rPr>
        <w:t>• Химия, 9 класс/ ,Кузнецова Н.Е., Титова И.М., Гара Н.Н. Акционерное общество «Издательство «Просвещение»</w:t>
      </w:r>
      <w:r w:rsidRPr="005D5F59">
        <w:rPr>
          <w:sz w:val="24"/>
          <w:szCs w:val="24"/>
          <w:lang w:val="ru-RU"/>
        </w:rPr>
        <w:br/>
      </w:r>
      <w:bookmarkStart w:id="13" w:name="bd05d80c-fcad-45de-a028-b236b74fbaf0"/>
      <w:bookmarkEnd w:id="13"/>
      <w:r w:rsidRPr="005D5F59">
        <w:rPr>
          <w:rFonts w:ascii="Times New Roman" w:hAnsi="Times New Roman"/>
          <w:color w:val="000000"/>
          <w:sz w:val="24"/>
          <w:szCs w:val="24"/>
          <w:lang w:val="ru-RU"/>
        </w:rPr>
        <w:t xml:space="preserve"> • Химия, 9 класс/ Габриелян О.С., Остроумов И.Г., Сладков С.А., Акционерное общество «Издательство «Просвещение»‌​</w:t>
      </w:r>
    </w:p>
    <w:p w14:paraId="74DCCC09" w14:textId="77777777" w:rsidR="00FC3AE3" w:rsidRPr="005D5F59" w:rsidRDefault="00FC3AE3">
      <w:pPr>
        <w:spacing w:after="0" w:line="480" w:lineRule="auto"/>
        <w:ind w:left="120"/>
        <w:rPr>
          <w:sz w:val="24"/>
          <w:szCs w:val="24"/>
          <w:lang w:val="ru-RU"/>
        </w:rPr>
      </w:pPr>
      <w:r w:rsidRPr="005D5F59">
        <w:rPr>
          <w:rFonts w:ascii="Times New Roman" w:hAnsi="Times New Roman"/>
          <w:b/>
          <w:color w:val="000000"/>
          <w:sz w:val="24"/>
          <w:szCs w:val="24"/>
          <w:lang w:val="ru-RU"/>
        </w:rPr>
        <w:t>МЕТОДИЧЕСКИЕ МАТЕРИАЛЫ ДЛЯ УЧИТЕЛЯ</w:t>
      </w:r>
    </w:p>
    <w:p w14:paraId="558C7C24" w14:textId="77777777" w:rsidR="00FC3AE3" w:rsidRPr="005D5F59" w:rsidRDefault="00FC3AE3">
      <w:pPr>
        <w:spacing w:after="0"/>
        <w:ind w:left="120"/>
        <w:rPr>
          <w:sz w:val="24"/>
          <w:szCs w:val="24"/>
          <w:lang w:val="ru-RU"/>
        </w:rPr>
      </w:pPr>
    </w:p>
    <w:p w14:paraId="0983491F" w14:textId="77777777" w:rsidR="00FC3AE3" w:rsidRPr="005D5F59" w:rsidRDefault="00FC3AE3">
      <w:pPr>
        <w:spacing w:after="0" w:line="480" w:lineRule="auto"/>
        <w:ind w:left="120"/>
        <w:rPr>
          <w:rFonts w:ascii="Times New Roman" w:hAnsi="Times New Roman"/>
          <w:b/>
          <w:color w:val="000000"/>
          <w:sz w:val="24"/>
          <w:szCs w:val="24"/>
          <w:lang w:val="ru-RU"/>
        </w:rPr>
      </w:pPr>
      <w:r w:rsidRPr="005D5F59">
        <w:rPr>
          <w:rFonts w:ascii="Times New Roman" w:hAnsi="Times New Roman"/>
          <w:b/>
          <w:color w:val="000000"/>
          <w:sz w:val="24"/>
          <w:szCs w:val="24"/>
          <w:lang w:val="ru-RU"/>
        </w:rPr>
        <w:t>ЦИФРОВЫЕ ОБРАЗОВАТЕЛЬНЫЕ РЕСУРСЫ И РЕСУРСЫ СЕТИ ИНТЕРНЕТ</w:t>
      </w:r>
    </w:p>
    <w:p w14:paraId="0C98EE26" w14:textId="77777777" w:rsidR="00FC3AE3" w:rsidRPr="005D5F59" w:rsidRDefault="00FC3AE3" w:rsidP="004716D3">
      <w:pPr>
        <w:rPr>
          <w:sz w:val="24"/>
          <w:szCs w:val="24"/>
          <w:lang w:val="ru-RU"/>
        </w:rPr>
      </w:pPr>
      <w:r w:rsidRPr="005D5F59">
        <w:rPr>
          <w:sz w:val="24"/>
          <w:szCs w:val="24"/>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5D5F59">
        <w:rPr>
          <w:sz w:val="24"/>
          <w:szCs w:val="24"/>
        </w:rPr>
        <w:t> </w:t>
      </w:r>
      <w:hyperlink r:id="rId84" w:tgtFrame="_blank" w:history="1">
        <w:r w:rsidRPr="005D5F59">
          <w:rPr>
            <w:rStyle w:val="ab"/>
            <w:sz w:val="24"/>
            <w:szCs w:val="24"/>
          </w:rPr>
          <w:t>https</w:t>
        </w:r>
        <w:r w:rsidRPr="005D5F59">
          <w:rPr>
            <w:rStyle w:val="ab"/>
            <w:sz w:val="24"/>
            <w:szCs w:val="24"/>
            <w:lang w:val="ru-RU"/>
          </w:rPr>
          <w:t>://</w:t>
        </w:r>
        <w:r w:rsidRPr="005D5F59">
          <w:rPr>
            <w:rStyle w:val="ab"/>
            <w:sz w:val="24"/>
            <w:szCs w:val="24"/>
          </w:rPr>
          <w:t>educont</w:t>
        </w:r>
        <w:r w:rsidRPr="005D5F59">
          <w:rPr>
            <w:rStyle w:val="ab"/>
            <w:sz w:val="24"/>
            <w:szCs w:val="24"/>
            <w:lang w:val="ru-RU"/>
          </w:rPr>
          <w:t>.</w:t>
        </w:r>
        <w:r w:rsidRPr="005D5F59">
          <w:rPr>
            <w:rStyle w:val="ab"/>
            <w:sz w:val="24"/>
            <w:szCs w:val="24"/>
          </w:rPr>
          <w:t>ru</w:t>
        </w:r>
        <w:r w:rsidRPr="005D5F59">
          <w:rPr>
            <w:rStyle w:val="ab"/>
            <w:sz w:val="24"/>
            <w:szCs w:val="24"/>
            <w:lang w:val="ru-RU"/>
          </w:rPr>
          <w:t>/</w:t>
        </w:r>
      </w:hyperlink>
    </w:p>
    <w:p w14:paraId="61F4F102" w14:textId="77777777" w:rsidR="00FC3AE3" w:rsidRPr="005D5F59" w:rsidRDefault="00FC3AE3" w:rsidP="004716D3">
      <w:pPr>
        <w:rPr>
          <w:sz w:val="24"/>
          <w:szCs w:val="24"/>
          <w:lang w:val="ru-RU"/>
        </w:rPr>
      </w:pPr>
      <w:r w:rsidRPr="005D5F59">
        <w:rPr>
          <w:sz w:val="24"/>
          <w:szCs w:val="24"/>
          <w:lang w:val="ru-RU"/>
        </w:rPr>
        <w:t>6. Облако знаний. Интерактивные уроки и цифровые домашние задания. Режим доступа:</w:t>
      </w:r>
      <w:r w:rsidRPr="005D5F59">
        <w:rPr>
          <w:sz w:val="24"/>
          <w:szCs w:val="24"/>
        </w:rPr>
        <w:t> </w:t>
      </w:r>
      <w:hyperlink r:id="rId85" w:tgtFrame="_blank" w:history="1">
        <w:r w:rsidRPr="005D5F59">
          <w:rPr>
            <w:rStyle w:val="ab"/>
            <w:sz w:val="24"/>
            <w:szCs w:val="24"/>
          </w:rPr>
          <w:t>https</w:t>
        </w:r>
        <w:r w:rsidRPr="005D5F59">
          <w:rPr>
            <w:rStyle w:val="ab"/>
            <w:sz w:val="24"/>
            <w:szCs w:val="24"/>
            <w:lang w:val="ru-RU"/>
          </w:rPr>
          <w:t>://</w:t>
        </w:r>
        <w:r w:rsidRPr="005D5F59">
          <w:rPr>
            <w:rStyle w:val="ab"/>
            <w:sz w:val="24"/>
            <w:szCs w:val="24"/>
          </w:rPr>
          <w:t>www</w:t>
        </w:r>
        <w:r w:rsidRPr="005D5F59">
          <w:rPr>
            <w:rStyle w:val="ab"/>
            <w:sz w:val="24"/>
            <w:szCs w:val="24"/>
            <w:lang w:val="ru-RU"/>
          </w:rPr>
          <w:t>.</w:t>
        </w:r>
        <w:r w:rsidRPr="005D5F59">
          <w:rPr>
            <w:rStyle w:val="ab"/>
            <w:sz w:val="24"/>
            <w:szCs w:val="24"/>
          </w:rPr>
          <w:t>imumk</w:t>
        </w:r>
        <w:r w:rsidRPr="005D5F59">
          <w:rPr>
            <w:rStyle w:val="ab"/>
            <w:sz w:val="24"/>
            <w:szCs w:val="24"/>
            <w:lang w:val="ru-RU"/>
          </w:rPr>
          <w:t>.</w:t>
        </w:r>
        <w:r w:rsidRPr="005D5F59">
          <w:rPr>
            <w:rStyle w:val="ab"/>
            <w:sz w:val="24"/>
            <w:szCs w:val="24"/>
          </w:rPr>
          <w:t>ru</w:t>
        </w:r>
        <w:r w:rsidRPr="005D5F59">
          <w:rPr>
            <w:rStyle w:val="ab"/>
            <w:sz w:val="24"/>
            <w:szCs w:val="24"/>
            <w:lang w:val="ru-RU"/>
          </w:rPr>
          <w:t>/</w:t>
        </w:r>
      </w:hyperlink>
    </w:p>
    <w:p w14:paraId="0CCEC554" w14:textId="77777777" w:rsidR="00FC3AE3" w:rsidRPr="005D5F59" w:rsidRDefault="00FC3AE3" w:rsidP="004716D3">
      <w:pPr>
        <w:rPr>
          <w:sz w:val="24"/>
          <w:szCs w:val="24"/>
          <w:lang w:val="ru-RU"/>
        </w:rPr>
      </w:pPr>
      <w:r w:rsidRPr="005D5F59">
        <w:rPr>
          <w:sz w:val="24"/>
          <w:szCs w:val="24"/>
          <w:lang w:val="ru-RU"/>
        </w:rPr>
        <w:t>школе, учит говорить и понимать английский как родной язык. Режим доступа:</w:t>
      </w:r>
      <w:r w:rsidRPr="005D5F59">
        <w:rPr>
          <w:sz w:val="24"/>
          <w:szCs w:val="24"/>
        </w:rPr>
        <w:t> </w:t>
      </w:r>
      <w:hyperlink r:id="rId86" w:tgtFrame="_blank" w:history="1">
        <w:r w:rsidRPr="005D5F59">
          <w:rPr>
            <w:rStyle w:val="ab"/>
            <w:sz w:val="24"/>
            <w:szCs w:val="24"/>
          </w:rPr>
          <w:t>https</w:t>
        </w:r>
        <w:r w:rsidRPr="005D5F59">
          <w:rPr>
            <w:rStyle w:val="ab"/>
            <w:sz w:val="24"/>
            <w:szCs w:val="24"/>
            <w:lang w:val="ru-RU"/>
          </w:rPr>
          <w:t>://</w:t>
        </w:r>
        <w:r w:rsidRPr="005D5F59">
          <w:rPr>
            <w:rStyle w:val="ab"/>
            <w:sz w:val="24"/>
            <w:szCs w:val="24"/>
          </w:rPr>
          <w:t>nativeclass</w:t>
        </w:r>
        <w:r w:rsidRPr="005D5F59">
          <w:rPr>
            <w:rStyle w:val="ab"/>
            <w:sz w:val="24"/>
            <w:szCs w:val="24"/>
            <w:lang w:val="ru-RU"/>
          </w:rPr>
          <w:t>.</w:t>
        </w:r>
        <w:r w:rsidRPr="005D5F59">
          <w:rPr>
            <w:rStyle w:val="ab"/>
            <w:sz w:val="24"/>
            <w:szCs w:val="24"/>
          </w:rPr>
          <w:t>ru</w:t>
        </w:r>
        <w:r w:rsidRPr="005D5F59">
          <w:rPr>
            <w:rStyle w:val="ab"/>
            <w:sz w:val="24"/>
            <w:szCs w:val="24"/>
            <w:lang w:val="ru-RU"/>
          </w:rPr>
          <w:t>/</w:t>
        </w:r>
      </w:hyperlink>
    </w:p>
    <w:p w14:paraId="7374D4B2" w14:textId="77777777" w:rsidR="00FC3AE3" w:rsidRPr="005D5F59" w:rsidRDefault="00FC3AE3" w:rsidP="004716D3">
      <w:pPr>
        <w:rPr>
          <w:sz w:val="24"/>
          <w:szCs w:val="24"/>
          <w:lang w:val="ru-RU"/>
        </w:rPr>
      </w:pPr>
      <w:r w:rsidRPr="005D5F59">
        <w:rPr>
          <w:sz w:val="24"/>
          <w:szCs w:val="24"/>
          <w:lang w:val="ru-RU"/>
        </w:rPr>
        <w:t xml:space="preserve">13. </w:t>
      </w:r>
      <w:r w:rsidRPr="005D5F59">
        <w:rPr>
          <w:sz w:val="24"/>
          <w:szCs w:val="24"/>
        </w:rPr>
        <w:t>Stratum</w:t>
      </w:r>
      <w:r w:rsidRPr="005D5F59">
        <w:rPr>
          <w:sz w:val="24"/>
          <w:szCs w:val="24"/>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5D5F59">
        <w:rPr>
          <w:sz w:val="24"/>
          <w:szCs w:val="24"/>
        </w:rPr>
        <w:t> </w:t>
      </w:r>
      <w:hyperlink r:id="rId87" w:tgtFrame="_blank" w:history="1">
        <w:r w:rsidRPr="005D5F59">
          <w:rPr>
            <w:rStyle w:val="ab"/>
            <w:sz w:val="24"/>
            <w:szCs w:val="24"/>
          </w:rPr>
          <w:t>http</w:t>
        </w:r>
        <w:r w:rsidRPr="005D5F59">
          <w:rPr>
            <w:rStyle w:val="ab"/>
            <w:sz w:val="24"/>
            <w:szCs w:val="24"/>
            <w:lang w:val="ru-RU"/>
          </w:rPr>
          <w:t>://</w:t>
        </w:r>
        <w:r w:rsidRPr="005D5F59">
          <w:rPr>
            <w:rStyle w:val="ab"/>
            <w:sz w:val="24"/>
            <w:szCs w:val="24"/>
          </w:rPr>
          <w:t>stratum</w:t>
        </w:r>
        <w:r w:rsidRPr="005D5F59">
          <w:rPr>
            <w:rStyle w:val="ab"/>
            <w:sz w:val="24"/>
            <w:szCs w:val="24"/>
            <w:lang w:val="ru-RU"/>
          </w:rPr>
          <w:t>.</w:t>
        </w:r>
        <w:r w:rsidRPr="005D5F59">
          <w:rPr>
            <w:rStyle w:val="ab"/>
            <w:sz w:val="24"/>
            <w:szCs w:val="24"/>
          </w:rPr>
          <w:t>ac</w:t>
        </w:r>
        <w:r w:rsidRPr="005D5F59">
          <w:rPr>
            <w:rStyle w:val="ab"/>
            <w:sz w:val="24"/>
            <w:szCs w:val="24"/>
            <w:lang w:val="ru-RU"/>
          </w:rPr>
          <w:t>.</w:t>
        </w:r>
        <w:r w:rsidRPr="005D5F59">
          <w:rPr>
            <w:rStyle w:val="ab"/>
            <w:sz w:val="24"/>
            <w:szCs w:val="24"/>
          </w:rPr>
          <w:t>ru</w:t>
        </w:r>
        <w:r w:rsidRPr="005D5F59">
          <w:rPr>
            <w:rStyle w:val="ab"/>
            <w:sz w:val="24"/>
            <w:szCs w:val="24"/>
            <w:lang w:val="ru-RU"/>
          </w:rPr>
          <w:t>/</w:t>
        </w:r>
        <w:r w:rsidRPr="005D5F59">
          <w:rPr>
            <w:rStyle w:val="ab"/>
            <w:sz w:val="24"/>
            <w:szCs w:val="24"/>
          </w:rPr>
          <w:t>ru</w:t>
        </w:r>
        <w:r w:rsidRPr="005D5F59">
          <w:rPr>
            <w:rStyle w:val="ab"/>
            <w:sz w:val="24"/>
            <w:szCs w:val="24"/>
            <w:lang w:val="ru-RU"/>
          </w:rPr>
          <w:t>/</w:t>
        </w:r>
        <w:r w:rsidRPr="005D5F59">
          <w:rPr>
            <w:rStyle w:val="ab"/>
            <w:sz w:val="24"/>
            <w:szCs w:val="24"/>
          </w:rPr>
          <w:t>education</w:t>
        </w:r>
        <w:r w:rsidRPr="005D5F59">
          <w:rPr>
            <w:rStyle w:val="ab"/>
            <w:sz w:val="24"/>
            <w:szCs w:val="24"/>
            <w:lang w:val="ru-RU"/>
          </w:rPr>
          <w:t>/</w:t>
        </w:r>
      </w:hyperlink>
    </w:p>
    <w:p w14:paraId="64109ECF" w14:textId="77777777" w:rsidR="00FC3AE3" w:rsidRPr="005D5F59" w:rsidRDefault="00FC3AE3" w:rsidP="004716D3">
      <w:pPr>
        <w:rPr>
          <w:sz w:val="24"/>
          <w:szCs w:val="24"/>
          <w:lang w:val="ru-RU"/>
        </w:rPr>
      </w:pPr>
      <w:r w:rsidRPr="005D5F59">
        <w:rPr>
          <w:sz w:val="24"/>
          <w:szCs w:val="24"/>
          <w:lang w:val="ru-RU"/>
        </w:rPr>
        <w:t xml:space="preserve">14. </w:t>
      </w:r>
      <w:r w:rsidRPr="005D5F59">
        <w:rPr>
          <w:sz w:val="24"/>
          <w:szCs w:val="24"/>
        </w:rPr>
        <w:t>Uchi</w:t>
      </w:r>
      <w:r w:rsidRPr="005D5F59">
        <w:rPr>
          <w:sz w:val="24"/>
          <w:szCs w:val="24"/>
          <w:lang w:val="ru-RU"/>
        </w:rPr>
        <w:t>.</w:t>
      </w:r>
      <w:r w:rsidRPr="005D5F59">
        <w:rPr>
          <w:sz w:val="24"/>
          <w:szCs w:val="24"/>
        </w:rPr>
        <w:t>ru</w:t>
      </w:r>
      <w:r w:rsidRPr="005D5F59">
        <w:rPr>
          <w:sz w:val="24"/>
          <w:szCs w:val="24"/>
          <w:lang w:val="ru-RU"/>
        </w:rPr>
        <w:t>. Интерактивная образовательная онлайн-платформа. Режим доступа:</w:t>
      </w:r>
      <w:r w:rsidRPr="005D5F59">
        <w:rPr>
          <w:sz w:val="24"/>
          <w:szCs w:val="24"/>
        </w:rPr>
        <w:t> </w:t>
      </w:r>
      <w:hyperlink r:id="rId88" w:tgtFrame="_blank" w:history="1">
        <w:r w:rsidRPr="005D5F59">
          <w:rPr>
            <w:rStyle w:val="ab"/>
            <w:sz w:val="24"/>
            <w:szCs w:val="24"/>
          </w:rPr>
          <w:t>https</w:t>
        </w:r>
        <w:r w:rsidRPr="005D5F59">
          <w:rPr>
            <w:rStyle w:val="ab"/>
            <w:sz w:val="24"/>
            <w:szCs w:val="24"/>
            <w:lang w:val="ru-RU"/>
          </w:rPr>
          <w:t>://</w:t>
        </w:r>
        <w:r w:rsidRPr="005D5F59">
          <w:rPr>
            <w:rStyle w:val="ab"/>
            <w:sz w:val="24"/>
            <w:szCs w:val="24"/>
          </w:rPr>
          <w:t>uchi</w:t>
        </w:r>
        <w:r w:rsidRPr="005D5F59">
          <w:rPr>
            <w:rStyle w:val="ab"/>
            <w:sz w:val="24"/>
            <w:szCs w:val="24"/>
            <w:lang w:val="ru-RU"/>
          </w:rPr>
          <w:t>.</w:t>
        </w:r>
        <w:r w:rsidRPr="005D5F59">
          <w:rPr>
            <w:rStyle w:val="ab"/>
            <w:sz w:val="24"/>
            <w:szCs w:val="24"/>
          </w:rPr>
          <w:t>ru</w:t>
        </w:r>
        <w:r w:rsidRPr="005D5F59">
          <w:rPr>
            <w:rStyle w:val="ab"/>
            <w:sz w:val="24"/>
            <w:szCs w:val="24"/>
            <w:lang w:val="ru-RU"/>
          </w:rPr>
          <w:t>/</w:t>
        </w:r>
      </w:hyperlink>
    </w:p>
    <w:p w14:paraId="6CA945A3" w14:textId="77777777" w:rsidR="00FC3AE3" w:rsidRPr="005D5F59" w:rsidRDefault="00FC3AE3">
      <w:pPr>
        <w:spacing w:after="0" w:line="480" w:lineRule="auto"/>
        <w:ind w:left="120"/>
        <w:rPr>
          <w:sz w:val="24"/>
          <w:szCs w:val="24"/>
          <w:lang w:val="ru-RU"/>
        </w:rPr>
      </w:pPr>
    </w:p>
    <w:sectPr w:rsidR="00FC3AE3" w:rsidRPr="005D5F59" w:rsidSect="00BE0D1D">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73AA" w14:textId="77777777" w:rsidR="00BE0D1D" w:rsidRDefault="00BE0D1D" w:rsidP="006648CC">
      <w:pPr>
        <w:spacing w:after="0" w:line="240" w:lineRule="auto"/>
      </w:pPr>
      <w:r>
        <w:separator/>
      </w:r>
    </w:p>
  </w:endnote>
  <w:endnote w:type="continuationSeparator" w:id="0">
    <w:p w14:paraId="57A9CAA8" w14:textId="77777777" w:rsidR="00BE0D1D" w:rsidRDefault="00BE0D1D" w:rsidP="0066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AD96" w14:textId="77777777" w:rsidR="00FC3AE3" w:rsidRDefault="00FC3AE3">
    <w:pPr>
      <w:tabs>
        <w:tab w:val="center" w:pos="5021"/>
      </w:tabs>
      <w:spacing w:after="0" w:line="259" w:lineRule="auto"/>
    </w:pPr>
    <w:r>
      <w:rPr>
        <w:sz w:val="19"/>
      </w:rPr>
      <w:t xml:space="preserve"> </w:t>
    </w:r>
    <w:r>
      <w:rPr>
        <w:sz w:val="19"/>
      </w:rPr>
      <w:tab/>
    </w:r>
    <w:r>
      <w:fldChar w:fldCharType="begin"/>
    </w:r>
    <w:r>
      <w:instrText xml:space="preserve"> PAGE   \* MERGEFORMAT </w:instrText>
    </w:r>
    <w:r>
      <w:fldChar w:fldCharType="separate"/>
    </w:r>
    <w:r w:rsidRPr="001A19F3">
      <w:rPr>
        <w:rFonts w:cs="Calibri"/>
        <w:noProof/>
      </w:rPr>
      <w:t>16</w:t>
    </w:r>
    <w:r>
      <w:rPr>
        <w:rFonts w:cs="Calibri"/>
        <w:noProof/>
      </w:rPr>
      <w:fldChar w:fldCharType="end"/>
    </w: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1B49" w14:textId="77777777" w:rsidR="00FC3AE3" w:rsidRDefault="00FC3AE3">
    <w:pPr>
      <w:spacing w:after="294" w:line="259" w:lineRule="auto"/>
      <w:ind w:right="-61"/>
      <w:jc w:val="right"/>
    </w:pPr>
    <w:r>
      <w:t xml:space="preserve"> </w:t>
    </w:r>
  </w:p>
  <w:p w14:paraId="12B6715A" w14:textId="77777777" w:rsidR="00FC3AE3" w:rsidRDefault="00FC3AE3">
    <w:pPr>
      <w:spacing w:after="604" w:line="259" w:lineRule="auto"/>
      <w:ind w:right="-63"/>
      <w:jc w:val="right"/>
    </w:pPr>
    <w:r>
      <w:t xml:space="preserve"> </w:t>
    </w:r>
  </w:p>
  <w:p w14:paraId="7C273527" w14:textId="77777777" w:rsidR="00FC3AE3" w:rsidRDefault="00FC3AE3">
    <w:pPr>
      <w:tabs>
        <w:tab w:val="center" w:pos="5021"/>
      </w:tabs>
      <w:spacing w:after="0" w:line="259" w:lineRule="auto"/>
    </w:pPr>
    <w:r>
      <w:rPr>
        <w:sz w:val="19"/>
      </w:rPr>
      <w:t xml:space="preserve"> </w:t>
    </w:r>
    <w:r>
      <w:rPr>
        <w:sz w:val="19"/>
      </w:rPr>
      <w:tab/>
    </w:r>
    <w:r>
      <w:fldChar w:fldCharType="begin"/>
    </w:r>
    <w:r>
      <w:instrText xml:space="preserve"> PAGE   \* MERGEFORMAT </w:instrText>
    </w:r>
    <w:r>
      <w:fldChar w:fldCharType="separate"/>
    </w:r>
    <w:r w:rsidRPr="005E4422">
      <w:rPr>
        <w:rFonts w:cs="Calibri"/>
        <w:noProof/>
      </w:rPr>
      <w:t>31</w:t>
    </w:r>
    <w:r>
      <w:rPr>
        <w:rFonts w:cs="Calibri"/>
        <w:noProof/>
      </w:rPr>
      <w:fldChar w:fldCharType="end"/>
    </w: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4691" w14:textId="77777777" w:rsidR="00FC3AE3" w:rsidRDefault="00FC3AE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43F0" w14:textId="77777777" w:rsidR="00BE0D1D" w:rsidRDefault="00BE0D1D" w:rsidP="006648CC">
      <w:pPr>
        <w:spacing w:after="0" w:line="240" w:lineRule="auto"/>
      </w:pPr>
      <w:r>
        <w:separator/>
      </w:r>
    </w:p>
  </w:footnote>
  <w:footnote w:type="continuationSeparator" w:id="0">
    <w:p w14:paraId="00D696F5" w14:textId="77777777" w:rsidR="00BE0D1D" w:rsidRDefault="00BE0D1D" w:rsidP="00664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AD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5976CBC"/>
    <w:multiLevelType w:val="hybridMultilevel"/>
    <w:tmpl w:val="5954831C"/>
    <w:lvl w:ilvl="0" w:tplc="6DE800F8">
      <w:start w:val="1"/>
      <w:numFmt w:val="bullet"/>
      <w:lvlText w:val="•"/>
      <w:lvlJc w:val="left"/>
      <w:pPr>
        <w:ind w:left="821"/>
      </w:pPr>
      <w:rPr>
        <w:rFonts w:ascii="Arial" w:eastAsia="Times New Roman" w:hAnsi="Arial"/>
        <w:b w:val="0"/>
        <w:i w:val="0"/>
        <w:strike w:val="0"/>
        <w:dstrike w:val="0"/>
        <w:color w:val="000000"/>
        <w:sz w:val="28"/>
        <w:u w:val="none" w:color="000000"/>
        <w:vertAlign w:val="baseline"/>
      </w:rPr>
    </w:lvl>
    <w:lvl w:ilvl="1" w:tplc="A94C5964">
      <w:start w:val="1"/>
      <w:numFmt w:val="bullet"/>
      <w:lvlText w:val="o"/>
      <w:lvlJc w:val="left"/>
      <w:pPr>
        <w:ind w:left="1507"/>
      </w:pPr>
      <w:rPr>
        <w:rFonts w:ascii="Segoe UI Symbol" w:eastAsia="Times New Roman" w:hAnsi="Segoe UI Symbol"/>
        <w:b w:val="0"/>
        <w:i w:val="0"/>
        <w:strike w:val="0"/>
        <w:dstrike w:val="0"/>
        <w:color w:val="000000"/>
        <w:sz w:val="28"/>
        <w:u w:val="none" w:color="000000"/>
        <w:vertAlign w:val="baseline"/>
      </w:rPr>
    </w:lvl>
    <w:lvl w:ilvl="2" w:tplc="C58C18DA">
      <w:start w:val="1"/>
      <w:numFmt w:val="bullet"/>
      <w:lvlText w:val="▪"/>
      <w:lvlJc w:val="left"/>
      <w:pPr>
        <w:ind w:left="2227"/>
      </w:pPr>
      <w:rPr>
        <w:rFonts w:ascii="Segoe UI Symbol" w:eastAsia="Times New Roman" w:hAnsi="Segoe UI Symbol"/>
        <w:b w:val="0"/>
        <w:i w:val="0"/>
        <w:strike w:val="0"/>
        <w:dstrike w:val="0"/>
        <w:color w:val="000000"/>
        <w:sz w:val="28"/>
        <w:u w:val="none" w:color="000000"/>
        <w:vertAlign w:val="baseline"/>
      </w:rPr>
    </w:lvl>
    <w:lvl w:ilvl="3" w:tplc="ADF64C98">
      <w:start w:val="1"/>
      <w:numFmt w:val="bullet"/>
      <w:lvlText w:val="•"/>
      <w:lvlJc w:val="left"/>
      <w:pPr>
        <w:ind w:left="2947"/>
      </w:pPr>
      <w:rPr>
        <w:rFonts w:ascii="Arial" w:eastAsia="Times New Roman" w:hAnsi="Arial"/>
        <w:b w:val="0"/>
        <w:i w:val="0"/>
        <w:strike w:val="0"/>
        <w:dstrike w:val="0"/>
        <w:color w:val="000000"/>
        <w:sz w:val="28"/>
        <w:u w:val="none" w:color="000000"/>
        <w:vertAlign w:val="baseline"/>
      </w:rPr>
    </w:lvl>
    <w:lvl w:ilvl="4" w:tplc="E1A40A36">
      <w:start w:val="1"/>
      <w:numFmt w:val="bullet"/>
      <w:lvlText w:val="o"/>
      <w:lvlJc w:val="left"/>
      <w:pPr>
        <w:ind w:left="3667"/>
      </w:pPr>
      <w:rPr>
        <w:rFonts w:ascii="Segoe UI Symbol" w:eastAsia="Times New Roman" w:hAnsi="Segoe UI Symbol"/>
        <w:b w:val="0"/>
        <w:i w:val="0"/>
        <w:strike w:val="0"/>
        <w:dstrike w:val="0"/>
        <w:color w:val="000000"/>
        <w:sz w:val="28"/>
        <w:u w:val="none" w:color="000000"/>
        <w:vertAlign w:val="baseline"/>
      </w:rPr>
    </w:lvl>
    <w:lvl w:ilvl="5" w:tplc="1EECB8B2">
      <w:start w:val="1"/>
      <w:numFmt w:val="bullet"/>
      <w:lvlText w:val="▪"/>
      <w:lvlJc w:val="left"/>
      <w:pPr>
        <w:ind w:left="4387"/>
      </w:pPr>
      <w:rPr>
        <w:rFonts w:ascii="Segoe UI Symbol" w:eastAsia="Times New Roman" w:hAnsi="Segoe UI Symbol"/>
        <w:b w:val="0"/>
        <w:i w:val="0"/>
        <w:strike w:val="0"/>
        <w:dstrike w:val="0"/>
        <w:color w:val="000000"/>
        <w:sz w:val="28"/>
        <w:u w:val="none" w:color="000000"/>
        <w:vertAlign w:val="baseline"/>
      </w:rPr>
    </w:lvl>
    <w:lvl w:ilvl="6" w:tplc="F326AA80">
      <w:start w:val="1"/>
      <w:numFmt w:val="bullet"/>
      <w:lvlText w:val="•"/>
      <w:lvlJc w:val="left"/>
      <w:pPr>
        <w:ind w:left="5107"/>
      </w:pPr>
      <w:rPr>
        <w:rFonts w:ascii="Arial" w:eastAsia="Times New Roman" w:hAnsi="Arial"/>
        <w:b w:val="0"/>
        <w:i w:val="0"/>
        <w:strike w:val="0"/>
        <w:dstrike w:val="0"/>
        <w:color w:val="000000"/>
        <w:sz w:val="28"/>
        <w:u w:val="none" w:color="000000"/>
        <w:vertAlign w:val="baseline"/>
      </w:rPr>
    </w:lvl>
    <w:lvl w:ilvl="7" w:tplc="790408AE">
      <w:start w:val="1"/>
      <w:numFmt w:val="bullet"/>
      <w:lvlText w:val="o"/>
      <w:lvlJc w:val="left"/>
      <w:pPr>
        <w:ind w:left="5827"/>
      </w:pPr>
      <w:rPr>
        <w:rFonts w:ascii="Segoe UI Symbol" w:eastAsia="Times New Roman" w:hAnsi="Segoe UI Symbol"/>
        <w:b w:val="0"/>
        <w:i w:val="0"/>
        <w:strike w:val="0"/>
        <w:dstrike w:val="0"/>
        <w:color w:val="000000"/>
        <w:sz w:val="28"/>
        <w:u w:val="none" w:color="000000"/>
        <w:vertAlign w:val="baseline"/>
      </w:rPr>
    </w:lvl>
    <w:lvl w:ilvl="8" w:tplc="35963B6E">
      <w:start w:val="1"/>
      <w:numFmt w:val="bullet"/>
      <w:lvlText w:val="▪"/>
      <w:lvlJc w:val="left"/>
      <w:pPr>
        <w:ind w:left="6547"/>
      </w:pPr>
      <w:rPr>
        <w:rFonts w:ascii="Segoe UI Symbol" w:eastAsia="Times New Roman" w:hAnsi="Segoe UI Symbol"/>
        <w:b w:val="0"/>
        <w:i w:val="0"/>
        <w:strike w:val="0"/>
        <w:dstrike w:val="0"/>
        <w:color w:val="000000"/>
        <w:sz w:val="28"/>
        <w:u w:val="none" w:color="000000"/>
        <w:vertAlign w:val="baseline"/>
      </w:rPr>
    </w:lvl>
  </w:abstractNum>
  <w:abstractNum w:abstractNumId="2" w15:restartNumberingAfterBreak="0">
    <w:nsid w:val="3A0C28E8"/>
    <w:multiLevelType w:val="hybridMultilevel"/>
    <w:tmpl w:val="FC82C9AC"/>
    <w:lvl w:ilvl="0" w:tplc="534E29CC">
      <w:start w:val="1"/>
      <w:numFmt w:val="bullet"/>
      <w:lvlText w:val="•"/>
      <w:lvlJc w:val="left"/>
      <w:pPr>
        <w:ind w:left="821"/>
      </w:pPr>
      <w:rPr>
        <w:rFonts w:ascii="Arial" w:eastAsia="Times New Roman" w:hAnsi="Arial"/>
        <w:b w:val="0"/>
        <w:i w:val="0"/>
        <w:strike w:val="0"/>
        <w:dstrike w:val="0"/>
        <w:color w:val="000000"/>
        <w:sz w:val="28"/>
        <w:u w:val="none" w:color="000000"/>
        <w:vertAlign w:val="baseline"/>
      </w:rPr>
    </w:lvl>
    <w:lvl w:ilvl="1" w:tplc="D876C882">
      <w:start w:val="1"/>
      <w:numFmt w:val="bullet"/>
      <w:lvlText w:val="o"/>
      <w:lvlJc w:val="left"/>
      <w:pPr>
        <w:ind w:left="1620"/>
      </w:pPr>
      <w:rPr>
        <w:rFonts w:ascii="Segoe UI Symbol" w:eastAsia="Times New Roman" w:hAnsi="Segoe UI Symbol"/>
        <w:b w:val="0"/>
        <w:i w:val="0"/>
        <w:strike w:val="0"/>
        <w:dstrike w:val="0"/>
        <w:color w:val="000000"/>
        <w:sz w:val="28"/>
        <w:u w:val="none" w:color="000000"/>
        <w:vertAlign w:val="baseline"/>
      </w:rPr>
    </w:lvl>
    <w:lvl w:ilvl="2" w:tplc="BFA22200">
      <w:start w:val="1"/>
      <w:numFmt w:val="bullet"/>
      <w:lvlText w:val="▪"/>
      <w:lvlJc w:val="left"/>
      <w:pPr>
        <w:ind w:left="2340"/>
      </w:pPr>
      <w:rPr>
        <w:rFonts w:ascii="Segoe UI Symbol" w:eastAsia="Times New Roman" w:hAnsi="Segoe UI Symbol"/>
        <w:b w:val="0"/>
        <w:i w:val="0"/>
        <w:strike w:val="0"/>
        <w:dstrike w:val="0"/>
        <w:color w:val="000000"/>
        <w:sz w:val="28"/>
        <w:u w:val="none" w:color="000000"/>
        <w:vertAlign w:val="baseline"/>
      </w:rPr>
    </w:lvl>
    <w:lvl w:ilvl="3" w:tplc="A0DA64C4">
      <w:start w:val="1"/>
      <w:numFmt w:val="bullet"/>
      <w:lvlText w:val="•"/>
      <w:lvlJc w:val="left"/>
      <w:pPr>
        <w:ind w:left="3060"/>
      </w:pPr>
      <w:rPr>
        <w:rFonts w:ascii="Arial" w:eastAsia="Times New Roman" w:hAnsi="Arial"/>
        <w:b w:val="0"/>
        <w:i w:val="0"/>
        <w:strike w:val="0"/>
        <w:dstrike w:val="0"/>
        <w:color w:val="000000"/>
        <w:sz w:val="28"/>
        <w:u w:val="none" w:color="000000"/>
        <w:vertAlign w:val="baseline"/>
      </w:rPr>
    </w:lvl>
    <w:lvl w:ilvl="4" w:tplc="16AADB82">
      <w:start w:val="1"/>
      <w:numFmt w:val="bullet"/>
      <w:lvlText w:val="o"/>
      <w:lvlJc w:val="left"/>
      <w:pPr>
        <w:ind w:left="3780"/>
      </w:pPr>
      <w:rPr>
        <w:rFonts w:ascii="Segoe UI Symbol" w:eastAsia="Times New Roman" w:hAnsi="Segoe UI Symbol"/>
        <w:b w:val="0"/>
        <w:i w:val="0"/>
        <w:strike w:val="0"/>
        <w:dstrike w:val="0"/>
        <w:color w:val="000000"/>
        <w:sz w:val="28"/>
        <w:u w:val="none" w:color="000000"/>
        <w:vertAlign w:val="baseline"/>
      </w:rPr>
    </w:lvl>
    <w:lvl w:ilvl="5" w:tplc="89C014E4">
      <w:start w:val="1"/>
      <w:numFmt w:val="bullet"/>
      <w:lvlText w:val="▪"/>
      <w:lvlJc w:val="left"/>
      <w:pPr>
        <w:ind w:left="4500"/>
      </w:pPr>
      <w:rPr>
        <w:rFonts w:ascii="Segoe UI Symbol" w:eastAsia="Times New Roman" w:hAnsi="Segoe UI Symbol"/>
        <w:b w:val="0"/>
        <w:i w:val="0"/>
        <w:strike w:val="0"/>
        <w:dstrike w:val="0"/>
        <w:color w:val="000000"/>
        <w:sz w:val="28"/>
        <w:u w:val="none" w:color="000000"/>
        <w:vertAlign w:val="baseline"/>
      </w:rPr>
    </w:lvl>
    <w:lvl w:ilvl="6" w:tplc="F6E8A41A">
      <w:start w:val="1"/>
      <w:numFmt w:val="bullet"/>
      <w:lvlText w:val="•"/>
      <w:lvlJc w:val="left"/>
      <w:pPr>
        <w:ind w:left="5220"/>
      </w:pPr>
      <w:rPr>
        <w:rFonts w:ascii="Arial" w:eastAsia="Times New Roman" w:hAnsi="Arial"/>
        <w:b w:val="0"/>
        <w:i w:val="0"/>
        <w:strike w:val="0"/>
        <w:dstrike w:val="0"/>
        <w:color w:val="000000"/>
        <w:sz w:val="28"/>
        <w:u w:val="none" w:color="000000"/>
        <w:vertAlign w:val="baseline"/>
      </w:rPr>
    </w:lvl>
    <w:lvl w:ilvl="7" w:tplc="1C262CB8">
      <w:start w:val="1"/>
      <w:numFmt w:val="bullet"/>
      <w:lvlText w:val="o"/>
      <w:lvlJc w:val="left"/>
      <w:pPr>
        <w:ind w:left="5940"/>
      </w:pPr>
      <w:rPr>
        <w:rFonts w:ascii="Segoe UI Symbol" w:eastAsia="Times New Roman" w:hAnsi="Segoe UI Symbol"/>
        <w:b w:val="0"/>
        <w:i w:val="0"/>
        <w:strike w:val="0"/>
        <w:dstrike w:val="0"/>
        <w:color w:val="000000"/>
        <w:sz w:val="28"/>
        <w:u w:val="none" w:color="000000"/>
        <w:vertAlign w:val="baseline"/>
      </w:rPr>
    </w:lvl>
    <w:lvl w:ilvl="8" w:tplc="112E8240">
      <w:start w:val="1"/>
      <w:numFmt w:val="bullet"/>
      <w:lvlText w:val="▪"/>
      <w:lvlJc w:val="left"/>
      <w:pPr>
        <w:ind w:left="6660"/>
      </w:pPr>
      <w:rPr>
        <w:rFonts w:ascii="Segoe UI Symbol" w:eastAsia="Times New Roman" w:hAnsi="Segoe UI Symbol"/>
        <w:b w:val="0"/>
        <w:i w:val="0"/>
        <w:strike w:val="0"/>
        <w:dstrike w:val="0"/>
        <w:color w:val="000000"/>
        <w:sz w:val="28"/>
        <w:u w:val="none" w:color="000000"/>
        <w:vertAlign w:val="baseline"/>
      </w:rPr>
    </w:lvl>
  </w:abstractNum>
  <w:abstractNum w:abstractNumId="3" w15:restartNumberingAfterBreak="0">
    <w:nsid w:val="426B31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6E23780B"/>
    <w:multiLevelType w:val="hybridMultilevel"/>
    <w:tmpl w:val="195C2BB8"/>
    <w:lvl w:ilvl="0" w:tplc="BF0812DE">
      <w:start w:val="1"/>
      <w:numFmt w:val="bullet"/>
      <w:lvlText w:val=""/>
      <w:lvlJc w:val="left"/>
      <w:pPr>
        <w:ind w:left="821"/>
      </w:pPr>
      <w:rPr>
        <w:rFonts w:ascii="Wingdings" w:eastAsia="Times New Roman" w:hAnsi="Wingdings"/>
        <w:b w:val="0"/>
        <w:i w:val="0"/>
        <w:strike w:val="0"/>
        <w:dstrike w:val="0"/>
        <w:color w:val="000000"/>
        <w:sz w:val="28"/>
        <w:u w:val="none" w:color="000000"/>
        <w:vertAlign w:val="baseline"/>
      </w:rPr>
    </w:lvl>
    <w:lvl w:ilvl="1" w:tplc="3C4A6C4A">
      <w:start w:val="1"/>
      <w:numFmt w:val="bullet"/>
      <w:lvlText w:val="o"/>
      <w:lvlJc w:val="left"/>
      <w:pPr>
        <w:ind w:left="1545"/>
      </w:pPr>
      <w:rPr>
        <w:rFonts w:ascii="Wingdings" w:eastAsia="Times New Roman" w:hAnsi="Wingdings"/>
        <w:b w:val="0"/>
        <w:i w:val="0"/>
        <w:strike w:val="0"/>
        <w:dstrike w:val="0"/>
        <w:color w:val="000000"/>
        <w:sz w:val="28"/>
        <w:u w:val="none" w:color="000000"/>
        <w:vertAlign w:val="baseline"/>
      </w:rPr>
    </w:lvl>
    <w:lvl w:ilvl="2" w:tplc="C3868246">
      <w:start w:val="1"/>
      <w:numFmt w:val="bullet"/>
      <w:lvlText w:val="▪"/>
      <w:lvlJc w:val="left"/>
      <w:pPr>
        <w:ind w:left="2265"/>
      </w:pPr>
      <w:rPr>
        <w:rFonts w:ascii="Wingdings" w:eastAsia="Times New Roman" w:hAnsi="Wingdings"/>
        <w:b w:val="0"/>
        <w:i w:val="0"/>
        <w:strike w:val="0"/>
        <w:dstrike w:val="0"/>
        <w:color w:val="000000"/>
        <w:sz w:val="28"/>
        <w:u w:val="none" w:color="000000"/>
        <w:vertAlign w:val="baseline"/>
      </w:rPr>
    </w:lvl>
    <w:lvl w:ilvl="3" w:tplc="5B90F5C0">
      <w:start w:val="1"/>
      <w:numFmt w:val="bullet"/>
      <w:lvlText w:val="•"/>
      <w:lvlJc w:val="left"/>
      <w:pPr>
        <w:ind w:left="2985"/>
      </w:pPr>
      <w:rPr>
        <w:rFonts w:ascii="Wingdings" w:eastAsia="Times New Roman" w:hAnsi="Wingdings"/>
        <w:b w:val="0"/>
        <w:i w:val="0"/>
        <w:strike w:val="0"/>
        <w:dstrike w:val="0"/>
        <w:color w:val="000000"/>
        <w:sz w:val="28"/>
        <w:u w:val="none" w:color="000000"/>
        <w:vertAlign w:val="baseline"/>
      </w:rPr>
    </w:lvl>
    <w:lvl w:ilvl="4" w:tplc="7DE8C52A">
      <w:start w:val="1"/>
      <w:numFmt w:val="bullet"/>
      <w:lvlText w:val="o"/>
      <w:lvlJc w:val="left"/>
      <w:pPr>
        <w:ind w:left="3705"/>
      </w:pPr>
      <w:rPr>
        <w:rFonts w:ascii="Wingdings" w:eastAsia="Times New Roman" w:hAnsi="Wingdings"/>
        <w:b w:val="0"/>
        <w:i w:val="0"/>
        <w:strike w:val="0"/>
        <w:dstrike w:val="0"/>
        <w:color w:val="000000"/>
        <w:sz w:val="28"/>
        <w:u w:val="none" w:color="000000"/>
        <w:vertAlign w:val="baseline"/>
      </w:rPr>
    </w:lvl>
    <w:lvl w:ilvl="5" w:tplc="64905498">
      <w:start w:val="1"/>
      <w:numFmt w:val="bullet"/>
      <w:lvlText w:val="▪"/>
      <w:lvlJc w:val="left"/>
      <w:pPr>
        <w:ind w:left="4425"/>
      </w:pPr>
      <w:rPr>
        <w:rFonts w:ascii="Wingdings" w:eastAsia="Times New Roman" w:hAnsi="Wingdings"/>
        <w:b w:val="0"/>
        <w:i w:val="0"/>
        <w:strike w:val="0"/>
        <w:dstrike w:val="0"/>
        <w:color w:val="000000"/>
        <w:sz w:val="28"/>
        <w:u w:val="none" w:color="000000"/>
        <w:vertAlign w:val="baseline"/>
      </w:rPr>
    </w:lvl>
    <w:lvl w:ilvl="6" w:tplc="AF107FF2">
      <w:start w:val="1"/>
      <w:numFmt w:val="bullet"/>
      <w:lvlText w:val="•"/>
      <w:lvlJc w:val="left"/>
      <w:pPr>
        <w:ind w:left="5145"/>
      </w:pPr>
      <w:rPr>
        <w:rFonts w:ascii="Wingdings" w:eastAsia="Times New Roman" w:hAnsi="Wingdings"/>
        <w:b w:val="0"/>
        <w:i w:val="0"/>
        <w:strike w:val="0"/>
        <w:dstrike w:val="0"/>
        <w:color w:val="000000"/>
        <w:sz w:val="28"/>
        <w:u w:val="none" w:color="000000"/>
        <w:vertAlign w:val="baseline"/>
      </w:rPr>
    </w:lvl>
    <w:lvl w:ilvl="7" w:tplc="E6D869CE">
      <w:start w:val="1"/>
      <w:numFmt w:val="bullet"/>
      <w:lvlText w:val="o"/>
      <w:lvlJc w:val="left"/>
      <w:pPr>
        <w:ind w:left="5865"/>
      </w:pPr>
      <w:rPr>
        <w:rFonts w:ascii="Wingdings" w:eastAsia="Times New Roman" w:hAnsi="Wingdings"/>
        <w:b w:val="0"/>
        <w:i w:val="0"/>
        <w:strike w:val="0"/>
        <w:dstrike w:val="0"/>
        <w:color w:val="000000"/>
        <w:sz w:val="28"/>
        <w:u w:val="none" w:color="000000"/>
        <w:vertAlign w:val="baseline"/>
      </w:rPr>
    </w:lvl>
    <w:lvl w:ilvl="8" w:tplc="85162370">
      <w:start w:val="1"/>
      <w:numFmt w:val="bullet"/>
      <w:lvlText w:val="▪"/>
      <w:lvlJc w:val="left"/>
      <w:pPr>
        <w:ind w:left="6585"/>
      </w:pPr>
      <w:rPr>
        <w:rFonts w:ascii="Wingdings" w:eastAsia="Times New Roman" w:hAnsi="Wingdings"/>
        <w:b w:val="0"/>
        <w:i w:val="0"/>
        <w:strike w:val="0"/>
        <w:dstrike w:val="0"/>
        <w:color w:val="000000"/>
        <w:sz w:val="28"/>
        <w:u w:val="none" w:color="000000"/>
        <w:vertAlign w:val="baseline"/>
      </w:rPr>
    </w:lvl>
  </w:abstractNum>
  <w:abstractNum w:abstractNumId="5" w15:restartNumberingAfterBreak="0">
    <w:nsid w:val="75FE57C6"/>
    <w:multiLevelType w:val="hybridMultilevel"/>
    <w:tmpl w:val="318C266A"/>
    <w:lvl w:ilvl="0" w:tplc="19BEE190">
      <w:start w:val="1"/>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vertAlign w:val="baseline"/>
      </w:rPr>
    </w:lvl>
    <w:lvl w:ilvl="1" w:tplc="FF2E1D30">
      <w:start w:val="1"/>
      <w:numFmt w:val="lowerLetter"/>
      <w:lvlText w:val="%2"/>
      <w:lvlJc w:val="left"/>
      <w:pPr>
        <w:ind w:left="1757"/>
      </w:pPr>
      <w:rPr>
        <w:rFonts w:ascii="Times New Roman" w:eastAsia="Times New Roman" w:hAnsi="Times New Roman" w:cs="Times New Roman"/>
        <w:b w:val="0"/>
        <w:i w:val="0"/>
        <w:strike w:val="0"/>
        <w:dstrike w:val="0"/>
        <w:color w:val="000000"/>
        <w:sz w:val="28"/>
        <w:szCs w:val="28"/>
        <w:u w:val="none" w:color="000000"/>
        <w:vertAlign w:val="baseline"/>
      </w:rPr>
    </w:lvl>
    <w:lvl w:ilvl="2" w:tplc="3A24D40A">
      <w:start w:val="1"/>
      <w:numFmt w:val="lowerRoman"/>
      <w:lvlText w:val="%3"/>
      <w:lvlJc w:val="left"/>
      <w:pPr>
        <w:ind w:left="2477"/>
      </w:pPr>
      <w:rPr>
        <w:rFonts w:ascii="Times New Roman" w:eastAsia="Times New Roman" w:hAnsi="Times New Roman" w:cs="Times New Roman"/>
        <w:b w:val="0"/>
        <w:i w:val="0"/>
        <w:strike w:val="0"/>
        <w:dstrike w:val="0"/>
        <w:color w:val="000000"/>
        <w:sz w:val="28"/>
        <w:szCs w:val="28"/>
        <w:u w:val="none" w:color="000000"/>
        <w:vertAlign w:val="baseline"/>
      </w:rPr>
    </w:lvl>
    <w:lvl w:ilvl="3" w:tplc="10F25776">
      <w:start w:val="1"/>
      <w:numFmt w:val="decimal"/>
      <w:lvlText w:val="%4"/>
      <w:lvlJc w:val="left"/>
      <w:pPr>
        <w:ind w:left="3197"/>
      </w:pPr>
      <w:rPr>
        <w:rFonts w:ascii="Times New Roman" w:eastAsia="Times New Roman" w:hAnsi="Times New Roman" w:cs="Times New Roman"/>
        <w:b w:val="0"/>
        <w:i w:val="0"/>
        <w:strike w:val="0"/>
        <w:dstrike w:val="0"/>
        <w:color w:val="000000"/>
        <w:sz w:val="28"/>
        <w:szCs w:val="28"/>
        <w:u w:val="none" w:color="000000"/>
        <w:vertAlign w:val="baseline"/>
      </w:rPr>
    </w:lvl>
    <w:lvl w:ilvl="4" w:tplc="BB647E7E">
      <w:start w:val="1"/>
      <w:numFmt w:val="lowerLetter"/>
      <w:lvlText w:val="%5"/>
      <w:lvlJc w:val="left"/>
      <w:pPr>
        <w:ind w:left="3917"/>
      </w:pPr>
      <w:rPr>
        <w:rFonts w:ascii="Times New Roman" w:eastAsia="Times New Roman" w:hAnsi="Times New Roman" w:cs="Times New Roman"/>
        <w:b w:val="0"/>
        <w:i w:val="0"/>
        <w:strike w:val="0"/>
        <w:dstrike w:val="0"/>
        <w:color w:val="000000"/>
        <w:sz w:val="28"/>
        <w:szCs w:val="28"/>
        <w:u w:val="none" w:color="000000"/>
        <w:vertAlign w:val="baseline"/>
      </w:rPr>
    </w:lvl>
    <w:lvl w:ilvl="5" w:tplc="322E810A">
      <w:start w:val="1"/>
      <w:numFmt w:val="lowerRoman"/>
      <w:lvlText w:val="%6"/>
      <w:lvlJc w:val="left"/>
      <w:pPr>
        <w:ind w:left="4637"/>
      </w:pPr>
      <w:rPr>
        <w:rFonts w:ascii="Times New Roman" w:eastAsia="Times New Roman" w:hAnsi="Times New Roman" w:cs="Times New Roman"/>
        <w:b w:val="0"/>
        <w:i w:val="0"/>
        <w:strike w:val="0"/>
        <w:dstrike w:val="0"/>
        <w:color w:val="000000"/>
        <w:sz w:val="28"/>
        <w:szCs w:val="28"/>
        <w:u w:val="none" w:color="000000"/>
        <w:vertAlign w:val="baseline"/>
      </w:rPr>
    </w:lvl>
    <w:lvl w:ilvl="6" w:tplc="F5E28CD6">
      <w:start w:val="1"/>
      <w:numFmt w:val="decimal"/>
      <w:lvlText w:val="%7"/>
      <w:lvlJc w:val="left"/>
      <w:pPr>
        <w:ind w:left="5357"/>
      </w:pPr>
      <w:rPr>
        <w:rFonts w:ascii="Times New Roman" w:eastAsia="Times New Roman" w:hAnsi="Times New Roman" w:cs="Times New Roman"/>
        <w:b w:val="0"/>
        <w:i w:val="0"/>
        <w:strike w:val="0"/>
        <w:dstrike w:val="0"/>
        <w:color w:val="000000"/>
        <w:sz w:val="28"/>
        <w:szCs w:val="28"/>
        <w:u w:val="none" w:color="000000"/>
        <w:vertAlign w:val="baseline"/>
      </w:rPr>
    </w:lvl>
    <w:lvl w:ilvl="7" w:tplc="88BABB40">
      <w:start w:val="1"/>
      <w:numFmt w:val="lowerLetter"/>
      <w:lvlText w:val="%8"/>
      <w:lvlJc w:val="left"/>
      <w:pPr>
        <w:ind w:left="6077"/>
      </w:pPr>
      <w:rPr>
        <w:rFonts w:ascii="Times New Roman" w:eastAsia="Times New Roman" w:hAnsi="Times New Roman" w:cs="Times New Roman"/>
        <w:b w:val="0"/>
        <w:i w:val="0"/>
        <w:strike w:val="0"/>
        <w:dstrike w:val="0"/>
        <w:color w:val="000000"/>
        <w:sz w:val="28"/>
        <w:szCs w:val="28"/>
        <w:u w:val="none" w:color="000000"/>
        <w:vertAlign w:val="baseline"/>
      </w:rPr>
    </w:lvl>
    <w:lvl w:ilvl="8" w:tplc="053C4284">
      <w:start w:val="1"/>
      <w:numFmt w:val="lowerRoman"/>
      <w:lvlText w:val="%9"/>
      <w:lvlJc w:val="left"/>
      <w:pPr>
        <w:ind w:left="6797"/>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16cid:durableId="944308350">
    <w:abstractNumId w:val="0"/>
  </w:num>
  <w:num w:numId="2" w16cid:durableId="1829248181">
    <w:abstractNumId w:val="3"/>
  </w:num>
  <w:num w:numId="3" w16cid:durableId="2066679704">
    <w:abstractNumId w:val="4"/>
  </w:num>
  <w:num w:numId="4" w16cid:durableId="920061336">
    <w:abstractNumId w:val="5"/>
  </w:num>
  <w:num w:numId="5" w16cid:durableId="911089177">
    <w:abstractNumId w:val="1"/>
  </w:num>
  <w:num w:numId="6" w16cid:durableId="1633442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58C"/>
    <w:rsid w:val="000242DA"/>
    <w:rsid w:val="000D4161"/>
    <w:rsid w:val="000E6D86"/>
    <w:rsid w:val="001A19F3"/>
    <w:rsid w:val="001E1523"/>
    <w:rsid w:val="00244D1F"/>
    <w:rsid w:val="0025626F"/>
    <w:rsid w:val="00270592"/>
    <w:rsid w:val="00301109"/>
    <w:rsid w:val="00344265"/>
    <w:rsid w:val="00347981"/>
    <w:rsid w:val="003E4E7F"/>
    <w:rsid w:val="003F1685"/>
    <w:rsid w:val="003F3325"/>
    <w:rsid w:val="004716D3"/>
    <w:rsid w:val="004E6975"/>
    <w:rsid w:val="005736E6"/>
    <w:rsid w:val="005C755D"/>
    <w:rsid w:val="005D5F59"/>
    <w:rsid w:val="005E4422"/>
    <w:rsid w:val="00621B39"/>
    <w:rsid w:val="006648CC"/>
    <w:rsid w:val="006B1F93"/>
    <w:rsid w:val="006B5BC0"/>
    <w:rsid w:val="006F113E"/>
    <w:rsid w:val="00710E31"/>
    <w:rsid w:val="00736FF4"/>
    <w:rsid w:val="00751B2E"/>
    <w:rsid w:val="00751DD0"/>
    <w:rsid w:val="00761167"/>
    <w:rsid w:val="007611AF"/>
    <w:rsid w:val="00793080"/>
    <w:rsid w:val="007A3C9F"/>
    <w:rsid w:val="008610C7"/>
    <w:rsid w:val="0086502D"/>
    <w:rsid w:val="008944ED"/>
    <w:rsid w:val="00907A50"/>
    <w:rsid w:val="009129D7"/>
    <w:rsid w:val="0092354D"/>
    <w:rsid w:val="0095614A"/>
    <w:rsid w:val="009D3D7B"/>
    <w:rsid w:val="00A2570C"/>
    <w:rsid w:val="00A95FF6"/>
    <w:rsid w:val="00B07716"/>
    <w:rsid w:val="00B36BE7"/>
    <w:rsid w:val="00B526C5"/>
    <w:rsid w:val="00BD636D"/>
    <w:rsid w:val="00BE0D1D"/>
    <w:rsid w:val="00C53FFE"/>
    <w:rsid w:val="00C83CF0"/>
    <w:rsid w:val="00C9058C"/>
    <w:rsid w:val="00CA4657"/>
    <w:rsid w:val="00CD69D4"/>
    <w:rsid w:val="00D003CD"/>
    <w:rsid w:val="00D83DEE"/>
    <w:rsid w:val="00DA0244"/>
    <w:rsid w:val="00DA55A9"/>
    <w:rsid w:val="00E040D7"/>
    <w:rsid w:val="00E4725D"/>
    <w:rsid w:val="00E60614"/>
    <w:rsid w:val="00E9175A"/>
    <w:rsid w:val="00EA3AE9"/>
    <w:rsid w:val="00EC5E59"/>
    <w:rsid w:val="00EE318F"/>
    <w:rsid w:val="00FC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6F5C07"/>
  <w15:docId w15:val="{9967F92C-0C84-4163-9B22-9703157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BC0"/>
    <w:pPr>
      <w:spacing w:after="200" w:line="276" w:lineRule="auto"/>
    </w:pPr>
    <w:rPr>
      <w:sz w:val="22"/>
      <w:szCs w:val="22"/>
      <w:lang w:val="en-US" w:eastAsia="en-US"/>
    </w:rPr>
  </w:style>
  <w:style w:type="paragraph" w:styleId="1">
    <w:name w:val="heading 1"/>
    <w:basedOn w:val="a"/>
    <w:next w:val="a"/>
    <w:link w:val="10"/>
    <w:uiPriority w:val="99"/>
    <w:qFormat/>
    <w:rsid w:val="006B5BC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B5BC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B5BC0"/>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6B5BC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5BC0"/>
    <w:rPr>
      <w:rFonts w:ascii="Cambria" w:hAnsi="Cambria" w:cs="Times New Roman"/>
      <w:b/>
      <w:bCs/>
      <w:color w:val="365F91"/>
      <w:sz w:val="28"/>
      <w:szCs w:val="28"/>
    </w:rPr>
  </w:style>
  <w:style w:type="character" w:customStyle="1" w:styleId="20">
    <w:name w:val="Заголовок 2 Знак"/>
    <w:link w:val="2"/>
    <w:uiPriority w:val="99"/>
    <w:locked/>
    <w:rsid w:val="006B5BC0"/>
    <w:rPr>
      <w:rFonts w:ascii="Cambria" w:hAnsi="Cambria" w:cs="Times New Roman"/>
      <w:b/>
      <w:bCs/>
      <w:color w:val="4F81BD"/>
      <w:sz w:val="26"/>
      <w:szCs w:val="26"/>
    </w:rPr>
  </w:style>
  <w:style w:type="character" w:customStyle="1" w:styleId="30">
    <w:name w:val="Заголовок 3 Знак"/>
    <w:link w:val="3"/>
    <w:uiPriority w:val="99"/>
    <w:locked/>
    <w:rsid w:val="006B5BC0"/>
    <w:rPr>
      <w:rFonts w:ascii="Cambria" w:hAnsi="Cambria" w:cs="Times New Roman"/>
      <w:b/>
      <w:bCs/>
      <w:color w:val="4F81BD"/>
    </w:rPr>
  </w:style>
  <w:style w:type="character" w:customStyle="1" w:styleId="40">
    <w:name w:val="Заголовок 4 Знак"/>
    <w:link w:val="4"/>
    <w:uiPriority w:val="99"/>
    <w:locked/>
    <w:rsid w:val="006B5BC0"/>
    <w:rPr>
      <w:rFonts w:ascii="Cambria" w:hAnsi="Cambria" w:cs="Times New Roman"/>
      <w:b/>
      <w:bCs/>
      <w:i/>
      <w:iCs/>
      <w:color w:val="4F81BD"/>
    </w:rPr>
  </w:style>
  <w:style w:type="paragraph" w:styleId="a3">
    <w:name w:val="header"/>
    <w:basedOn w:val="a"/>
    <w:link w:val="a4"/>
    <w:uiPriority w:val="99"/>
    <w:rsid w:val="006B5BC0"/>
    <w:pPr>
      <w:tabs>
        <w:tab w:val="center" w:pos="4680"/>
        <w:tab w:val="right" w:pos="9360"/>
      </w:tabs>
    </w:pPr>
  </w:style>
  <w:style w:type="character" w:customStyle="1" w:styleId="a4">
    <w:name w:val="Верхний колонтитул Знак"/>
    <w:link w:val="a3"/>
    <w:uiPriority w:val="99"/>
    <w:locked/>
    <w:rsid w:val="006B5BC0"/>
    <w:rPr>
      <w:rFonts w:cs="Times New Roman"/>
    </w:rPr>
  </w:style>
  <w:style w:type="paragraph" w:styleId="a5">
    <w:name w:val="Normal Indent"/>
    <w:basedOn w:val="a"/>
    <w:uiPriority w:val="99"/>
    <w:rsid w:val="006B5BC0"/>
    <w:pPr>
      <w:ind w:left="720"/>
    </w:pPr>
  </w:style>
  <w:style w:type="paragraph" w:styleId="a6">
    <w:name w:val="Subtitle"/>
    <w:basedOn w:val="a"/>
    <w:next w:val="a"/>
    <w:link w:val="a7"/>
    <w:uiPriority w:val="99"/>
    <w:qFormat/>
    <w:rsid w:val="006B5BC0"/>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6B5BC0"/>
    <w:rPr>
      <w:rFonts w:ascii="Cambria" w:hAnsi="Cambria" w:cs="Times New Roman"/>
      <w:i/>
      <w:iCs/>
      <w:color w:val="4F81BD"/>
      <w:spacing w:val="15"/>
      <w:sz w:val="24"/>
      <w:szCs w:val="24"/>
    </w:rPr>
  </w:style>
  <w:style w:type="paragraph" w:styleId="a8">
    <w:name w:val="Title"/>
    <w:basedOn w:val="a"/>
    <w:next w:val="a"/>
    <w:link w:val="a9"/>
    <w:uiPriority w:val="99"/>
    <w:qFormat/>
    <w:rsid w:val="006B5BC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6B5BC0"/>
    <w:rPr>
      <w:rFonts w:ascii="Cambria" w:hAnsi="Cambria" w:cs="Times New Roman"/>
      <w:color w:val="17365D"/>
      <w:spacing w:val="5"/>
      <w:kern w:val="28"/>
      <w:sz w:val="52"/>
      <w:szCs w:val="52"/>
    </w:rPr>
  </w:style>
  <w:style w:type="character" w:styleId="aa">
    <w:name w:val="Emphasis"/>
    <w:uiPriority w:val="99"/>
    <w:qFormat/>
    <w:rsid w:val="006B5BC0"/>
    <w:rPr>
      <w:rFonts w:cs="Times New Roman"/>
      <w:i/>
      <w:iCs/>
    </w:rPr>
  </w:style>
  <w:style w:type="character" w:styleId="ab">
    <w:name w:val="Hyperlink"/>
    <w:uiPriority w:val="99"/>
    <w:rsid w:val="00C9058C"/>
    <w:rPr>
      <w:rFonts w:cs="Times New Roman"/>
      <w:color w:val="0000FF"/>
      <w:u w:val="single"/>
    </w:rPr>
  </w:style>
  <w:style w:type="table" w:styleId="ac">
    <w:name w:val="Table Grid"/>
    <w:basedOn w:val="a1"/>
    <w:uiPriority w:val="99"/>
    <w:rsid w:val="00C905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6B5BC0"/>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00adbe9a" TargetMode="External"/><Relationship Id="rId21" Type="http://schemas.openxmlformats.org/officeDocument/2006/relationships/hyperlink" Target="https://m.edsoo.ru/00adb59e" TargetMode="External"/><Relationship Id="rId42" Type="http://schemas.openxmlformats.org/officeDocument/2006/relationships/hyperlink" Target="https://m.edsoo.ru/00ade64a" TargetMode="External"/><Relationship Id="rId47" Type="http://schemas.openxmlformats.org/officeDocument/2006/relationships/hyperlink" Target="https://m.edsoo.ru/00adeea6" TargetMode="External"/><Relationship Id="rId63" Type="http://schemas.openxmlformats.org/officeDocument/2006/relationships/hyperlink" Target="https://m.edsoo.ru/00ae1156" TargetMode="External"/><Relationship Id="rId68" Type="http://schemas.openxmlformats.org/officeDocument/2006/relationships/hyperlink" Target="https://m.edsoo.ru/00ae15e8" TargetMode="External"/><Relationship Id="rId84" Type="http://schemas.openxmlformats.org/officeDocument/2006/relationships/hyperlink" Target="https://educont.ru/" TargetMode="External"/><Relationship Id="rId89" Type="http://schemas.openxmlformats.org/officeDocument/2006/relationships/fontTable" Target="fontTable.xml"/><Relationship Id="rId16" Type="http://schemas.openxmlformats.org/officeDocument/2006/relationships/hyperlink" Target="https://m.edsoo.ru/7f41a636" TargetMode="External"/><Relationship Id="rId11" Type="http://schemas.openxmlformats.org/officeDocument/2006/relationships/hyperlink" Target="https://m.edsoo.ru/7f41a636" TargetMode="External"/><Relationship Id="rId32" Type="http://schemas.openxmlformats.org/officeDocument/2006/relationships/hyperlink" Target="https://m.edsoo.ru/00add8b2" TargetMode="External"/><Relationship Id="rId37" Type="http://schemas.openxmlformats.org/officeDocument/2006/relationships/hyperlink" Target="https://m.edsoo.ru/00addfe2" TargetMode="External"/><Relationship Id="rId53" Type="http://schemas.openxmlformats.org/officeDocument/2006/relationships/hyperlink" Target="https://m.edsoo.ru/00adfc20" TargetMode="External"/><Relationship Id="rId58" Type="http://schemas.openxmlformats.org/officeDocument/2006/relationships/hyperlink" Target="https://m.edsoo.ru/00ae054e" TargetMode="External"/><Relationship Id="rId74" Type="http://schemas.openxmlformats.org/officeDocument/2006/relationships/hyperlink" Target="https://m.edsoo.ru/00ae1d86" TargetMode="External"/><Relationship Id="rId79" Type="http://schemas.openxmlformats.org/officeDocument/2006/relationships/hyperlink" Target="https://m.edsoo.ru/00ae4270"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m.edsoo.ru/7f41a636" TargetMode="External"/><Relationship Id="rId22" Type="http://schemas.openxmlformats.org/officeDocument/2006/relationships/hyperlink" Target="https://m.edsoo.ru/00adb6b6" TargetMode="External"/><Relationship Id="rId27" Type="http://schemas.openxmlformats.org/officeDocument/2006/relationships/hyperlink" Target="https://m.edsoo.ru/00adc28c" TargetMode="External"/><Relationship Id="rId30" Type="http://schemas.openxmlformats.org/officeDocument/2006/relationships/hyperlink" Target="https://m.edsoo.ru/00add448" TargetMode="External"/><Relationship Id="rId35" Type="http://schemas.openxmlformats.org/officeDocument/2006/relationships/hyperlink" Target="https://m.edsoo.ru/00addbfa" TargetMode="External"/><Relationship Id="rId43" Type="http://schemas.openxmlformats.org/officeDocument/2006/relationships/hyperlink" Target="https://m.edsoo.ru/00ade802" TargetMode="External"/><Relationship Id="rId48" Type="http://schemas.openxmlformats.org/officeDocument/2006/relationships/hyperlink" Target="https://m.edsoo.ru/00adf004" TargetMode="External"/><Relationship Id="rId56" Type="http://schemas.openxmlformats.org/officeDocument/2006/relationships/hyperlink" Target="https://m.edsoo.ru/00ae006c" TargetMode="External"/><Relationship Id="rId64" Type="http://schemas.openxmlformats.org/officeDocument/2006/relationships/hyperlink" Target="https://m.edsoo.ru/00ae1156" TargetMode="External"/><Relationship Id="rId69" Type="http://schemas.openxmlformats.org/officeDocument/2006/relationships/hyperlink" Target="https://m.edsoo.ru/00ae15e8" TargetMode="External"/><Relationship Id="rId77" Type="http://schemas.openxmlformats.org/officeDocument/2006/relationships/hyperlink" Target="https://m.edsoo.ru/00ae1750" TargetMode="External"/><Relationship Id="rId8" Type="http://schemas.openxmlformats.org/officeDocument/2006/relationships/hyperlink" Target="https://m.edsoo.ru/7f41a636" TargetMode="External"/><Relationship Id="rId51" Type="http://schemas.openxmlformats.org/officeDocument/2006/relationships/hyperlink" Target="https://m.edsoo.ru/00adf518" TargetMode="External"/><Relationship Id="rId72" Type="http://schemas.openxmlformats.org/officeDocument/2006/relationships/hyperlink" Target="https://m.edsoo.ru/00ae1c64" TargetMode="External"/><Relationship Id="rId80" Type="http://schemas.openxmlformats.org/officeDocument/2006/relationships/hyperlink" Target="https://m.edsoo.ru/00ae4270" TargetMode="External"/><Relationship Id="rId85" Type="http://schemas.openxmlformats.org/officeDocument/2006/relationships/hyperlink" Target="https://www.imumk.ru/"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00adbcb0" TargetMode="External"/><Relationship Id="rId33" Type="http://schemas.openxmlformats.org/officeDocument/2006/relationships/hyperlink" Target="https://m.edsoo.ru/00add9d4" TargetMode="External"/><Relationship Id="rId38" Type="http://schemas.openxmlformats.org/officeDocument/2006/relationships/hyperlink" Target="https://m.edsoo.ru/00ade104" TargetMode="External"/><Relationship Id="rId46" Type="http://schemas.openxmlformats.org/officeDocument/2006/relationships/hyperlink" Target="https://m.edsoo.ru/00adec8a" TargetMode="External"/><Relationship Id="rId59" Type="http://schemas.openxmlformats.org/officeDocument/2006/relationships/hyperlink" Target="https://m.edsoo.ru/00ae080a" TargetMode="External"/><Relationship Id="rId67" Type="http://schemas.openxmlformats.org/officeDocument/2006/relationships/hyperlink" Target="https://m.edsoo.ru/00ae14b2" TargetMode="External"/><Relationship Id="rId20" Type="http://schemas.openxmlformats.org/officeDocument/2006/relationships/footer" Target="footer3.xml"/><Relationship Id="rId41" Type="http://schemas.openxmlformats.org/officeDocument/2006/relationships/hyperlink" Target="https://m.edsoo.ru/00ade64a" TargetMode="External"/><Relationship Id="rId54" Type="http://schemas.openxmlformats.org/officeDocument/2006/relationships/hyperlink" Target="https://m.edsoo.ru/00adfd9c" TargetMode="External"/><Relationship Id="rId62" Type="http://schemas.openxmlformats.org/officeDocument/2006/relationships/hyperlink" Target="https://m.edsoo.ru/00ae103e" TargetMode="External"/><Relationship Id="rId70" Type="http://schemas.openxmlformats.org/officeDocument/2006/relationships/hyperlink" Target="https://m.edsoo.ru/00ae1886" TargetMode="External"/><Relationship Id="rId75" Type="http://schemas.openxmlformats.org/officeDocument/2006/relationships/hyperlink" Target="https://m.edsoo.ru/00ae35e6" TargetMode="External"/><Relationship Id="rId83" Type="http://schemas.openxmlformats.org/officeDocument/2006/relationships/hyperlink" Target="https://m.edsoo.ru/00ad9cb2" TargetMode="External"/><Relationship Id="rId88"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636" TargetMode="External"/><Relationship Id="rId23" Type="http://schemas.openxmlformats.org/officeDocument/2006/relationships/hyperlink" Target="https://m.edsoo.ru/00adb7e2" TargetMode="External"/><Relationship Id="rId28" Type="http://schemas.openxmlformats.org/officeDocument/2006/relationships/hyperlink" Target="https://m.edsoo.ru/00adcade" TargetMode="External"/><Relationship Id="rId36" Type="http://schemas.openxmlformats.org/officeDocument/2006/relationships/hyperlink" Target="https://m.edsoo.ru/00addec0" TargetMode="External"/><Relationship Id="rId49" Type="http://schemas.openxmlformats.org/officeDocument/2006/relationships/hyperlink" Target="https://m.edsoo.ru/00adf180" TargetMode="External"/><Relationship Id="rId57" Type="http://schemas.openxmlformats.org/officeDocument/2006/relationships/hyperlink" Target="https://m.edsoo.ru/00ae027e" TargetMode="External"/><Relationship Id="rId10" Type="http://schemas.openxmlformats.org/officeDocument/2006/relationships/hyperlink" Target="https://m.edsoo.ru/7f41a636" TargetMode="External"/><Relationship Id="rId31" Type="http://schemas.openxmlformats.org/officeDocument/2006/relationships/hyperlink" Target="https://m.edsoo.ru/00add5d8" TargetMode="External"/><Relationship Id="rId44" Type="http://schemas.openxmlformats.org/officeDocument/2006/relationships/hyperlink" Target="https://m.edsoo.ru/00adea28" TargetMode="External"/><Relationship Id="rId52" Type="http://schemas.openxmlformats.org/officeDocument/2006/relationships/hyperlink" Target="https://m.edsoo.ru/00adf68a" TargetMode="External"/><Relationship Id="rId60" Type="http://schemas.openxmlformats.org/officeDocument/2006/relationships/hyperlink" Target="https://m.edsoo.ru/00ae0bf2" TargetMode="External"/><Relationship Id="rId65" Type="http://schemas.openxmlformats.org/officeDocument/2006/relationships/hyperlink" Target="https://m.edsoo.ru/00ae1278" TargetMode="External"/><Relationship Id="rId73" Type="http://schemas.openxmlformats.org/officeDocument/2006/relationships/hyperlink" Target="https://m.edsoo.ru/00ae1c64" TargetMode="External"/><Relationship Id="rId78" Type="http://schemas.openxmlformats.org/officeDocument/2006/relationships/hyperlink" Target="https://m.edsoo.ru/00ae3f50" TargetMode="External"/><Relationship Id="rId81" Type="http://schemas.openxmlformats.org/officeDocument/2006/relationships/hyperlink" Target="https://m.edsoo.ru/00ae0d0a" TargetMode="External"/><Relationship Id="rId86" Type="http://schemas.openxmlformats.org/officeDocument/2006/relationships/hyperlink" Target="https://nativeclass.ru/"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footer" Target="footer1.xml"/><Relationship Id="rId39" Type="http://schemas.openxmlformats.org/officeDocument/2006/relationships/hyperlink" Target="https://m.edsoo.ru/00ade348" TargetMode="External"/><Relationship Id="rId34" Type="http://schemas.openxmlformats.org/officeDocument/2006/relationships/hyperlink" Target="https://m.edsoo.ru/00addd12" TargetMode="External"/><Relationship Id="rId50" Type="http://schemas.openxmlformats.org/officeDocument/2006/relationships/hyperlink" Target="https://m.edsoo.ru/00adf306" TargetMode="External"/><Relationship Id="rId55" Type="http://schemas.openxmlformats.org/officeDocument/2006/relationships/hyperlink" Target="https://m.edsoo.ru/00adfebe" TargetMode="External"/><Relationship Id="rId76" Type="http://schemas.openxmlformats.org/officeDocument/2006/relationships/hyperlink" Target="https://m.edsoo.ru/00ae3de8" TargetMode="External"/><Relationship Id="rId7" Type="http://schemas.openxmlformats.org/officeDocument/2006/relationships/hyperlink" Target="https://m.edsoo.ru/7f41a636" TargetMode="External"/><Relationship Id="rId71" Type="http://schemas.openxmlformats.org/officeDocument/2006/relationships/hyperlink" Target="https://m.edsoo.ru/00ae1ae8" TargetMode="External"/><Relationship Id="rId2" Type="http://schemas.openxmlformats.org/officeDocument/2006/relationships/styles" Target="styles.xml"/><Relationship Id="rId29" Type="http://schemas.openxmlformats.org/officeDocument/2006/relationships/hyperlink" Target="https://m.edsoo.ru/00adcd68" TargetMode="External"/><Relationship Id="rId24" Type="http://schemas.openxmlformats.org/officeDocument/2006/relationships/hyperlink" Target="https://m.edsoo.ru/00adbac6" TargetMode="External"/><Relationship Id="rId40" Type="http://schemas.openxmlformats.org/officeDocument/2006/relationships/hyperlink" Target="https://m.edsoo.ru/00ade488" TargetMode="External"/><Relationship Id="rId45" Type="http://schemas.openxmlformats.org/officeDocument/2006/relationships/hyperlink" Target="https://m.edsoo.ru/00adec8a" TargetMode="External"/><Relationship Id="rId66" Type="http://schemas.openxmlformats.org/officeDocument/2006/relationships/hyperlink" Target="https://m.edsoo.ru/00ae14b2" TargetMode="External"/><Relationship Id="rId87" Type="http://schemas.openxmlformats.org/officeDocument/2006/relationships/hyperlink" Target="http://stratum.ac.ru/ru/education/" TargetMode="External"/><Relationship Id="rId61" Type="http://schemas.openxmlformats.org/officeDocument/2006/relationships/hyperlink" Target="https://m.edsoo.ru/00ae0e18" TargetMode="External"/><Relationship Id="rId82" Type="http://schemas.openxmlformats.org/officeDocument/2006/relationships/hyperlink" Target="https://m.edsoo.ru/00adb33c"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40</Pages>
  <Words>13340</Words>
  <Characters>76043</Characters>
  <Application>Microsoft Office Word</Application>
  <DocSecurity>0</DocSecurity>
  <Lines>633</Lines>
  <Paragraphs>178</Paragraphs>
  <ScaleCrop>false</ScaleCrop>
  <Company/>
  <LinksUpToDate>false</LinksUpToDate>
  <CharactersWithSpaces>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Валентина Багряшова</cp:lastModifiedBy>
  <cp:revision>24</cp:revision>
  <dcterms:created xsi:type="dcterms:W3CDTF">2023-09-15T14:33:00Z</dcterms:created>
  <dcterms:modified xsi:type="dcterms:W3CDTF">2024-01-28T11:25:00Z</dcterms:modified>
</cp:coreProperties>
</file>