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4069" w14:textId="701E4BEA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0114920"/>
      <w:r w:rsidRPr="00BA47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1A0496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BA47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F2EE5DA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BA4745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2534C3AC" w14:textId="77777777" w:rsidR="007D2299" w:rsidRPr="00BA4745" w:rsidRDefault="00000000">
      <w:pPr>
        <w:spacing w:after="0" w:line="408" w:lineRule="auto"/>
        <w:ind w:left="120"/>
        <w:jc w:val="center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МАОУ "СШ № 7 </w:t>
      </w:r>
      <w:proofErr w:type="spellStart"/>
      <w:r w:rsidRPr="00BA4745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0C17D6C2" w14:textId="77777777" w:rsidR="007D2299" w:rsidRPr="00934BA3" w:rsidRDefault="007D2299" w:rsidP="000A7CF0">
      <w:pPr>
        <w:spacing w:after="0"/>
        <w:rPr>
          <w:lang w:val="ru-RU"/>
        </w:rPr>
      </w:pPr>
    </w:p>
    <w:p w14:paraId="09968814" w14:textId="77777777" w:rsidR="007D2299" w:rsidRPr="00BA4745" w:rsidRDefault="007D22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4745" w14:paraId="566FEC66" w14:textId="77777777" w:rsidTr="000D4161">
        <w:tc>
          <w:tcPr>
            <w:tcW w:w="3114" w:type="dxa"/>
          </w:tcPr>
          <w:p w14:paraId="6EEF1232" w14:textId="77777777" w:rsidR="00C215B8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49A0B70" w14:textId="77777777" w:rsidR="00C215B8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485B7A32" w14:textId="3152A8A2" w:rsidR="00C215B8" w:rsidRPr="008944ED" w:rsidRDefault="00BA47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86BADBF" w14:textId="77777777" w:rsidR="00C215B8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F57391" w14:textId="77777777" w:rsidR="00C215B8" w:rsidRPr="0040209D" w:rsidRDefault="00C215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09FA12" w14:textId="0E442EAA" w:rsidR="00C215B8" w:rsidRDefault="00BA47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6CB34A5" w14:textId="77777777" w:rsidR="00C215B8" w:rsidRPr="0040209D" w:rsidRDefault="00C215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AF68F1" w14:textId="77777777" w:rsidR="00C215B8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00CA6E" w14:textId="7CCA35DB" w:rsidR="00C215B8" w:rsidRPr="008944ED" w:rsidRDefault="00BA47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9E77F7A" w14:textId="77777777" w:rsidR="00BA4745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МАОУ «СШ № 7 </w:t>
            </w:r>
            <w:proofErr w:type="spellStart"/>
            <w:r w:rsid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д.Ивантеево</w:t>
            </w:r>
            <w:proofErr w:type="spellEnd"/>
            <w:r w:rsidR="00BA47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№136</w:t>
            </w:r>
          </w:p>
          <w:p w14:paraId="0162DDCB" w14:textId="7AEE0FF7" w:rsidR="00C215B8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E36393" w14:textId="77777777" w:rsidR="00C215B8" w:rsidRPr="0040209D" w:rsidRDefault="00C215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AC74A0" w14:textId="77777777" w:rsidR="007D2299" w:rsidRPr="00BA4745" w:rsidRDefault="007D2299" w:rsidP="000A7CF0">
      <w:pPr>
        <w:spacing w:after="0"/>
        <w:rPr>
          <w:lang w:val="ru-RU"/>
        </w:rPr>
      </w:pPr>
    </w:p>
    <w:p w14:paraId="1803089A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476DB3B1" w14:textId="77777777" w:rsidR="007D2299" w:rsidRPr="00BA4745" w:rsidRDefault="007D2299">
      <w:pPr>
        <w:spacing w:after="0"/>
        <w:ind w:left="120"/>
        <w:rPr>
          <w:lang w:val="ru-RU"/>
        </w:rPr>
      </w:pPr>
    </w:p>
    <w:p w14:paraId="0F7A85EB" w14:textId="77777777" w:rsidR="000A7CF0" w:rsidRPr="00006BA5" w:rsidRDefault="000A7CF0" w:rsidP="000A7CF0">
      <w:pPr>
        <w:spacing w:after="0" w:line="408" w:lineRule="auto"/>
        <w:ind w:left="120"/>
        <w:jc w:val="center"/>
        <w:rPr>
          <w:lang w:val="ru-RU"/>
        </w:rPr>
      </w:pPr>
      <w:r w:rsidRPr="00006B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A704523" w14:textId="77777777" w:rsidR="000A7CF0" w:rsidRDefault="000A7CF0" w:rsidP="000A7C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06B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6BA5">
        <w:rPr>
          <w:rFonts w:ascii="Times New Roman" w:hAnsi="Times New Roman"/>
          <w:color w:val="000000"/>
          <w:sz w:val="28"/>
          <w:lang w:val="ru-RU"/>
        </w:rPr>
        <w:t xml:space="preserve"> 3976242)</w:t>
      </w:r>
    </w:p>
    <w:p w14:paraId="701940F7" w14:textId="6B66FE9E" w:rsidR="000A7CF0" w:rsidRDefault="00934BA3" w:rsidP="000A7CF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 w:rsidR="000A7CF0">
        <w:rPr>
          <w:rFonts w:ascii="Times New Roman" w:hAnsi="Times New Roman"/>
          <w:color w:val="000000"/>
          <w:sz w:val="28"/>
          <w:lang w:val="ru-RU"/>
        </w:rPr>
        <w:t xml:space="preserve"> адаптированной основной образовательной программе для детей с ЗПР (вариант 7.2)</w:t>
      </w:r>
    </w:p>
    <w:p w14:paraId="13DE45CF" w14:textId="77777777" w:rsidR="000A7CF0" w:rsidRPr="00006BA5" w:rsidRDefault="000A7CF0" w:rsidP="000A7CF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математике</w:t>
      </w:r>
    </w:p>
    <w:p w14:paraId="5128D643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26B0ADCB" w14:textId="77777777" w:rsidR="000A7CF0" w:rsidRPr="00006BA5" w:rsidRDefault="000A7CF0" w:rsidP="000A7CF0">
      <w:pPr>
        <w:spacing w:after="0" w:line="408" w:lineRule="auto"/>
        <w:ind w:left="120"/>
        <w:jc w:val="center"/>
        <w:rPr>
          <w:lang w:val="ru-RU"/>
        </w:rPr>
      </w:pPr>
      <w:r w:rsidRPr="00006BA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63081C56" w14:textId="77777777" w:rsidR="000A7CF0" w:rsidRPr="00006BA5" w:rsidRDefault="000A7CF0" w:rsidP="000A7CF0">
      <w:pPr>
        <w:spacing w:after="0" w:line="408" w:lineRule="auto"/>
        <w:ind w:left="120"/>
        <w:jc w:val="center"/>
        <w:rPr>
          <w:lang w:val="ru-RU"/>
        </w:rPr>
      </w:pPr>
      <w:r w:rsidRPr="00006BA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933F60B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6972E5ED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77EB9E72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252A6417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664E96C0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6FFA4021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6E7B1FE8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0483F31B" w14:textId="77777777" w:rsidR="000A7CF0" w:rsidRPr="00006BA5" w:rsidRDefault="000A7CF0" w:rsidP="000A7CF0">
      <w:pPr>
        <w:spacing w:after="0"/>
        <w:rPr>
          <w:lang w:val="ru-RU"/>
        </w:rPr>
      </w:pPr>
    </w:p>
    <w:p w14:paraId="551214F8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</w:p>
    <w:p w14:paraId="31BB56D8" w14:textId="77777777" w:rsidR="000A7CF0" w:rsidRPr="00006BA5" w:rsidRDefault="000A7CF0" w:rsidP="000A7CF0">
      <w:pPr>
        <w:spacing w:after="0"/>
        <w:ind w:left="120"/>
        <w:jc w:val="center"/>
        <w:rPr>
          <w:lang w:val="ru-RU"/>
        </w:rPr>
      </w:pPr>
      <w:r w:rsidRPr="00006BA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proofErr w:type="spellStart"/>
      <w:proofErr w:type="gramStart"/>
      <w:r w:rsidRPr="00006BA5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proofErr w:type="spellEnd"/>
      <w:r w:rsidRPr="00006BA5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06B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06BA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006B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6BA5">
        <w:rPr>
          <w:rFonts w:ascii="Times New Roman" w:hAnsi="Times New Roman"/>
          <w:color w:val="000000"/>
          <w:sz w:val="28"/>
          <w:lang w:val="ru-RU"/>
        </w:rPr>
        <w:t>​</w:t>
      </w:r>
    </w:p>
    <w:p w14:paraId="7AFF73C2" w14:textId="77777777" w:rsidR="000A7CF0" w:rsidRPr="00006BA5" w:rsidRDefault="000A7CF0" w:rsidP="000A7CF0">
      <w:pPr>
        <w:spacing w:after="0"/>
        <w:ind w:left="120"/>
        <w:rPr>
          <w:lang w:val="ru-RU"/>
        </w:rPr>
      </w:pPr>
    </w:p>
    <w:p w14:paraId="3508CAC5" w14:textId="77777777" w:rsidR="000A7CF0" w:rsidRPr="00006BA5" w:rsidRDefault="000A7CF0" w:rsidP="000A7CF0">
      <w:pPr>
        <w:rPr>
          <w:lang w:val="ru-RU"/>
        </w:rPr>
        <w:sectPr w:rsidR="000A7CF0" w:rsidRPr="00006BA5" w:rsidSect="00212CF8">
          <w:pgSz w:w="11906" w:h="16383"/>
          <w:pgMar w:top="1134" w:right="850" w:bottom="1134" w:left="1701" w:header="720" w:footer="720" w:gutter="0"/>
          <w:cols w:space="720"/>
        </w:sectPr>
      </w:pPr>
    </w:p>
    <w:p w14:paraId="2D57B39F" w14:textId="77777777" w:rsidR="000A7CF0" w:rsidRDefault="000A7CF0" w:rsidP="000A7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06B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8929C40" w14:textId="77777777" w:rsidR="000A7CF0" w:rsidRPr="00D95309" w:rsidRDefault="000A7CF0" w:rsidP="000A7CF0">
      <w:pPr>
        <w:tabs>
          <w:tab w:val="left" w:pos="1981"/>
          <w:tab w:val="left" w:pos="3118"/>
          <w:tab w:val="left" w:pos="4288"/>
          <w:tab w:val="left" w:pos="5073"/>
          <w:tab w:val="left" w:pos="5395"/>
          <w:tab w:val="left" w:pos="6690"/>
          <w:tab w:val="left" w:pos="8306"/>
          <w:tab w:val="left" w:pos="9434"/>
        </w:tabs>
        <w:spacing w:after="0" w:line="240" w:lineRule="auto"/>
        <w:ind w:left="896" w:right="1328" w:firstLine="71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530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D95309">
        <w:rPr>
          <w:rFonts w:ascii="Times New Roman" w:hAnsi="Times New Roman" w:cs="Times New Roman"/>
          <w:sz w:val="28"/>
          <w:szCs w:val="28"/>
          <w:lang w:val="ru-RU"/>
        </w:rPr>
        <w:tab/>
        <w:t>процессе</w:t>
      </w:r>
      <w:r w:rsidRPr="00D9530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обучения детей с задержкой психического </w:t>
      </w:r>
      <w:proofErr w:type="gramStart"/>
      <w:r w:rsidRPr="00D95309">
        <w:rPr>
          <w:rFonts w:ascii="Times New Roman" w:hAnsi="Times New Roman" w:cs="Times New Roman"/>
          <w:sz w:val="28"/>
          <w:szCs w:val="28"/>
          <w:lang w:val="ru-RU"/>
        </w:rPr>
        <w:t xml:space="preserve">развития  </w:t>
      </w:r>
      <w:r w:rsidRPr="00D95309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>по</w:t>
      </w:r>
      <w:proofErr w:type="gramEnd"/>
      <w:r w:rsidRPr="00D95309">
        <w:rPr>
          <w:rFonts w:ascii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D95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математике </w:t>
      </w:r>
      <w:r w:rsidRPr="00D95309">
        <w:rPr>
          <w:rFonts w:ascii="Times New Roman" w:hAnsi="Times New Roman" w:cs="Times New Roman"/>
          <w:sz w:val="28"/>
          <w:szCs w:val="28"/>
          <w:lang w:val="ru-RU"/>
        </w:rPr>
        <w:t xml:space="preserve">реализуются следующие </w:t>
      </w:r>
      <w:r w:rsidRPr="00D95309">
        <w:rPr>
          <w:rFonts w:ascii="Times New Roman" w:hAnsi="Times New Roman" w:cs="Times New Roman"/>
          <w:b/>
          <w:sz w:val="28"/>
          <w:szCs w:val="28"/>
          <w:lang w:val="ru-RU"/>
        </w:rPr>
        <w:t>коррекционные задачи:</w:t>
      </w:r>
    </w:p>
    <w:p w14:paraId="4B8113A6" w14:textId="77777777" w:rsidR="000A7CF0" w:rsidRPr="00D95309" w:rsidRDefault="000A7CF0" w:rsidP="000A7CF0">
      <w:pPr>
        <w:spacing w:before="3" w:after="0" w:line="240" w:lineRule="auto"/>
        <w:ind w:left="160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5309">
        <w:rPr>
          <w:rFonts w:ascii="Times New Roman" w:hAnsi="Times New Roman" w:cs="Times New Roman"/>
          <w:i/>
          <w:sz w:val="28"/>
          <w:szCs w:val="28"/>
        </w:rPr>
        <w:t>Образовательно-коррекционные</w:t>
      </w:r>
      <w:proofErr w:type="spellEnd"/>
      <w:r w:rsidRPr="00D95309">
        <w:rPr>
          <w:rFonts w:ascii="Times New Roman" w:hAnsi="Times New Roman" w:cs="Times New Roman"/>
          <w:i/>
          <w:sz w:val="28"/>
          <w:szCs w:val="28"/>
        </w:rPr>
        <w:t>:</w:t>
      </w:r>
    </w:p>
    <w:p w14:paraId="31DB9D53" w14:textId="77777777" w:rsidR="000A7CF0" w:rsidRPr="00D95309" w:rsidRDefault="000A7CF0" w:rsidP="000A7CF0">
      <w:pPr>
        <w:pStyle w:val="af0"/>
        <w:numPr>
          <w:ilvl w:val="0"/>
          <w:numId w:val="9"/>
        </w:numPr>
        <w:tabs>
          <w:tab w:val="left" w:pos="1910"/>
        </w:tabs>
        <w:ind w:hanging="303"/>
        <w:rPr>
          <w:sz w:val="28"/>
          <w:szCs w:val="28"/>
        </w:rPr>
      </w:pPr>
      <w:r w:rsidRPr="00D95309">
        <w:rPr>
          <w:sz w:val="28"/>
          <w:szCs w:val="28"/>
        </w:rPr>
        <w:t>Формирование правильного понимания математических законов.</w:t>
      </w:r>
    </w:p>
    <w:p w14:paraId="512F40B5" w14:textId="77777777" w:rsidR="000A7CF0" w:rsidRPr="00D95309" w:rsidRDefault="000A7CF0" w:rsidP="000A7CF0">
      <w:pPr>
        <w:pStyle w:val="af0"/>
        <w:numPr>
          <w:ilvl w:val="0"/>
          <w:numId w:val="9"/>
        </w:numPr>
        <w:tabs>
          <w:tab w:val="left" w:pos="1862"/>
        </w:tabs>
        <w:spacing w:before="3"/>
        <w:ind w:left="896" w:right="1340" w:firstLine="710"/>
        <w:rPr>
          <w:sz w:val="28"/>
          <w:szCs w:val="28"/>
        </w:rPr>
      </w:pPr>
      <w:r w:rsidRPr="00D95309">
        <w:rPr>
          <w:sz w:val="28"/>
          <w:szCs w:val="28"/>
        </w:rPr>
        <w:t>Овладения учащимися умений вычислять, чертить, различать, сравнивать и применять усвоенные знания в повседневной жизни.</w:t>
      </w:r>
    </w:p>
    <w:p w14:paraId="1CD24B81" w14:textId="77777777" w:rsidR="000A7CF0" w:rsidRPr="00D95309" w:rsidRDefault="000A7CF0" w:rsidP="000A7CF0">
      <w:pPr>
        <w:pStyle w:val="af0"/>
        <w:numPr>
          <w:ilvl w:val="0"/>
          <w:numId w:val="9"/>
        </w:numPr>
        <w:tabs>
          <w:tab w:val="left" w:pos="1972"/>
        </w:tabs>
        <w:ind w:left="896" w:right="1340" w:firstLine="710"/>
        <w:rPr>
          <w:sz w:val="28"/>
          <w:szCs w:val="28"/>
        </w:rPr>
      </w:pPr>
      <w:r w:rsidRPr="00D95309">
        <w:rPr>
          <w:sz w:val="28"/>
          <w:szCs w:val="28"/>
        </w:rPr>
        <w:t>Развитие навыков и умений самостоятельно работать с учебником, наглядным и раздаточным материалом.</w:t>
      </w:r>
    </w:p>
    <w:p w14:paraId="4AA74EFB" w14:textId="77777777" w:rsidR="000A7CF0" w:rsidRPr="00D95309" w:rsidRDefault="000A7CF0" w:rsidP="000A7CF0">
      <w:pPr>
        <w:spacing w:after="0" w:line="240" w:lineRule="auto"/>
        <w:ind w:left="160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5309">
        <w:rPr>
          <w:rFonts w:ascii="Times New Roman" w:hAnsi="Times New Roman" w:cs="Times New Roman"/>
          <w:i/>
          <w:sz w:val="28"/>
          <w:szCs w:val="28"/>
        </w:rPr>
        <w:t>Воспитательно-коррекционные</w:t>
      </w:r>
      <w:proofErr w:type="spellEnd"/>
      <w:r w:rsidRPr="00D95309">
        <w:rPr>
          <w:rFonts w:ascii="Times New Roman" w:hAnsi="Times New Roman" w:cs="Times New Roman"/>
          <w:i/>
          <w:sz w:val="28"/>
          <w:szCs w:val="28"/>
        </w:rPr>
        <w:t>:</w:t>
      </w:r>
    </w:p>
    <w:p w14:paraId="0F8DD917" w14:textId="77777777" w:rsidR="000A7CF0" w:rsidRPr="00D95309" w:rsidRDefault="000A7CF0" w:rsidP="000A7CF0">
      <w:pPr>
        <w:pStyle w:val="af0"/>
        <w:numPr>
          <w:ilvl w:val="0"/>
          <w:numId w:val="8"/>
        </w:numPr>
        <w:tabs>
          <w:tab w:val="left" w:pos="2292"/>
          <w:tab w:val="left" w:pos="2294"/>
          <w:tab w:val="left" w:pos="4076"/>
          <w:tab w:val="left" w:pos="4441"/>
          <w:tab w:val="left" w:pos="6110"/>
          <w:tab w:val="left" w:pos="7396"/>
          <w:tab w:val="left" w:pos="8739"/>
          <w:tab w:val="left" w:pos="9122"/>
        </w:tabs>
        <w:ind w:right="1342" w:firstLine="710"/>
        <w:rPr>
          <w:sz w:val="28"/>
          <w:szCs w:val="28"/>
        </w:rPr>
      </w:pPr>
      <w:r w:rsidRPr="00D95309">
        <w:rPr>
          <w:sz w:val="28"/>
          <w:szCs w:val="28"/>
        </w:rPr>
        <w:t>Формирование</w:t>
      </w:r>
      <w:r w:rsidRPr="00D95309">
        <w:rPr>
          <w:sz w:val="28"/>
          <w:szCs w:val="28"/>
        </w:rPr>
        <w:tab/>
        <w:t>у</w:t>
      </w:r>
      <w:r w:rsidRPr="00D95309">
        <w:rPr>
          <w:sz w:val="28"/>
          <w:szCs w:val="28"/>
        </w:rPr>
        <w:tab/>
        <w:t>обучающихся</w:t>
      </w:r>
      <w:r w:rsidRPr="00D95309">
        <w:rPr>
          <w:sz w:val="28"/>
          <w:szCs w:val="28"/>
        </w:rPr>
        <w:tab/>
        <w:t>качеств</w:t>
      </w:r>
      <w:r w:rsidRPr="00D95309">
        <w:rPr>
          <w:sz w:val="28"/>
          <w:szCs w:val="28"/>
        </w:rPr>
        <w:tab/>
        <w:t>думающей</w:t>
      </w:r>
      <w:r w:rsidRPr="00D95309">
        <w:rPr>
          <w:sz w:val="28"/>
          <w:szCs w:val="28"/>
        </w:rPr>
        <w:tab/>
        <w:t>и</w:t>
      </w:r>
      <w:r w:rsidRPr="00D95309">
        <w:rPr>
          <w:sz w:val="28"/>
          <w:szCs w:val="28"/>
        </w:rPr>
        <w:tab/>
      </w:r>
      <w:r w:rsidRPr="00D95309">
        <w:rPr>
          <w:spacing w:val="-6"/>
          <w:sz w:val="28"/>
          <w:szCs w:val="28"/>
        </w:rPr>
        <w:t xml:space="preserve">легко </w:t>
      </w:r>
      <w:r w:rsidRPr="00D95309">
        <w:rPr>
          <w:sz w:val="28"/>
          <w:szCs w:val="28"/>
        </w:rPr>
        <w:t>адаптирующейся личности.</w:t>
      </w:r>
    </w:p>
    <w:p w14:paraId="4FCDFC08" w14:textId="77777777" w:rsidR="000A7CF0" w:rsidRPr="00D95309" w:rsidRDefault="000A7CF0" w:rsidP="000A7CF0">
      <w:pPr>
        <w:pStyle w:val="af0"/>
        <w:numPr>
          <w:ilvl w:val="0"/>
          <w:numId w:val="8"/>
        </w:numPr>
        <w:tabs>
          <w:tab w:val="left" w:pos="1958"/>
        </w:tabs>
        <w:spacing w:before="6"/>
        <w:ind w:right="1340" w:firstLine="710"/>
        <w:rPr>
          <w:sz w:val="28"/>
          <w:szCs w:val="28"/>
        </w:rPr>
      </w:pPr>
      <w:r w:rsidRPr="00D95309">
        <w:rPr>
          <w:sz w:val="28"/>
          <w:szCs w:val="28"/>
        </w:rPr>
        <w:t>Воспитание положительных качеств, таких как честность, настойчивость, отзывчивость, самостоятельность.</w:t>
      </w:r>
    </w:p>
    <w:p w14:paraId="2C4A8CFC" w14:textId="77777777" w:rsidR="000A7CF0" w:rsidRPr="00D95309" w:rsidRDefault="000A7CF0" w:rsidP="000A7CF0">
      <w:pPr>
        <w:pStyle w:val="af0"/>
        <w:numPr>
          <w:ilvl w:val="0"/>
          <w:numId w:val="8"/>
        </w:numPr>
        <w:tabs>
          <w:tab w:val="left" w:pos="1862"/>
        </w:tabs>
        <w:spacing w:before="6"/>
        <w:ind w:right="1338" w:firstLine="710"/>
        <w:rPr>
          <w:sz w:val="28"/>
          <w:szCs w:val="28"/>
        </w:rPr>
      </w:pPr>
      <w:r w:rsidRPr="00D95309">
        <w:rPr>
          <w:sz w:val="28"/>
          <w:szCs w:val="28"/>
        </w:rPr>
        <w:t>Воспитание чувства ответственности за личную безопасность, ценностного отношения к своему здоровью и жизни.</w:t>
      </w:r>
    </w:p>
    <w:p w14:paraId="430F5D5D" w14:textId="77777777" w:rsidR="000A7CF0" w:rsidRPr="00D95309" w:rsidRDefault="000A7CF0" w:rsidP="000A7CF0">
      <w:pPr>
        <w:spacing w:before="3" w:after="0" w:line="240" w:lineRule="auto"/>
        <w:ind w:left="160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95309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proofErr w:type="spellEnd"/>
      <w:r w:rsidRPr="00D95309">
        <w:rPr>
          <w:rFonts w:ascii="Times New Roman" w:hAnsi="Times New Roman" w:cs="Times New Roman"/>
          <w:i/>
          <w:sz w:val="28"/>
          <w:szCs w:val="28"/>
        </w:rPr>
        <w:t>:</w:t>
      </w:r>
    </w:p>
    <w:p w14:paraId="3F7D8D01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852"/>
        </w:tabs>
        <w:rPr>
          <w:sz w:val="28"/>
          <w:szCs w:val="28"/>
        </w:rPr>
      </w:pPr>
      <w:r w:rsidRPr="00D95309">
        <w:rPr>
          <w:sz w:val="28"/>
          <w:szCs w:val="28"/>
        </w:rPr>
        <w:t>Развитие и коррекция познавательной деятельности.</w:t>
      </w:r>
    </w:p>
    <w:p w14:paraId="4E973F7F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852"/>
        </w:tabs>
        <w:spacing w:before="3"/>
        <w:rPr>
          <w:sz w:val="28"/>
          <w:szCs w:val="28"/>
        </w:rPr>
      </w:pPr>
      <w:r w:rsidRPr="00D95309">
        <w:rPr>
          <w:sz w:val="28"/>
          <w:szCs w:val="28"/>
        </w:rPr>
        <w:t>Развитие и коррекция устной и письменной речи.</w:t>
      </w:r>
    </w:p>
    <w:p w14:paraId="1B6BC6B4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995"/>
          <w:tab w:val="left" w:pos="1996"/>
          <w:tab w:val="left" w:pos="3112"/>
          <w:tab w:val="left" w:pos="3443"/>
          <w:tab w:val="left" w:pos="4714"/>
          <w:tab w:val="left" w:pos="6385"/>
          <w:tab w:val="left" w:pos="6668"/>
          <w:tab w:val="left" w:pos="7694"/>
          <w:tab w:val="left" w:pos="8550"/>
          <w:tab w:val="left" w:pos="8986"/>
        </w:tabs>
        <w:ind w:left="896" w:right="1335" w:firstLine="710"/>
        <w:rPr>
          <w:sz w:val="28"/>
          <w:szCs w:val="28"/>
        </w:rPr>
      </w:pPr>
      <w:r w:rsidRPr="00D95309">
        <w:rPr>
          <w:sz w:val="28"/>
          <w:szCs w:val="28"/>
        </w:rPr>
        <w:t>Развитие</w:t>
      </w:r>
      <w:r w:rsidRPr="00D95309">
        <w:rPr>
          <w:sz w:val="28"/>
          <w:szCs w:val="28"/>
        </w:rPr>
        <w:tab/>
        <w:t>и</w:t>
      </w:r>
      <w:r w:rsidRPr="00D95309">
        <w:rPr>
          <w:sz w:val="28"/>
          <w:szCs w:val="28"/>
        </w:rPr>
        <w:tab/>
        <w:t>коррекция</w:t>
      </w:r>
      <w:r w:rsidRPr="00D95309">
        <w:rPr>
          <w:sz w:val="28"/>
          <w:szCs w:val="28"/>
        </w:rPr>
        <w:tab/>
        <w:t>эмоционально</w:t>
      </w:r>
      <w:r w:rsidRPr="00D95309">
        <w:rPr>
          <w:sz w:val="28"/>
          <w:szCs w:val="28"/>
        </w:rPr>
        <w:tab/>
        <w:t>-</w:t>
      </w:r>
      <w:r w:rsidRPr="00D95309">
        <w:rPr>
          <w:sz w:val="28"/>
          <w:szCs w:val="28"/>
        </w:rPr>
        <w:tab/>
        <w:t>волевой</w:t>
      </w:r>
      <w:r w:rsidRPr="00D95309">
        <w:rPr>
          <w:sz w:val="28"/>
          <w:szCs w:val="28"/>
        </w:rPr>
        <w:tab/>
        <w:t>сферы</w:t>
      </w:r>
      <w:r w:rsidRPr="00D95309">
        <w:rPr>
          <w:sz w:val="28"/>
          <w:szCs w:val="28"/>
        </w:rPr>
        <w:tab/>
        <w:t>на</w:t>
      </w:r>
      <w:r w:rsidRPr="00D95309">
        <w:rPr>
          <w:sz w:val="28"/>
          <w:szCs w:val="28"/>
        </w:rPr>
        <w:tab/>
      </w:r>
      <w:r w:rsidRPr="00D95309">
        <w:rPr>
          <w:spacing w:val="-4"/>
          <w:sz w:val="28"/>
          <w:szCs w:val="28"/>
        </w:rPr>
        <w:t xml:space="preserve">уроках </w:t>
      </w:r>
      <w:r w:rsidRPr="00D95309">
        <w:rPr>
          <w:sz w:val="28"/>
          <w:szCs w:val="28"/>
        </w:rPr>
        <w:t>математики.</w:t>
      </w:r>
    </w:p>
    <w:p w14:paraId="10B29985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948"/>
        </w:tabs>
        <w:ind w:left="896" w:right="1345" w:firstLine="710"/>
        <w:rPr>
          <w:sz w:val="28"/>
          <w:szCs w:val="28"/>
        </w:rPr>
      </w:pPr>
      <w:r w:rsidRPr="00D95309">
        <w:rPr>
          <w:sz w:val="28"/>
          <w:szCs w:val="28"/>
        </w:rPr>
        <w:t>Повышение уровня развития, концентрации, объёма, переключения и устойчивости внимания.</w:t>
      </w:r>
    </w:p>
    <w:p w14:paraId="2EB84AA6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852"/>
        </w:tabs>
        <w:spacing w:before="66"/>
        <w:rPr>
          <w:sz w:val="28"/>
          <w:szCs w:val="28"/>
        </w:rPr>
      </w:pPr>
      <w:r w:rsidRPr="00D95309">
        <w:rPr>
          <w:sz w:val="28"/>
          <w:szCs w:val="28"/>
        </w:rPr>
        <w:t>Повышение уровня развития наглядно-образного и логического мышления.</w:t>
      </w:r>
    </w:p>
    <w:p w14:paraId="6F149925" w14:textId="77777777" w:rsidR="000A7CF0" w:rsidRPr="00D95309" w:rsidRDefault="000A7CF0" w:rsidP="000A7CF0">
      <w:pPr>
        <w:pStyle w:val="af0"/>
        <w:numPr>
          <w:ilvl w:val="0"/>
          <w:numId w:val="7"/>
        </w:numPr>
        <w:tabs>
          <w:tab w:val="left" w:pos="1852"/>
        </w:tabs>
        <w:spacing w:before="3"/>
        <w:ind w:firstLine="0"/>
        <w:rPr>
          <w:sz w:val="28"/>
          <w:szCs w:val="28"/>
        </w:rPr>
      </w:pPr>
      <w:r w:rsidRPr="00D95309">
        <w:rPr>
          <w:sz w:val="28"/>
          <w:szCs w:val="28"/>
        </w:rPr>
        <w:t>Развитие приёмов учебной деятельности.</w:t>
      </w:r>
    </w:p>
    <w:p w14:paraId="04440E4A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</w:p>
    <w:p w14:paraId="41E4EB73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b/>
          <w:bCs/>
          <w:sz w:val="28"/>
          <w:szCs w:val="28"/>
        </w:rPr>
      </w:pPr>
      <w:r w:rsidRPr="00D95309">
        <w:rPr>
          <w:b/>
          <w:bCs/>
          <w:sz w:val="28"/>
          <w:szCs w:val="28"/>
        </w:rPr>
        <w:t xml:space="preserve">Основные подходы к организации учебного процесса для учащегося с ЗПР: </w:t>
      </w:r>
    </w:p>
    <w:p w14:paraId="062967F5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14:paraId="7D85D8EC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Приспособление темпа изучения учебного материала и методов обучения к уровню развития учащегося с ЗПР. </w:t>
      </w:r>
    </w:p>
    <w:p w14:paraId="12DFDB69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Индивидуальный подход. </w:t>
      </w:r>
    </w:p>
    <w:p w14:paraId="30F1006B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Повторное объяснение учебного материала и подбор дополнительных заданий. </w:t>
      </w:r>
    </w:p>
    <w:p w14:paraId="28A9E855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Постоянное использование наглядности, наводящих вопросов, аналогий. </w:t>
      </w:r>
    </w:p>
    <w:p w14:paraId="1942C818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многократных указаний, упражнений. </w:t>
      </w:r>
    </w:p>
    <w:p w14:paraId="3202F193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поощрений, повышение самооценки ребенка, укрепление в нем веры в свои силы. </w:t>
      </w:r>
    </w:p>
    <w:p w14:paraId="35FA585D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Поэтапное обобщение проделанной на уроке работы. </w:t>
      </w:r>
    </w:p>
    <w:p w14:paraId="601CB7F5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заданий с опорой на образцы, доступных инструкций. </w:t>
      </w:r>
    </w:p>
    <w:p w14:paraId="48CA197B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</w:p>
    <w:p w14:paraId="0C40579B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b/>
          <w:bCs/>
          <w:sz w:val="28"/>
          <w:szCs w:val="28"/>
        </w:rPr>
      </w:pPr>
      <w:r w:rsidRPr="00D95309">
        <w:rPr>
          <w:b/>
          <w:bCs/>
          <w:sz w:val="28"/>
          <w:szCs w:val="28"/>
        </w:rPr>
        <w:t xml:space="preserve">Для повышения качества коррекционной работы необходимо выполнение следующих условий: </w:t>
      </w:r>
    </w:p>
    <w:p w14:paraId="1B6D9992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формирование УУД на всех этапах учебного процесса; </w:t>
      </w:r>
    </w:p>
    <w:p w14:paraId="56A93BB9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 </w:t>
      </w:r>
    </w:p>
    <w:p w14:paraId="3564FF33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побуждение к речевой деятельности, осуществление контроля за речевой деятельностью детей; </w:t>
      </w:r>
    </w:p>
    <w:p w14:paraId="7E9F1CF1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hanging="8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установление взаимосвязи между воспринимаемым предметом, его словесным обозначением и практическим действием; </w:t>
      </w:r>
    </w:p>
    <w:p w14:paraId="39264C74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более медленного темпа обучения, многократного возвращения к изученному материалу; </w:t>
      </w:r>
    </w:p>
    <w:p w14:paraId="0D4FBE35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разделение деятельности на отдельные составные части, элементы, операции, позволяющее осмысливать их во внутреннем отношении друг к другу; </w:t>
      </w:r>
    </w:p>
    <w:p w14:paraId="4740B658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упражнений, направленных на развитие внимания, памяти, восприятия. </w:t>
      </w:r>
    </w:p>
    <w:p w14:paraId="18A0259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</w:p>
    <w:p w14:paraId="52CDC5C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t xml:space="preserve">С целью создания условий, способствующих личностному развитию и эффективному усвоению учебного материала, в обучении учащегося с ограниченными возможностями здоровья используются особые методические инструменты коррекционно-развивающего обучения: </w:t>
      </w:r>
    </w:p>
    <w:p w14:paraId="3B2838AF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задания по степени нарастающей трудности; </w:t>
      </w:r>
    </w:p>
    <w:p w14:paraId="1113549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задания со сменой доминантного анализатора;</w:t>
      </w:r>
    </w:p>
    <w:p w14:paraId="2D9FDAA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разнообразные типы структур урока, обеспечивающие смену видов деятельности детей; </w:t>
      </w:r>
    </w:p>
    <w:p w14:paraId="6892FC72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задания, предполагающие самостоятельную обработку информации; </w:t>
      </w:r>
    </w:p>
    <w:p w14:paraId="69EB96D3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дозированная, поэтапно направляющая помощь учителя; </w:t>
      </w:r>
    </w:p>
    <w:p w14:paraId="0E060EB2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перенос на самостоятельную работу только что отработанного алгоритма действия;</w:t>
      </w:r>
    </w:p>
    <w:p w14:paraId="196E87AD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коротких, чётких, поэтапных инструкций выполнения заданий; </w:t>
      </w:r>
    </w:p>
    <w:p w14:paraId="4057B67D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включение в урок материалов современной жизни; </w:t>
      </w:r>
    </w:p>
    <w:p w14:paraId="0000AD8F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создание ситуации успешности; </w:t>
      </w:r>
    </w:p>
    <w:p w14:paraId="350EF9C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проблемные задания;</w:t>
      </w:r>
    </w:p>
    <w:p w14:paraId="1A901A70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развёрнутая словесная оценка; </w:t>
      </w:r>
    </w:p>
    <w:p w14:paraId="2552FA3B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комментирование своих действий вслух; </w:t>
      </w:r>
    </w:p>
    <w:p w14:paraId="7B565E1B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наводящих вопросов при повторении пройденного и изучении нового материала; </w:t>
      </w:r>
    </w:p>
    <w:p w14:paraId="3B65263F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использование индивидуальных заданий; </w:t>
      </w:r>
    </w:p>
    <w:p w14:paraId="32792338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  <w:r w:rsidRPr="00D95309">
        <w:rPr>
          <w:sz w:val="28"/>
          <w:szCs w:val="28"/>
        </w:rPr>
        <w:sym w:font="Symbol" w:char="F0B7"/>
      </w:r>
      <w:r w:rsidRPr="00D95309">
        <w:rPr>
          <w:sz w:val="28"/>
          <w:szCs w:val="28"/>
        </w:rPr>
        <w:t xml:space="preserve"> объяснение значения понятий, обогащение активного запаса слов.</w:t>
      </w:r>
    </w:p>
    <w:p w14:paraId="6C48D722" w14:textId="77777777" w:rsidR="000A7CF0" w:rsidRPr="00D95309" w:rsidRDefault="000A7CF0" w:rsidP="000A7CF0">
      <w:pPr>
        <w:pStyle w:val="af0"/>
        <w:tabs>
          <w:tab w:val="left" w:pos="1852"/>
        </w:tabs>
        <w:spacing w:before="3"/>
        <w:ind w:left="1851" w:firstLine="0"/>
        <w:rPr>
          <w:sz w:val="28"/>
          <w:szCs w:val="28"/>
        </w:rPr>
      </w:pPr>
    </w:p>
    <w:p w14:paraId="22ED74C0" w14:textId="77777777" w:rsidR="007D2299" w:rsidRPr="00BA4745" w:rsidRDefault="007D2299">
      <w:pPr>
        <w:rPr>
          <w:lang w:val="ru-RU"/>
        </w:rPr>
        <w:sectPr w:rsidR="007D2299" w:rsidRPr="00BA4745" w:rsidSect="00212CF8">
          <w:pgSz w:w="11906" w:h="16383"/>
          <w:pgMar w:top="1134" w:right="850" w:bottom="1134" w:left="1701" w:header="720" w:footer="720" w:gutter="0"/>
          <w:cols w:space="720"/>
        </w:sectPr>
      </w:pPr>
    </w:p>
    <w:p w14:paraId="0AA4B2F5" w14:textId="5AB46F0B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  <w:bookmarkStart w:id="5" w:name="block-30114921"/>
      <w:bookmarkEnd w:id="0"/>
    </w:p>
    <w:p w14:paraId="6B72263C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1531C5B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17A789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271D9E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24C2507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D957FE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B58B4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5072A2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BA474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14:paraId="4EE9EC2B" w14:textId="77777777" w:rsidR="007D2299" w:rsidRPr="00BA4745" w:rsidRDefault="007D2299">
      <w:pPr>
        <w:rPr>
          <w:lang w:val="ru-RU"/>
        </w:rPr>
        <w:sectPr w:rsidR="007D2299" w:rsidRPr="00BA4745" w:rsidSect="00212CF8">
          <w:pgSz w:w="11906" w:h="16383"/>
          <w:pgMar w:top="1134" w:right="850" w:bottom="1134" w:left="1701" w:header="720" w:footer="720" w:gutter="0"/>
          <w:cols w:space="720"/>
        </w:sectPr>
      </w:pPr>
    </w:p>
    <w:p w14:paraId="7F161611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0114922"/>
      <w:bookmarkEnd w:id="5"/>
      <w:r w:rsidRPr="00BA47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D599253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404F2F47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D58851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72DB56E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3A0CC3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AC6D86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2968EEB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99BA42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2F5175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F8CBCF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53A4C9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897FB5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991257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566A2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E32DE3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1083B67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7FC3FA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322177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1DEB4CD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6EF52FB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64F4B97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2B13A29E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B525B2B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1805D50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4886DA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BA4745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BA4745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00E2695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08F1179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4239B0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BA4745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BA4745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05005632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8F77FC9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9EE2C6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1296C1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3D257D6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BA47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249F08D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99E3A46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62E5C3B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A474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B95243E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9C2C13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0953AEA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60A0D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8069C2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50A1C51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6913927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EE5FF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9AB8A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72AA781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0CD141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689AB2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A76B78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76A914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E541A3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B7ED6D9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BA4745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6C050A03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85E045C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BA474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A474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A474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BA474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A474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A4745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69DA0D38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BA4745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BA4745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6D3A0857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665EDA21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A4745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FE30CD0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46F65D3" w14:textId="77777777" w:rsidR="007D2299" w:rsidRPr="00BA4745" w:rsidRDefault="007D2299">
      <w:pPr>
        <w:rPr>
          <w:lang w:val="ru-RU"/>
        </w:rPr>
        <w:sectPr w:rsidR="007D2299" w:rsidRPr="00BA4745" w:rsidSect="00212CF8">
          <w:pgSz w:w="11906" w:h="16383"/>
          <w:pgMar w:top="1134" w:right="850" w:bottom="1134" w:left="1701" w:header="720" w:footer="720" w:gutter="0"/>
          <w:cols w:space="720"/>
        </w:sectPr>
      </w:pPr>
    </w:p>
    <w:p w14:paraId="60A21675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30114916"/>
      <w:bookmarkEnd w:id="7"/>
      <w:r w:rsidRPr="00BA474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4544794B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6EEE1693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E4E78F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6E9430F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474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628442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1CBA24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1C446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379AE8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E29ACA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D1C90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E18FDA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FC71AA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553FD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57E310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52AEBC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AA3E0D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BF6B1F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2161A3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F950E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BA1975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137D43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5D6677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4B9CA5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8C50EB4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2AD1E20A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D95A85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3D7285B2" w14:textId="77777777" w:rsidR="007D229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7FCE49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B19B171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B91DB0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FB4900C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071584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3D15E38" w14:textId="77777777" w:rsidR="007D2299" w:rsidRPr="00BA474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184828" w14:textId="77777777" w:rsidR="007D229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95211D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C2435AA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2BBCAF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F25E37" w14:textId="77777777" w:rsidR="007D2299" w:rsidRPr="00BA474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915393F" w14:textId="77777777" w:rsidR="007D229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421ADA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90CE56D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ECA6456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577F3A3" w14:textId="77777777" w:rsidR="007D2299" w:rsidRPr="00BA474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5CA7721" w14:textId="77777777" w:rsidR="007D229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48E855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F05D952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E6F13D3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6587B38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B7BC6AC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817839" w14:textId="77777777" w:rsidR="007D2299" w:rsidRPr="00BA474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FEDDDFA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3698D4B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35E6F68" w14:textId="77777777" w:rsidR="007D2299" w:rsidRPr="00BA474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E4B7AE" w14:textId="77777777" w:rsidR="007D2299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677252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0995AAD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388319" w14:textId="77777777" w:rsidR="007D2299" w:rsidRPr="00BA474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0A57A1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34D0BDF0" w14:textId="77777777" w:rsidR="007D2299" w:rsidRPr="00BA4745" w:rsidRDefault="00000000">
      <w:pPr>
        <w:spacing w:after="0" w:line="264" w:lineRule="auto"/>
        <w:ind w:left="12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13832B" w14:textId="77777777" w:rsidR="007D2299" w:rsidRPr="00BA4745" w:rsidRDefault="007D2299">
      <w:pPr>
        <w:spacing w:after="0" w:line="264" w:lineRule="auto"/>
        <w:ind w:left="120"/>
        <w:jc w:val="both"/>
        <w:rPr>
          <w:lang w:val="ru-RU"/>
        </w:rPr>
      </w:pPr>
    </w:p>
    <w:p w14:paraId="529BE07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0FDFE0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B074E7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25A626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07EF42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16915A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07702B7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75413E5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3025B7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C7BAA7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5F466C1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BADB3A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1D1ECD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D774EB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513AA2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E748F8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08B3590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36B4ED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6BD4EA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77F126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0F169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85EF3A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6DB5DA7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48B7CE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644344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196CA8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0E4A07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BA4745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BA4745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4DECE5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4404FA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23BFE8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2A134FF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D7B095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20F10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ECC089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47166C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D810B20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5A94D03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BA474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A04EF74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A62F95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203CA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672148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18B13E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87650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83C7F49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3EBEC0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CC9F66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AFF641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2AF1AD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72A4D61C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8B6D89F" w14:textId="77777777" w:rsidR="007D2299" w:rsidRPr="00BA4745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A474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BA474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BA474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9A12DB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474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762C8A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3B870F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5D31D8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F1FD346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62F9167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8DFE4F8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BA474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5FBCB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3D84C7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BF96437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98671A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5C35EE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31B823B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15FD685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14B571EE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BA474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FE06120" w14:textId="77777777" w:rsidR="007D2299" w:rsidRPr="00BA4745" w:rsidRDefault="00000000">
      <w:pPr>
        <w:spacing w:after="0" w:line="360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A474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A474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2DFABBCD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0383A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CDDC7BA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343F74C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172F872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A474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2B22573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7538651" w14:textId="77777777" w:rsidR="007D2299" w:rsidRPr="00BA4745" w:rsidRDefault="00000000">
      <w:pPr>
        <w:spacing w:after="0" w:line="264" w:lineRule="auto"/>
        <w:ind w:firstLine="600"/>
        <w:jc w:val="both"/>
        <w:rPr>
          <w:lang w:val="ru-RU"/>
        </w:rPr>
      </w:pPr>
      <w:r w:rsidRPr="00BA474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0A54AD97" w14:textId="77777777" w:rsidR="007D2299" w:rsidRPr="00BA4745" w:rsidRDefault="007D2299">
      <w:pPr>
        <w:rPr>
          <w:lang w:val="ru-RU"/>
        </w:rPr>
        <w:sectPr w:rsidR="007D2299" w:rsidRPr="00BA4745" w:rsidSect="00212CF8">
          <w:pgSz w:w="11906" w:h="16383"/>
          <w:pgMar w:top="1134" w:right="850" w:bottom="1134" w:left="1701" w:header="720" w:footer="720" w:gutter="0"/>
          <w:cols w:space="720"/>
        </w:sectPr>
      </w:pPr>
    </w:p>
    <w:p w14:paraId="6D943D5D" w14:textId="77777777" w:rsidR="007D2299" w:rsidRDefault="00000000">
      <w:pPr>
        <w:spacing w:after="0"/>
        <w:ind w:left="120"/>
      </w:pPr>
      <w:bookmarkStart w:id="30" w:name="block-30114917"/>
      <w:bookmarkEnd w:id="16"/>
      <w:r w:rsidRPr="00BA4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030BDF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7D2299" w14:paraId="354849D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B6A36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691BA" w14:textId="77777777" w:rsidR="007D2299" w:rsidRDefault="007D2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16D0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5F906F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4E0B1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CD59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A11C4" w14:textId="77777777" w:rsidR="007D2299" w:rsidRDefault="007D2299">
            <w:pPr>
              <w:spacing w:after="0"/>
              <w:ind w:left="135"/>
            </w:pPr>
          </w:p>
        </w:tc>
      </w:tr>
      <w:tr w:rsidR="007D2299" w14:paraId="156CEF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46B64C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C43A0" w14:textId="77777777" w:rsidR="007D2299" w:rsidRDefault="007D22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4B059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1B7F0" w14:textId="77777777" w:rsidR="007D2299" w:rsidRDefault="007D22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9A47D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281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ED3F7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9A463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414C0" w14:textId="77777777" w:rsidR="007D2299" w:rsidRDefault="007D2299"/>
        </w:tc>
      </w:tr>
      <w:tr w:rsidR="007D2299" w:rsidRPr="000A7CF0" w14:paraId="48FC21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35389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C7DA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1774A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E36E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1CC9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6B99E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0A7CF0" w14:paraId="5FA2A3D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A43C1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132B1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2273F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C77F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6127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35524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0A7CF0" w14:paraId="7D26BF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7564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9C543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57AF4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ECF7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D97A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36CB6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0A7CF0" w14:paraId="0BCFEB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7D621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9081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27236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852AB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C466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929E4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:rsidRPr="000A7CF0" w14:paraId="10B538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7768F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01CEB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65767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7F720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4731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55AC0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2299" w14:paraId="29EA2D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F83D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B1192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1EF5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C718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0B6338" w14:textId="77777777" w:rsidR="007D2299" w:rsidRDefault="007D2299"/>
        </w:tc>
      </w:tr>
    </w:tbl>
    <w:p w14:paraId="17D38B96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9EBF7A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7D2299" w14:paraId="328DAC0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477D2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59E95" w14:textId="77777777" w:rsidR="007D2299" w:rsidRDefault="007D22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1BE8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71962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5A46F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21C6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777D9" w14:textId="77777777" w:rsidR="007D2299" w:rsidRDefault="007D2299">
            <w:pPr>
              <w:spacing w:after="0"/>
              <w:ind w:left="135"/>
            </w:pPr>
          </w:p>
        </w:tc>
      </w:tr>
      <w:tr w:rsidR="007D2299" w14:paraId="389A61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D6D7A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D8823" w14:textId="77777777" w:rsidR="007D2299" w:rsidRDefault="007D22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CC5DA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312329" w14:textId="77777777" w:rsidR="007D2299" w:rsidRDefault="007D22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1EB9C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9F7FC" w14:textId="77777777" w:rsidR="007D2299" w:rsidRDefault="007D22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3B5F9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E933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2BF1B" w14:textId="77777777" w:rsidR="007D2299" w:rsidRDefault="007D2299"/>
        </w:tc>
      </w:tr>
      <w:tr w:rsidR="007D2299" w:rsidRPr="000A7CF0" w14:paraId="19F991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8AEFD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1EFD9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F278F1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6AA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9852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95B2C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7FFBE3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6126E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EC0B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D400E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452C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58452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60DC9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69E62F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4344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96227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B488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E5272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1B2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18DD1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286F35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A881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6DD22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24313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808E9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EA92D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80F279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01E5A62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6F16A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C47B6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BDFDF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C5FD9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9EA7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9B3FA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3EB6AE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2356A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0C2A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94E8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4739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CD8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88808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0086BD5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59012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8D7C1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DDAF0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8FB7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7885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9BE40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76EF53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1AE80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43650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87E3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5FAD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9C2BF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4F013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3CA771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692D5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D769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BB4EB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C827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A197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15C1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41AB6AE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CB076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73CD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155F2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F0B96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059A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38A4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14:paraId="0897C2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1F05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DE4F8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9E265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32B7B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BDEF72" w14:textId="77777777" w:rsidR="007D2299" w:rsidRDefault="007D2299"/>
        </w:tc>
      </w:tr>
    </w:tbl>
    <w:p w14:paraId="411B0840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185E09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D2299" w14:paraId="7778728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DC507E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08C7B7" w14:textId="77777777" w:rsidR="007D2299" w:rsidRDefault="007D22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29E6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E4D1D4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2931F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2F5B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82A38" w14:textId="77777777" w:rsidR="007D2299" w:rsidRDefault="007D2299">
            <w:pPr>
              <w:spacing w:after="0"/>
              <w:ind w:left="135"/>
            </w:pPr>
          </w:p>
        </w:tc>
      </w:tr>
      <w:tr w:rsidR="007D2299" w14:paraId="152334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F3448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59CAD" w14:textId="77777777" w:rsidR="007D2299" w:rsidRDefault="007D229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286F9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EC0E9" w14:textId="77777777" w:rsidR="007D2299" w:rsidRDefault="007D229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C4B938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6820B9" w14:textId="77777777" w:rsidR="007D2299" w:rsidRDefault="007D229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BC424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6AAC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2751A" w14:textId="77777777" w:rsidR="007D2299" w:rsidRDefault="007D2299"/>
        </w:tc>
      </w:tr>
      <w:tr w:rsidR="007D2299" w:rsidRPr="000A7CF0" w14:paraId="2AA461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8E976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3151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55E23C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78F47C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C1B0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92827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6C9826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33D9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64EA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5735E4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5F4202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81A9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502B4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35BCE3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3CD9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403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38702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32F8F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85ADC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68EF9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7794BD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66F53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9956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84524C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A18F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0C44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59B72E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01BB02B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03785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6399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ABF6F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2E933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D34A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DDA109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590536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E62FC9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821BB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6DC54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636C69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6D11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9331D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044DAAD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0AC9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E184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926D14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136ACE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9461F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7F8CE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14:paraId="4CC228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0A4C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7DDF42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EC6D2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24947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5F5EBD" w14:textId="77777777" w:rsidR="007D2299" w:rsidRDefault="007D2299"/>
        </w:tc>
      </w:tr>
    </w:tbl>
    <w:p w14:paraId="4F8BB33E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81F26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FD589" w14:textId="77777777" w:rsidR="007D2299" w:rsidRDefault="00000000">
      <w:pPr>
        <w:spacing w:after="0"/>
        <w:ind w:left="120"/>
      </w:pPr>
      <w:bookmarkStart w:id="31" w:name="block-30114918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92FD5B7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7D2299" w14:paraId="73B9D96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6AB5D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88FF7A" w14:textId="77777777" w:rsidR="007D2299" w:rsidRDefault="007D229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DCC5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57B27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25491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330D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687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CAEF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A1A814" w14:textId="77777777" w:rsidR="007D2299" w:rsidRDefault="007D2299">
            <w:pPr>
              <w:spacing w:after="0"/>
              <w:ind w:left="135"/>
            </w:pPr>
          </w:p>
        </w:tc>
      </w:tr>
      <w:tr w:rsidR="007D2299" w14:paraId="7B10A2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587CD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79F6A" w14:textId="77777777" w:rsidR="007D2299" w:rsidRDefault="007D229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3B541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6B5A0" w14:textId="77777777" w:rsidR="007D2299" w:rsidRDefault="007D229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293D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E7B57" w14:textId="77777777" w:rsidR="007D2299" w:rsidRDefault="007D229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3EA97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76988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86E8E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629DB" w14:textId="77777777" w:rsidR="007D2299" w:rsidRDefault="007D2299"/>
        </w:tc>
      </w:tr>
      <w:tr w:rsidR="007D2299" w14:paraId="6295B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80B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B5481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58EA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ED34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BCA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FA79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ACF73E" w14:textId="77777777" w:rsidR="007D2299" w:rsidRDefault="007D2299">
            <w:pPr>
              <w:spacing w:after="0"/>
              <w:ind w:left="135"/>
            </w:pPr>
          </w:p>
        </w:tc>
      </w:tr>
      <w:tr w:rsidR="007D2299" w14:paraId="5ADE35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11B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5CA5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11A3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A888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4F6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F66A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31EB8" w14:textId="77777777" w:rsidR="007D2299" w:rsidRDefault="007D2299">
            <w:pPr>
              <w:spacing w:after="0"/>
              <w:ind w:left="135"/>
            </w:pPr>
          </w:p>
        </w:tc>
      </w:tr>
      <w:tr w:rsidR="007D2299" w14:paraId="75C1EB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427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A6B6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5F2F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6538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E66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D4FD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DE75E" w14:textId="77777777" w:rsidR="007D2299" w:rsidRDefault="007D2299">
            <w:pPr>
              <w:spacing w:after="0"/>
              <w:ind w:left="135"/>
            </w:pPr>
          </w:p>
        </w:tc>
      </w:tr>
      <w:tr w:rsidR="007D2299" w14:paraId="11CE85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D916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F72A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F76B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B48B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076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B9C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447879" w14:textId="77777777" w:rsidR="007D2299" w:rsidRDefault="007D2299">
            <w:pPr>
              <w:spacing w:after="0"/>
              <w:ind w:left="135"/>
            </w:pPr>
          </w:p>
        </w:tc>
      </w:tr>
      <w:tr w:rsidR="007D2299" w14:paraId="2F79C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E03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25F2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9077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AFAE1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B707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5A31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F9D12" w14:textId="77777777" w:rsidR="007D2299" w:rsidRDefault="007D2299">
            <w:pPr>
              <w:spacing w:after="0"/>
              <w:ind w:left="135"/>
            </w:pPr>
          </w:p>
        </w:tc>
      </w:tr>
      <w:tr w:rsidR="007D2299" w14:paraId="25FF6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391C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D766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0372D4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918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FD10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8127A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A190B" w14:textId="77777777" w:rsidR="007D2299" w:rsidRDefault="007D2299">
            <w:pPr>
              <w:spacing w:after="0"/>
              <w:ind w:left="135"/>
            </w:pPr>
          </w:p>
        </w:tc>
      </w:tr>
      <w:tr w:rsidR="007D2299" w14:paraId="4F9970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B09C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F234F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79B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F571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DD4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F61E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6BE769" w14:textId="77777777" w:rsidR="007D2299" w:rsidRDefault="007D2299">
            <w:pPr>
              <w:spacing w:after="0"/>
              <w:ind w:left="135"/>
            </w:pPr>
          </w:p>
        </w:tc>
      </w:tr>
      <w:tr w:rsidR="007D2299" w14:paraId="258D22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651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91C7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5A48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5715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AB79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27F6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ED1A2" w14:textId="77777777" w:rsidR="007D2299" w:rsidRDefault="007D2299">
            <w:pPr>
              <w:spacing w:after="0"/>
              <w:ind w:left="135"/>
            </w:pPr>
          </w:p>
        </w:tc>
      </w:tr>
      <w:tr w:rsidR="007D2299" w14:paraId="1FC826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7ECD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5AB1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1EA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692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C7A3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69C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8AE6C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80A15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B0E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D614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A6A1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45BB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C6C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82B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2051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:rsidRPr="000A7CF0" w14:paraId="6B0B1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C85E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99C2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9391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204A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D4E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2B29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AA72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2299" w:rsidRPr="000A7CF0" w14:paraId="2D05A5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EF8B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93B3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1443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428A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8B8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C697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5F71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39CA1B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AE897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B89F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9BC3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6C69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CD6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E22A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0429F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2299" w14:paraId="74457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D0D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CB35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8744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1D5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667CC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ED01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0DEEF" w14:textId="77777777" w:rsidR="007D2299" w:rsidRDefault="007D2299">
            <w:pPr>
              <w:spacing w:after="0"/>
              <w:ind w:left="135"/>
            </w:pPr>
          </w:p>
        </w:tc>
      </w:tr>
      <w:tr w:rsidR="007D2299" w14:paraId="4DA89A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0B43D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66B0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559F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931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EDD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DBC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0C6D4" w14:textId="77777777" w:rsidR="007D2299" w:rsidRDefault="007D2299">
            <w:pPr>
              <w:spacing w:after="0"/>
              <w:ind w:left="135"/>
            </w:pPr>
          </w:p>
        </w:tc>
      </w:tr>
      <w:tr w:rsidR="007D2299" w14:paraId="284F91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CE6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6772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563E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5E4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6B29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25199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530E11" w14:textId="77777777" w:rsidR="007D2299" w:rsidRDefault="007D2299">
            <w:pPr>
              <w:spacing w:after="0"/>
              <w:ind w:left="135"/>
            </w:pPr>
          </w:p>
        </w:tc>
      </w:tr>
      <w:tr w:rsidR="007D2299" w14:paraId="30076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7D32C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21B4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DD0A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A90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C2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34500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F6520" w14:textId="77777777" w:rsidR="007D2299" w:rsidRDefault="007D2299">
            <w:pPr>
              <w:spacing w:after="0"/>
              <w:ind w:left="135"/>
            </w:pPr>
          </w:p>
        </w:tc>
      </w:tr>
      <w:tr w:rsidR="007D2299" w14:paraId="12CB5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FB4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1A73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684E1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84D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01C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12FDC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F2140" w14:textId="77777777" w:rsidR="007D2299" w:rsidRDefault="007D2299">
            <w:pPr>
              <w:spacing w:after="0"/>
              <w:ind w:left="135"/>
            </w:pPr>
          </w:p>
        </w:tc>
      </w:tr>
      <w:tr w:rsidR="007D2299" w14:paraId="66A4B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93E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0907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1F17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9B8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8D9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90D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3D8E6" w14:textId="77777777" w:rsidR="007D2299" w:rsidRDefault="007D2299">
            <w:pPr>
              <w:spacing w:after="0"/>
              <w:ind w:left="135"/>
            </w:pPr>
          </w:p>
        </w:tc>
      </w:tr>
      <w:tr w:rsidR="007D2299" w14:paraId="73CFB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EB9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DE6F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250E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63FC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88B6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9DD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A5F88" w14:textId="77777777" w:rsidR="007D2299" w:rsidRDefault="007D2299">
            <w:pPr>
              <w:spacing w:after="0"/>
              <w:ind w:left="135"/>
            </w:pPr>
          </w:p>
        </w:tc>
      </w:tr>
      <w:tr w:rsidR="007D2299" w14:paraId="6E95F2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4F28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895D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8EB1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BFB29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4020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ED4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63BEA7" w14:textId="77777777" w:rsidR="007D2299" w:rsidRDefault="007D2299">
            <w:pPr>
              <w:spacing w:after="0"/>
              <w:ind w:left="135"/>
            </w:pPr>
          </w:p>
        </w:tc>
      </w:tr>
      <w:tr w:rsidR="007D2299" w14:paraId="5F5640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F06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7DDA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FCC2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8B9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31E9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18C35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AEDEC" w14:textId="77777777" w:rsidR="007D2299" w:rsidRDefault="007D2299">
            <w:pPr>
              <w:spacing w:after="0"/>
              <w:ind w:left="135"/>
            </w:pPr>
          </w:p>
        </w:tc>
      </w:tr>
      <w:tr w:rsidR="007D2299" w14:paraId="559357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B454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D2B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C5A4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1FD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B47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F888B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185B5" w14:textId="77777777" w:rsidR="007D2299" w:rsidRDefault="007D2299">
            <w:pPr>
              <w:spacing w:after="0"/>
              <w:ind w:left="135"/>
            </w:pPr>
          </w:p>
        </w:tc>
      </w:tr>
      <w:tr w:rsidR="007D2299" w14:paraId="5441F8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2C48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9E54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EA3A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48E7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EADA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EABD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20FB9" w14:textId="77777777" w:rsidR="007D2299" w:rsidRDefault="007D2299">
            <w:pPr>
              <w:spacing w:after="0"/>
              <w:ind w:left="135"/>
            </w:pPr>
          </w:p>
        </w:tc>
      </w:tr>
      <w:tr w:rsidR="007D2299" w14:paraId="4980F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202E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6F1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145F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5412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293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380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5FF54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992F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6AE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35F4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B94B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18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EFE0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3DF6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F621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D2299" w14:paraId="7CBC73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5EE94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7F8B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E9AD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61F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757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17BB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2E449" w14:textId="77777777" w:rsidR="007D2299" w:rsidRDefault="007D2299">
            <w:pPr>
              <w:spacing w:after="0"/>
              <w:ind w:left="135"/>
            </w:pPr>
          </w:p>
        </w:tc>
      </w:tr>
      <w:tr w:rsidR="007D2299" w14:paraId="0CE0D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06A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9736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CCFE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5054B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FBA9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36FE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678B1" w14:textId="77777777" w:rsidR="007D2299" w:rsidRDefault="007D2299">
            <w:pPr>
              <w:spacing w:after="0"/>
              <w:ind w:left="135"/>
            </w:pPr>
          </w:p>
        </w:tc>
      </w:tr>
      <w:tr w:rsidR="007D2299" w14:paraId="4A8AAE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EE3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9F41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570F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1B9B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6B3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C045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FE4D6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41D5E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3E71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42F7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D1211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CACDF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D95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A29A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9CCF9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D2299" w:rsidRPr="000A7CF0" w14:paraId="40A894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E230E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BC64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30F0E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53D7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3CC9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D30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733B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D2299" w14:paraId="03096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63BF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638F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4EA6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01BA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180A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9250B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2FCE47" w14:textId="77777777" w:rsidR="007D2299" w:rsidRDefault="007D2299">
            <w:pPr>
              <w:spacing w:after="0"/>
              <w:ind w:left="135"/>
            </w:pPr>
          </w:p>
        </w:tc>
      </w:tr>
      <w:tr w:rsidR="007D2299" w14:paraId="27BE2C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4418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18FD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7C26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9FC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5C9F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2304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02A699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31CD1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F9AB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F6F8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6F42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0128C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52A8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BCB87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E3F3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D2299" w:rsidRPr="000A7CF0" w14:paraId="38CB41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E9B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7015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BB36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DA0B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AD4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D24D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AC51C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6E8CF8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D402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43EB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45CA3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6A94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289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1FE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3E17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2299" w:rsidRPr="000A7CF0" w14:paraId="58FBE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BC82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A360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0E7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026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22C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DA72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82978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1923B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91A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94B01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F168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FA5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7F6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7F9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C02C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D2299" w:rsidRPr="000A7CF0" w14:paraId="4498BA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3AE07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19F6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DF7E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C5A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8C8D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ED56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FB61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0A7CF0" w14:paraId="176DEB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5808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0CFD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12ADF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9D44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4143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CAE09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7719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0B8C62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FEBC6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F897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8D15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341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58E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3817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EE9C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D2299" w:rsidRPr="000A7CF0" w14:paraId="68431D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5FEC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CD32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3CEFA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C2E9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A57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F0B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AEEAD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D2299" w:rsidRPr="000A7CF0" w14:paraId="13F286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1D40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F0FF1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705A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17C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05C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2F46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7173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100308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4327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0DF7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8AE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06E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42A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E9068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B2DA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6E5FD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176D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9EBC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715E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0D6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DF4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6207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8389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299" w:rsidRPr="000A7CF0" w14:paraId="23F51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7B4A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3B442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2C7B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A483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5F7F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9521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04D5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0A7CF0" w14:paraId="1FDE1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9B82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89B48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FD0D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5BEF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10EB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8F62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47784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47C0E6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BCFB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6B10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2941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4901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C43F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B424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AC91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D2299" w:rsidRPr="000A7CF0" w14:paraId="4C01D4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68B44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98E0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B0BF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615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316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C7E0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1B2FB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2299" w:rsidRPr="000A7CF0" w14:paraId="77009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0F5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0D81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F92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B9F6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F7C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838F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12E7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14:paraId="3B96D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0B7AC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353A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5D22A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6692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D08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1C46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9999B" w14:textId="77777777" w:rsidR="007D2299" w:rsidRDefault="007D2299">
            <w:pPr>
              <w:spacing w:after="0"/>
              <w:ind w:left="135"/>
            </w:pPr>
          </w:p>
        </w:tc>
      </w:tr>
      <w:tr w:rsidR="007D2299" w14:paraId="5E7F99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A6A6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FBB5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2E9F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6C87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5D40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4DE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89DEF" w14:textId="77777777" w:rsidR="007D2299" w:rsidRDefault="007D2299">
            <w:pPr>
              <w:spacing w:after="0"/>
              <w:ind w:left="135"/>
            </w:pPr>
          </w:p>
        </w:tc>
      </w:tr>
      <w:tr w:rsidR="007D2299" w14:paraId="7AE2BE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2C0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4B2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FA623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591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99C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8DD0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4AB77" w14:textId="77777777" w:rsidR="007D2299" w:rsidRDefault="007D2299">
            <w:pPr>
              <w:spacing w:after="0"/>
              <w:ind w:left="135"/>
            </w:pPr>
          </w:p>
        </w:tc>
      </w:tr>
      <w:tr w:rsidR="007D2299" w14:paraId="1C991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A415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3885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F376A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B01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C98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EBE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E052B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2202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C2F2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8BDB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B2B5D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731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8BC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95ACA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E6AB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D2299" w14:paraId="1D895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3BA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D555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ECF6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881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F5D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62B9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67452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6EBB9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1853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12D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A5F4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15336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1DAB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1B3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1B36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1E1E2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FAA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2D10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9145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CD320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61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12077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508C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D2299" w:rsidRPr="000A7CF0" w14:paraId="2668CE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042F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5488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C6497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BF7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86E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F077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7ED2C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2E4F3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CC6C2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5EEB3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17F68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3192F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10EC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120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BE1B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06C35E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EC4B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E4A8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EA61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059F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432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481F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B08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299" w:rsidRPr="000A7CF0" w14:paraId="214D7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AF0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3325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E18C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A66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A80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17C9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A4FB6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433F42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7C5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F842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CF10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884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870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434FD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A5A1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14:paraId="7DB9B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400C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F632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FCCA3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7103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55B6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0675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873A7" w14:textId="77777777" w:rsidR="007D2299" w:rsidRDefault="007D2299">
            <w:pPr>
              <w:spacing w:after="0"/>
              <w:ind w:left="135"/>
            </w:pPr>
          </w:p>
        </w:tc>
      </w:tr>
      <w:tr w:rsidR="007D2299" w14:paraId="70EAB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A65D8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E6DC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6BA3F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3D0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17D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1C0E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60495A" w14:textId="77777777" w:rsidR="007D2299" w:rsidRDefault="007D2299">
            <w:pPr>
              <w:spacing w:after="0"/>
              <w:ind w:left="135"/>
            </w:pPr>
          </w:p>
        </w:tc>
      </w:tr>
      <w:tr w:rsidR="007D2299" w14:paraId="1273CB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DE5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FA7D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64E0D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D20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762B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2503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4CD429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7F398B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53374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7CA511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543D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827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5EF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EDAC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B968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299" w:rsidRPr="000A7CF0" w14:paraId="77F57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FA01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DA07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22F19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A21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016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2FD8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2ADE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0F73F9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BCF3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8D1B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2FCF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EE67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B7A0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5574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090E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14:paraId="20F68A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AB92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DAF7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2096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A6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AFC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8F1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E4EEC" w14:textId="77777777" w:rsidR="007D2299" w:rsidRDefault="007D2299">
            <w:pPr>
              <w:spacing w:after="0"/>
              <w:ind w:left="135"/>
            </w:pPr>
          </w:p>
        </w:tc>
      </w:tr>
      <w:tr w:rsidR="007D2299" w14:paraId="303B9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7B6D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EEE5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A3FF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4E8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B74E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4D85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62950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3433E3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5D2FD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207E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F601D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21FB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6FA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516F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E84A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D2299" w:rsidRPr="000A7CF0" w14:paraId="46AD5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577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1272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8642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17FE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7EA0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FB45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5893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D2299" w:rsidRPr="000A7CF0" w14:paraId="20DEA6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396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3E0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B7AE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63E1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8DA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4B0B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60C3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14:paraId="4D19D4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1339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4568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982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88D8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984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4A42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AB0B5" w14:textId="77777777" w:rsidR="007D2299" w:rsidRDefault="007D2299">
            <w:pPr>
              <w:spacing w:after="0"/>
              <w:ind w:left="135"/>
            </w:pPr>
          </w:p>
        </w:tc>
      </w:tr>
      <w:tr w:rsidR="007D2299" w14:paraId="0DA52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011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D7998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BECA5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65F4E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209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7F9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8461B5" w14:textId="77777777" w:rsidR="007D2299" w:rsidRDefault="007D2299">
            <w:pPr>
              <w:spacing w:after="0"/>
              <w:ind w:left="135"/>
            </w:pPr>
          </w:p>
        </w:tc>
      </w:tr>
      <w:tr w:rsidR="007D2299" w14:paraId="7D1B4B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10E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35A1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1507A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D3EB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38E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B20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809C3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7E0398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9B5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5DF30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1CF9A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622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1E0E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FF5A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FEB5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781EF3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0FC5B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201DA5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1E3702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109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593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DB27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4B92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0A113C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D0DD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8ACF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0AB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491A9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8EF1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8D8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D047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:rsidRPr="000A7CF0" w14:paraId="5CA84B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10FD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93B2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EA8F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52A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0F4C9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FA8BC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2523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2299" w14:paraId="29909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7149D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BCBA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07E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BE89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5C17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BD4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CD1FD" w14:textId="77777777" w:rsidR="007D2299" w:rsidRDefault="007D2299">
            <w:pPr>
              <w:spacing w:after="0"/>
              <w:ind w:left="135"/>
            </w:pPr>
          </w:p>
        </w:tc>
      </w:tr>
      <w:tr w:rsidR="007D2299" w14:paraId="000F52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6BE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DB1F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1D96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D26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DC66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F2098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6385C3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4BBC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BF8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69EF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FDFE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E67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A7C2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0068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7DB0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2299" w14:paraId="17B166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3902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865D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77DA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BA7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AAA0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594E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FA3F3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21447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F22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4DB2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8DC0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9E0F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1E1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A442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D5CDC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2299" w14:paraId="540526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4794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EAEE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8C0A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31C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B70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D237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73912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71C816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0C71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384F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FF07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9A4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D52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44425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1EC6F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D2299" w:rsidRPr="000A7CF0" w14:paraId="6F9B78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C2F6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2B16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DD488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339F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8D619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5859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1EFD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D2299" w:rsidRPr="000A7CF0" w14:paraId="781B10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54A6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5133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FC44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8DB3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D97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2AB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80956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D2299" w:rsidRPr="000A7CF0" w14:paraId="4C066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5391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AD09F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523C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B30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97E2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D980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567A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D2299" w:rsidRPr="000A7CF0" w14:paraId="275FC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FDAC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7FE6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7523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8F2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AA4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4229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4F759C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14:paraId="350BF5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4D0F7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56C1A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F64A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D53D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DC0F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1A18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D5B15" w14:textId="77777777" w:rsidR="007D2299" w:rsidRDefault="007D2299">
            <w:pPr>
              <w:spacing w:after="0"/>
              <w:ind w:left="135"/>
            </w:pPr>
          </w:p>
        </w:tc>
      </w:tr>
      <w:tr w:rsidR="007D2299" w14:paraId="29120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B2E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11BF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9AF9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2E3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766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C90C4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E9A956" w14:textId="77777777" w:rsidR="007D2299" w:rsidRDefault="007D2299">
            <w:pPr>
              <w:spacing w:after="0"/>
              <w:ind w:left="135"/>
            </w:pPr>
          </w:p>
        </w:tc>
      </w:tr>
      <w:tr w:rsidR="007D2299" w14:paraId="1880D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49FF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9A7DD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A34D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8E0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E95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F748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69AE3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113D0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194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CB13B" w14:textId="77777777" w:rsidR="007D2299" w:rsidRDefault="00000000">
            <w:pPr>
              <w:spacing w:after="0"/>
              <w:ind w:left="135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813D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0E6FD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600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81D5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B5A1E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64E3B5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CC96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896E4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19480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ACD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7D6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DF13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B0320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13137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55FB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56E2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EDDD9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1C36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F1D3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43A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3D87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2299" w:rsidRPr="000A7CF0" w14:paraId="6E3D7E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07B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DD037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D9A786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C757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3B3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E51E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4871AA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00FB2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60B2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60C03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7C82C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72E3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4623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8FCA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235EB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14:paraId="12747A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493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A0B2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B9E2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F321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41296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DD26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DD4A34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2040F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59A4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D3632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24D4CE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4EF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E33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DE7A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D45F1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7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D2299" w14:paraId="37B6C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D3149" w14:textId="77777777" w:rsidR="007D2299" w:rsidRPr="00BA4745" w:rsidRDefault="00000000">
            <w:pPr>
              <w:spacing w:after="0"/>
              <w:ind w:left="135"/>
              <w:rPr>
                <w:lang w:val="ru-RU"/>
              </w:rPr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EA8B075" w14:textId="77777777" w:rsidR="007D2299" w:rsidRDefault="00000000">
            <w:pPr>
              <w:spacing w:after="0"/>
              <w:ind w:left="135"/>
              <w:jc w:val="center"/>
            </w:pPr>
            <w:r w:rsidRPr="00BA4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66AE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0A14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8B7FA" w14:textId="77777777" w:rsidR="007D2299" w:rsidRDefault="007D2299"/>
        </w:tc>
      </w:tr>
    </w:tbl>
    <w:p w14:paraId="797F31C6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A56128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7D2299" w14:paraId="4759CA4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087C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8B456E" w14:textId="77777777" w:rsidR="007D2299" w:rsidRDefault="007D22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3524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7FB95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B46CA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78E0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133F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3106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9F7F2" w14:textId="77777777" w:rsidR="007D2299" w:rsidRDefault="007D2299">
            <w:pPr>
              <w:spacing w:after="0"/>
              <w:ind w:left="135"/>
            </w:pPr>
          </w:p>
        </w:tc>
      </w:tr>
      <w:tr w:rsidR="007D2299" w14:paraId="762BBB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26EBE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F6484" w14:textId="77777777" w:rsidR="007D2299" w:rsidRDefault="007D229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CFC83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18D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CCEAB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62549" w14:textId="77777777" w:rsidR="007D2299" w:rsidRDefault="007D229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E1261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EAED2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59B29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E4AE4" w14:textId="77777777" w:rsidR="007D2299" w:rsidRDefault="007D2299"/>
        </w:tc>
      </w:tr>
      <w:tr w:rsidR="007D2299" w:rsidRPr="000A7CF0" w14:paraId="4D363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D3A9A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FB8A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FB510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6077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535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6E8A5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BDB786" w14:textId="77777777" w:rsidR="007D2299" w:rsidRPr="003F26D5" w:rsidRDefault="00000000">
            <w:pPr>
              <w:spacing w:after="0"/>
              <w:ind w:left="135"/>
              <w:rPr>
                <w:lang w:val="ru-RU"/>
              </w:rPr>
            </w:pPr>
            <w:r w:rsidRPr="003F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D2299" w:rsidRPr="000A7CF0" w14:paraId="40F6E4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0EAEF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AFDD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8FF3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F3C0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1D2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9B0D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70804D" w14:textId="77777777" w:rsidR="007D2299" w:rsidRPr="003F26D5" w:rsidRDefault="00000000">
            <w:pPr>
              <w:spacing w:after="0"/>
              <w:ind w:left="135"/>
              <w:rPr>
                <w:lang w:val="ru-RU"/>
              </w:rPr>
            </w:pPr>
            <w:r w:rsidRPr="003F2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2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D2299" w14:paraId="21324F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B0F2A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AF1E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FDF11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1713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64BF7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11496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3A288C" w14:textId="77777777" w:rsidR="007D2299" w:rsidRDefault="007D2299">
            <w:pPr>
              <w:spacing w:after="0"/>
              <w:ind w:left="135"/>
            </w:pPr>
          </w:p>
        </w:tc>
      </w:tr>
      <w:tr w:rsidR="007D2299" w14:paraId="55BEB3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2CA6F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D573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D8003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D4E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0446C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1D6B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A4D651" w14:textId="77777777" w:rsidR="007D2299" w:rsidRDefault="007D2299">
            <w:pPr>
              <w:spacing w:after="0"/>
              <w:ind w:left="135"/>
            </w:pPr>
          </w:p>
        </w:tc>
      </w:tr>
      <w:tr w:rsidR="007D2299" w14:paraId="1B5A26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037E5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16C3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70AFA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F6C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BB20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3827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FF9AC" w14:textId="77777777" w:rsidR="007D2299" w:rsidRDefault="007D2299">
            <w:pPr>
              <w:spacing w:after="0"/>
              <w:ind w:left="135"/>
            </w:pPr>
          </w:p>
        </w:tc>
      </w:tr>
      <w:tr w:rsidR="007D2299" w14:paraId="292412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0456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3C0F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F567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E5FC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15E8A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B93E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B4FB93" w14:textId="77777777" w:rsidR="007D2299" w:rsidRDefault="007D2299">
            <w:pPr>
              <w:spacing w:after="0"/>
              <w:ind w:left="135"/>
            </w:pPr>
          </w:p>
        </w:tc>
      </w:tr>
      <w:tr w:rsidR="007D2299" w14:paraId="7B60285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D88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23E9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B8724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053A4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995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F7023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1CB533" w14:textId="77777777" w:rsidR="007D2299" w:rsidRDefault="007D2299">
            <w:pPr>
              <w:spacing w:after="0"/>
              <w:ind w:left="135"/>
            </w:pPr>
          </w:p>
        </w:tc>
      </w:tr>
      <w:tr w:rsidR="007D2299" w14:paraId="68651AC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9528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FB75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889A0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8B00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8DBA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4A006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FD45A2" w14:textId="77777777" w:rsidR="007D2299" w:rsidRDefault="007D2299">
            <w:pPr>
              <w:spacing w:after="0"/>
              <w:ind w:left="135"/>
            </w:pPr>
          </w:p>
        </w:tc>
      </w:tr>
      <w:tr w:rsidR="007D2299" w14:paraId="0E1ABA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C08C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CAB4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49E0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4EA8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9AF8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C03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62D76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065994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112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C94D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8650D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D95C4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B594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E113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E737E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2299" w:rsidRPr="000A7CF0" w14:paraId="503419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77A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5C0D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0348A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07EF8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7C463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9D88D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984FA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D2299" w:rsidRPr="000A7CF0" w14:paraId="1C148B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CCA6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B2F9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2E93A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2F3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949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A154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44BD0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2299" w:rsidRPr="000A7CF0" w14:paraId="7D3DA4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409A9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8362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33E9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4492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B9DC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45E14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DF153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1446E4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EE643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816C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DFC1D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1C29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755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4A35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B26A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2299" w:rsidRPr="000A7CF0" w14:paraId="766D62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5E68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AE0E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1E4F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AA22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C00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39F16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EFBE8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2299" w:rsidRPr="000A7CF0" w14:paraId="5E91C5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1C5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C2F8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78A4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4563F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18C3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1BD3C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9775D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253E62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6291B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D5FB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CEC75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1AA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841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E4B37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C5EDB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D2299" w:rsidRPr="000A7CF0" w14:paraId="0B43E6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CDF8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7746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A8E4F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499E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0A8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02ED0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4B0D2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2299" w:rsidRPr="000A7CF0" w14:paraId="410D3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EA224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2E8F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05BB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C663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9E58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0769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77629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2299" w:rsidRPr="000A7CF0" w14:paraId="219EB6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92DA8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6F2B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9553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785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D8E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B22C4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5AD4B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D2299" w:rsidRPr="000A7CF0" w14:paraId="64860D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E7C9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DA0B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5C593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8464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0C4E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266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91982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07415B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B21DA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85CC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BC7E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B00C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D98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36BB1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B4AC4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14:paraId="3BED78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71E2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C358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9F406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76BB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683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B013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EF932B" w14:textId="77777777" w:rsidR="007D2299" w:rsidRDefault="007D2299">
            <w:pPr>
              <w:spacing w:after="0"/>
              <w:ind w:left="135"/>
            </w:pPr>
          </w:p>
        </w:tc>
      </w:tr>
      <w:tr w:rsidR="007D2299" w14:paraId="375806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306E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64F4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EB930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578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9C76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67E4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B5B7C6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59B70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F9ED8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A9E5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9A6A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B4B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43D1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BEEC7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823E4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299" w:rsidRPr="000A7CF0" w14:paraId="733ADB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C6D5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B537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D99D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032A3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765B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9056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59C08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299" w:rsidRPr="000A7CF0" w14:paraId="407B56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FBC28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3BA98" w14:textId="77777777" w:rsidR="007D2299" w:rsidRDefault="00000000">
            <w:pPr>
              <w:spacing w:after="0"/>
              <w:ind w:left="135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FA407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8820F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5C12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FE70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4007E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2299" w:rsidRPr="000A7CF0" w14:paraId="2CF00D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C67E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9EA8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6CA9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D7716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2749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04F9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A7D9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D2299" w14:paraId="130FC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1C71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F283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370A5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9595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84434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5EB0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695DA" w14:textId="77777777" w:rsidR="007D2299" w:rsidRDefault="007D2299">
            <w:pPr>
              <w:spacing w:after="0"/>
              <w:ind w:left="135"/>
            </w:pPr>
          </w:p>
        </w:tc>
      </w:tr>
      <w:tr w:rsidR="007D2299" w14:paraId="489BFB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609F6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FA04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44EC01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EDA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794B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093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52A14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7BFE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1A026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B47A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59369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F7B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8FE5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575D3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FE27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45859A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1235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5942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61DA6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04CF2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8CD3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653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D4171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65403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8DAA3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7AEE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8D091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A199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87088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5E92C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31F2E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2299" w:rsidRPr="000A7CF0" w14:paraId="7092FE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C8DCA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5427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94973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790E4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5FE6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DA7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257F5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2299" w:rsidRPr="000A7CF0" w14:paraId="508E81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3D42A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357F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1666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283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B83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C3508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F538B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6B24B5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0AF9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F699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53B3E1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28A4B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3E27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549F5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2975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46BDE6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4C3CE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AA7A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8F14E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29E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FAB6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D019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5C6C9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0A7CF0" w14:paraId="347174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4DC3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4DBC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1347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37AAA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9A8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9961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2F0F7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2299" w:rsidRPr="000A7CF0" w14:paraId="471A05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070B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2450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CED7E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DF2A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348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55753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7FACE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7C17F7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DD2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EC2E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7B2E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6BD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68DE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FAA4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D3E57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2299" w:rsidRPr="000A7CF0" w14:paraId="374737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6F829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225F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A81EC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241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8085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9477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CA205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D2299" w:rsidRPr="000A7CF0" w14:paraId="73347D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1C41D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5B68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09584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8D5F5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8F262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7A4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1D403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2299" w:rsidRPr="000A7CF0" w14:paraId="144707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CFD5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F06A2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4E588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63D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032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F17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D9F98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3E7C1B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BDBC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2ABDD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C231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E87B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7DF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8764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9E505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125A2B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26A3A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1270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22AD2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89B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4DFAF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A25D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DA9A3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7F216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3B4F0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4CD7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5C027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D833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20C5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1132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DA05E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D2299" w:rsidRPr="000A7CF0" w14:paraId="4C6989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8E4B7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F2B8A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A39C8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B83B5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CA16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3BF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946B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7E1521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882B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ABED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18A96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6D59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DBE1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CDCE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3287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3FBBEE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B0EA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7EE2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E818F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11E06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DA4C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29A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CAD2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46C0B5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BFB16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54E0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8F305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3D82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4C5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0150F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8B1C1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D2299" w:rsidRPr="000A7CF0" w14:paraId="1768F4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F8585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2B84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4398F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4FFF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FBA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99031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185B0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2299" w:rsidRPr="000A7CF0" w14:paraId="50FC64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89430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E157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EAB54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A05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F1874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01DE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E77EE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0AE0BE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54A6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4B3C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1A91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90C25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CDF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8C501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9800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23A85A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691D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6D98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82D40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0DB45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CB46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65AD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B0B1F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27E8BB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97429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26C1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59113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F605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28B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28729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0A78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3742C3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BFFD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31D9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6424E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922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D25F7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A516A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29D8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7932A9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409B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3845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8DFE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52D37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79D0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9FE7B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8A217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14:paraId="345A89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AF83D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15C3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1BA20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234C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47C8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EB206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4774D9" w14:textId="77777777" w:rsidR="007D2299" w:rsidRDefault="007D2299">
            <w:pPr>
              <w:spacing w:after="0"/>
              <w:ind w:left="135"/>
            </w:pPr>
          </w:p>
        </w:tc>
      </w:tr>
      <w:tr w:rsidR="007D2299" w14:paraId="5F333C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621D0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F7BF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42987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F74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415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255E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56C794" w14:textId="77777777" w:rsidR="007D2299" w:rsidRDefault="007D2299">
            <w:pPr>
              <w:spacing w:after="0"/>
              <w:ind w:left="135"/>
            </w:pPr>
          </w:p>
        </w:tc>
      </w:tr>
      <w:tr w:rsidR="007D2299" w14:paraId="7EAB2E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B33B7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DE34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515D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323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0B77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F95C9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1E56C" w14:textId="77777777" w:rsidR="007D2299" w:rsidRDefault="007D2299">
            <w:pPr>
              <w:spacing w:after="0"/>
              <w:ind w:left="135"/>
            </w:pPr>
          </w:p>
        </w:tc>
      </w:tr>
      <w:tr w:rsidR="007D2299" w14:paraId="667315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510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679A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4F6B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ACE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C6D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1E8C5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9C7D0" w14:textId="77777777" w:rsidR="007D2299" w:rsidRDefault="007D2299">
            <w:pPr>
              <w:spacing w:after="0"/>
              <w:ind w:left="135"/>
            </w:pPr>
          </w:p>
        </w:tc>
      </w:tr>
      <w:tr w:rsidR="007D2299" w14:paraId="19374B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2B67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F857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E01EF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0FCE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2501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481F3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E30B59" w14:textId="77777777" w:rsidR="007D2299" w:rsidRDefault="007D2299">
            <w:pPr>
              <w:spacing w:after="0"/>
              <w:ind w:left="135"/>
            </w:pPr>
          </w:p>
        </w:tc>
      </w:tr>
      <w:tr w:rsidR="007D2299" w14:paraId="4A8E04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F6C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52F6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29037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7801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CDD28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2475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83E63" w14:textId="77777777" w:rsidR="007D2299" w:rsidRDefault="007D2299">
            <w:pPr>
              <w:spacing w:after="0"/>
              <w:ind w:left="135"/>
            </w:pPr>
          </w:p>
        </w:tc>
      </w:tr>
      <w:tr w:rsidR="007D2299" w14:paraId="0ABDDF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5465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8895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9B39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C3B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F9A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4A23E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5075A3" w14:textId="77777777" w:rsidR="007D2299" w:rsidRDefault="007D2299">
            <w:pPr>
              <w:spacing w:after="0"/>
              <w:ind w:left="135"/>
            </w:pPr>
          </w:p>
        </w:tc>
      </w:tr>
      <w:tr w:rsidR="007D2299" w14:paraId="44051A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3FC9C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C153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6642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ACF42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202B4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282C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9C345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394154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EA0A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59C5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B19C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E9E52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0806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CB2C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C373E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57788B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5A7E2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6DAC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234BF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256C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BA0E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D9E6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72FD9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14:paraId="03E257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B561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3576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DAF9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C6EA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2519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61874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8F55FB" w14:textId="77777777" w:rsidR="007D2299" w:rsidRDefault="007D2299">
            <w:pPr>
              <w:spacing w:after="0"/>
              <w:ind w:left="135"/>
            </w:pPr>
          </w:p>
        </w:tc>
      </w:tr>
      <w:tr w:rsidR="007D2299" w14:paraId="15624A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4CFF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BADB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3538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7BE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3997A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7BC0A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9B92FA" w14:textId="77777777" w:rsidR="007D2299" w:rsidRDefault="007D2299">
            <w:pPr>
              <w:spacing w:after="0"/>
              <w:ind w:left="135"/>
            </w:pPr>
          </w:p>
        </w:tc>
      </w:tr>
      <w:tr w:rsidR="007D2299" w14:paraId="1329B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CFF2F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A282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D45D2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0779D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9F59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AE61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E2B440" w14:textId="77777777" w:rsidR="007D2299" w:rsidRDefault="007D2299">
            <w:pPr>
              <w:spacing w:after="0"/>
              <w:ind w:left="135"/>
            </w:pPr>
          </w:p>
        </w:tc>
      </w:tr>
      <w:tr w:rsidR="007D2299" w14:paraId="738AF8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9C2AA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D78C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AE320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C2B71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F711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681A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CF30AC" w14:textId="77777777" w:rsidR="007D2299" w:rsidRDefault="007D2299">
            <w:pPr>
              <w:spacing w:after="0"/>
              <w:ind w:left="135"/>
            </w:pPr>
          </w:p>
        </w:tc>
      </w:tr>
      <w:tr w:rsidR="007D2299" w14:paraId="28E70E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49A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A598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A953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B701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F902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E2771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E9D58" w14:textId="77777777" w:rsidR="007D2299" w:rsidRDefault="007D2299">
            <w:pPr>
              <w:spacing w:after="0"/>
              <w:ind w:left="135"/>
            </w:pPr>
          </w:p>
        </w:tc>
      </w:tr>
      <w:tr w:rsidR="007D2299" w14:paraId="352730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22A85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226B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B525E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B274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F3A1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83858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A56BD9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4BF5E5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76182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A546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40BD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D81C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7D7E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232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4A143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D2299" w:rsidRPr="000A7CF0" w14:paraId="58B7A5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565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20E4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B2F0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A8334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4F24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90724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7DD74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D2299" w14:paraId="69DDF7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65D36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C3A3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2060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D2CC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BB5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C5BC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9CEC4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2BD10E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1D3C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6F24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897E5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C07C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6ED9F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ABBF3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D300C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2299" w:rsidRPr="000A7CF0" w14:paraId="512FDA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B35D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E576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2B9E0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5B22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3EB2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70B2E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8BEDD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14:paraId="551E26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E8A1F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A57D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29E95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A8F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388E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79F6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AAB63D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75FCD5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A90C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6601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E212F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EC92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6B55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7362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85398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1C3AB9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BC1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15EE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1EB9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5760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5043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1EDE3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3F94C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14:paraId="6B955F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F7F4A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5196" w14:textId="77777777" w:rsidR="007D2299" w:rsidRDefault="00000000">
            <w:pPr>
              <w:spacing w:after="0"/>
              <w:ind w:left="135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B0BEE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9AFB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5DD4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3623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D4038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7C8AB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A772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8E40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200B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81801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1A9F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6BD28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79B2B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299" w:rsidRPr="000A7CF0" w14:paraId="3A8AF0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5FBC7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E790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5B9D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B64A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49D7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E8B9A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27F26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2299" w14:paraId="15B22E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3ECFC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58CA3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E11B8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EB2EB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B0BF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646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B54203" w14:textId="77777777" w:rsidR="007D2299" w:rsidRDefault="007D2299">
            <w:pPr>
              <w:spacing w:after="0"/>
              <w:ind w:left="135"/>
            </w:pPr>
          </w:p>
        </w:tc>
      </w:tr>
      <w:tr w:rsidR="007D2299" w14:paraId="5743EC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773E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6590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35CE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3FFC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BB0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6CDC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0AB9A" w14:textId="77777777" w:rsidR="007D2299" w:rsidRDefault="007D2299">
            <w:pPr>
              <w:spacing w:after="0"/>
              <w:ind w:left="135"/>
            </w:pPr>
          </w:p>
        </w:tc>
      </w:tr>
      <w:tr w:rsidR="007D2299" w14:paraId="608E1B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FE3E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75C6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DFBCF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0633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CBCE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C15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D1D2BA" w14:textId="77777777" w:rsidR="007D2299" w:rsidRDefault="007D2299">
            <w:pPr>
              <w:spacing w:after="0"/>
              <w:ind w:left="135"/>
            </w:pPr>
          </w:p>
        </w:tc>
      </w:tr>
      <w:tr w:rsidR="007D2299" w14:paraId="682368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B4E74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9AAD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BCEE3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AF56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75CA0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39B2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3D447" w14:textId="77777777" w:rsidR="007D2299" w:rsidRDefault="007D2299">
            <w:pPr>
              <w:spacing w:after="0"/>
              <w:ind w:left="135"/>
            </w:pPr>
          </w:p>
        </w:tc>
      </w:tr>
      <w:tr w:rsidR="007D2299" w14:paraId="47DE2A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0E0B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9C79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1AB00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054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1EA5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59D7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673161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16315B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1E09F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21C3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B1DDC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96B73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EDC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04F4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FD6C5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D2299" w14:paraId="57E34F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8D7C7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D354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1C06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01B6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88C19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7C9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52397" w14:textId="77777777" w:rsidR="007D2299" w:rsidRDefault="007D2299">
            <w:pPr>
              <w:spacing w:after="0"/>
              <w:ind w:left="135"/>
            </w:pPr>
          </w:p>
        </w:tc>
      </w:tr>
      <w:tr w:rsidR="007D2299" w14:paraId="27FAD3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5FF88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CD8AA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D63C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F91F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B44E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FEE93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5F5FD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32A54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88725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7066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DDAB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B65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58E5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2B0B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B33CA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0A7CF0" w14:paraId="6EA142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FFE07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3311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EFC7E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7976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BED31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B4ABC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2F321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D2299" w:rsidRPr="000A7CF0" w14:paraId="5E9013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DB67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EB83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0D276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ACD6E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D693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7AEC4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C8271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2299" w:rsidRPr="000A7CF0" w14:paraId="67F1D7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0369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ABE5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74924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1D82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23F28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1C7F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4158A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1D8DF3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DF80B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AEC3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3CE3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AC14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98E6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09A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C380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2299" w:rsidRPr="000A7CF0" w14:paraId="0523BC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D5A7B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F246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3EA2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EB45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E27A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366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10A8A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375921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B26A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67F4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DE945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EEF3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0CD4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3FF23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CBE3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D2299" w:rsidRPr="000A7CF0" w14:paraId="52B68D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73FCE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96AC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41434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BFF55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338A3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4AD6C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F100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35DCBB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6C5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37F3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E233D6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F7D15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6DB8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C0E3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F5983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2299" w:rsidRPr="000A7CF0" w14:paraId="2A45D5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21BC3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FBE9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7F6A8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26249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793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B4D2C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7CCB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D2299" w14:paraId="2E8066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199E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81B1B2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ECDD7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7F5B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A5A21" w14:textId="77777777" w:rsidR="007D2299" w:rsidRDefault="007D2299"/>
        </w:tc>
      </w:tr>
    </w:tbl>
    <w:p w14:paraId="0ED5E8D1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515319" w14:textId="77777777" w:rsidR="007D229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7D2299" w14:paraId="3E278BD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DB043" w14:textId="77777777" w:rsidR="007D229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FCD70" w14:textId="77777777" w:rsidR="007D2299" w:rsidRDefault="007D229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9060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8E0D6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D61E3F" w14:textId="77777777" w:rsidR="007D229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3530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A5A61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172B4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A65FE" w14:textId="77777777" w:rsidR="007D2299" w:rsidRDefault="007D2299">
            <w:pPr>
              <w:spacing w:after="0"/>
              <w:ind w:left="135"/>
            </w:pPr>
          </w:p>
        </w:tc>
      </w:tr>
      <w:tr w:rsidR="007D2299" w14:paraId="59A588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C1398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85DF3" w14:textId="77777777" w:rsidR="007D2299" w:rsidRDefault="007D229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901CE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6FD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2889F1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09E92" w14:textId="77777777" w:rsidR="007D2299" w:rsidRDefault="007D229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100D7A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1AAE7" w14:textId="77777777" w:rsidR="007D2299" w:rsidRDefault="007D22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658DA" w14:textId="77777777" w:rsidR="007D2299" w:rsidRDefault="007D22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B83A2" w14:textId="77777777" w:rsidR="007D2299" w:rsidRDefault="007D2299"/>
        </w:tc>
      </w:tr>
      <w:tr w:rsidR="007D2299" w14:paraId="29E5E9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77A43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E2B08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9A5AB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9729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1EDE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4F678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43AA37" w14:textId="77777777" w:rsidR="007D2299" w:rsidRDefault="007D2299">
            <w:pPr>
              <w:spacing w:after="0"/>
              <w:ind w:left="135"/>
            </w:pPr>
          </w:p>
        </w:tc>
      </w:tr>
      <w:tr w:rsidR="007D2299" w14:paraId="54B881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43838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1A4D9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1EF7C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13DB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CEA67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55EB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9EE4B2" w14:textId="77777777" w:rsidR="007D2299" w:rsidRDefault="007D2299">
            <w:pPr>
              <w:spacing w:after="0"/>
              <w:ind w:left="135"/>
            </w:pPr>
          </w:p>
        </w:tc>
      </w:tr>
      <w:tr w:rsidR="007D2299" w14:paraId="50ADC6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51551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AA3F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B0BBD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238FD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51BEF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17C26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88C301" w14:textId="77777777" w:rsidR="007D2299" w:rsidRDefault="007D2299">
            <w:pPr>
              <w:spacing w:after="0"/>
              <w:ind w:left="135"/>
            </w:pPr>
          </w:p>
        </w:tc>
      </w:tr>
      <w:tr w:rsidR="007D2299" w14:paraId="4F4831F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5F3A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50266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DF139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005D1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FA97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146AC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524C5B" w14:textId="77777777" w:rsidR="007D2299" w:rsidRDefault="007D2299">
            <w:pPr>
              <w:spacing w:after="0"/>
              <w:ind w:left="135"/>
            </w:pPr>
          </w:p>
        </w:tc>
      </w:tr>
      <w:tr w:rsidR="007D2299" w14:paraId="190A8D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B2F60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6389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52FC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07A1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CB26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8A504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5FBD3" w14:textId="77777777" w:rsidR="007D2299" w:rsidRDefault="007D2299">
            <w:pPr>
              <w:spacing w:after="0"/>
              <w:ind w:left="135"/>
            </w:pPr>
          </w:p>
        </w:tc>
      </w:tr>
      <w:tr w:rsidR="007D2299" w14:paraId="408517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D76BD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0E52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74F9E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A374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7D0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F64D5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01B4E2" w14:textId="77777777" w:rsidR="007D2299" w:rsidRDefault="007D2299">
            <w:pPr>
              <w:spacing w:after="0"/>
              <w:ind w:left="135"/>
            </w:pPr>
          </w:p>
        </w:tc>
      </w:tr>
      <w:tr w:rsidR="007D2299" w14:paraId="0157D3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E145F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698A7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5B432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2B9B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F220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DE89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4E4FCA" w14:textId="77777777" w:rsidR="007D2299" w:rsidRDefault="007D2299">
            <w:pPr>
              <w:spacing w:after="0"/>
              <w:ind w:left="135"/>
            </w:pPr>
          </w:p>
        </w:tc>
      </w:tr>
      <w:tr w:rsidR="007D2299" w14:paraId="66D28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4B24D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D0A75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FACA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7F32C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CBA0E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E9C3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0B1934" w14:textId="77777777" w:rsidR="007D2299" w:rsidRDefault="007D2299">
            <w:pPr>
              <w:spacing w:after="0"/>
              <w:ind w:left="135"/>
            </w:pPr>
          </w:p>
        </w:tc>
      </w:tr>
      <w:tr w:rsidR="007D2299" w14:paraId="5E963C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107E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D09AE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D3A3E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43A4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15CB5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26F9B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478A6D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771C1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8EC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DFE11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CAB8C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03F9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34DA7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AD50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33B9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D2299" w14:paraId="258594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20286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A920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08FC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19782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2369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945BC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929C5E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5343E1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95F7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434C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79AAA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94CC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6C3ED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B4840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A791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2299" w:rsidRPr="000A7CF0" w14:paraId="740863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29723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09CF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62DE6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FA65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0D96B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5CA0F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8B29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D2299" w:rsidRPr="000A7CF0" w14:paraId="04D9E0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D4C65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CA2968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A37C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E2D0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67DCF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94892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DA6E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:rsidRPr="000A7CF0" w14:paraId="4C7CDC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87CD1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D31B8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D505A0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5D2A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AFDA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19EF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1CF20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14:paraId="6C9B75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955F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D3F57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7DB9E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52295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09A91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84B5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602C98" w14:textId="77777777" w:rsidR="007D2299" w:rsidRDefault="007D2299">
            <w:pPr>
              <w:spacing w:after="0"/>
              <w:ind w:left="135"/>
            </w:pPr>
          </w:p>
        </w:tc>
      </w:tr>
      <w:tr w:rsidR="007D2299" w14:paraId="7B81FF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FFFE0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C0C82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CA6A4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5D4E1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A7A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8234D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32BCCD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1CEF7D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E1B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E9938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CE1C7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2669A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AF170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12998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994B6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3C21F2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BF959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DA922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6BDC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4AAD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EF8C5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7313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587F8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14:paraId="774453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70680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54964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16472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B4C52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CAAD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33822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14EFE8" w14:textId="77777777" w:rsidR="007D2299" w:rsidRDefault="007D2299">
            <w:pPr>
              <w:spacing w:after="0"/>
              <w:ind w:left="135"/>
            </w:pPr>
          </w:p>
        </w:tc>
      </w:tr>
      <w:tr w:rsidR="007D2299" w14:paraId="736ABC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4AEDC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8FCE9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F66481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7A92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4AEA3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8F9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51FD2E" w14:textId="77777777" w:rsidR="007D2299" w:rsidRDefault="007D2299">
            <w:pPr>
              <w:spacing w:after="0"/>
              <w:ind w:left="135"/>
            </w:pPr>
          </w:p>
        </w:tc>
      </w:tr>
      <w:tr w:rsidR="007D2299" w14:paraId="062B0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D259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26EF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26923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3A46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866AE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C084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94CA8B" w14:textId="77777777" w:rsidR="007D2299" w:rsidRDefault="007D2299">
            <w:pPr>
              <w:spacing w:after="0"/>
              <w:ind w:left="135"/>
            </w:pPr>
          </w:p>
        </w:tc>
      </w:tr>
      <w:tr w:rsidR="007D2299" w14:paraId="3EB459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F0B2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C6FE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5CD7F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D6E92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BBCB7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78B06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152189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1AD295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E380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CF1E7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D0977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4FA1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31E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1BFB4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82DFD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04D9E0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D03AE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6FF09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6E317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D77A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951D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AA3DD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13C0D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14:paraId="0900729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85A9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C44CA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E2CA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C448D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BBDF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3A6B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BF893C" w14:textId="77777777" w:rsidR="007D2299" w:rsidRDefault="007D2299">
            <w:pPr>
              <w:spacing w:after="0"/>
              <w:ind w:left="135"/>
            </w:pPr>
          </w:p>
        </w:tc>
      </w:tr>
      <w:tr w:rsidR="007D2299" w14:paraId="016DFB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39537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42EA3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EFD6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EBC9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CB3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7A8B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335C70" w14:textId="77777777" w:rsidR="007D2299" w:rsidRDefault="007D2299">
            <w:pPr>
              <w:spacing w:after="0"/>
              <w:ind w:left="135"/>
            </w:pPr>
          </w:p>
        </w:tc>
      </w:tr>
      <w:tr w:rsidR="007D2299" w14:paraId="102DB3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58E3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19F98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86C47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2C4FA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F81F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97B9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36B0EA" w14:textId="77777777" w:rsidR="007D2299" w:rsidRDefault="007D2299">
            <w:pPr>
              <w:spacing w:after="0"/>
              <w:ind w:left="135"/>
            </w:pPr>
          </w:p>
        </w:tc>
      </w:tr>
      <w:tr w:rsidR="007D2299" w14:paraId="76177D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57EBE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01153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097D03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AF9A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9A18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E6110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73B37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2446E6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31C84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DC538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7D743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0BD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D3791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98F7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62C5B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402074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13F59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C28AD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5F94F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4A07F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1F83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390E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A9D36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14:paraId="311B808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30C0B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5F0D2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8903C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6315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4729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C8FF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5B5012" w14:textId="77777777" w:rsidR="007D2299" w:rsidRDefault="007D2299">
            <w:pPr>
              <w:spacing w:after="0"/>
              <w:ind w:left="135"/>
            </w:pPr>
          </w:p>
        </w:tc>
      </w:tr>
      <w:tr w:rsidR="007D2299" w14:paraId="02BC23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1DB70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0312B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F1861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10BA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17BD9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D1FB4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A0C542" w14:textId="77777777" w:rsidR="007D2299" w:rsidRDefault="007D2299">
            <w:pPr>
              <w:spacing w:after="0"/>
              <w:ind w:left="135"/>
            </w:pPr>
          </w:p>
        </w:tc>
      </w:tr>
      <w:tr w:rsidR="007D2299" w14:paraId="7F799A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B963B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2B8A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E1A07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6CC3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5323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4573A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739721" w14:textId="77777777" w:rsidR="007D2299" w:rsidRDefault="007D2299">
            <w:pPr>
              <w:spacing w:after="0"/>
              <w:ind w:left="135"/>
            </w:pPr>
          </w:p>
        </w:tc>
      </w:tr>
      <w:tr w:rsidR="007D2299" w14:paraId="48E4AA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21DA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BFF9A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D9ABD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A198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42B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C860B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394EB" w14:textId="77777777" w:rsidR="007D2299" w:rsidRDefault="007D2299">
            <w:pPr>
              <w:spacing w:after="0"/>
              <w:ind w:left="135"/>
            </w:pPr>
          </w:p>
        </w:tc>
      </w:tr>
      <w:tr w:rsidR="007D2299" w14:paraId="63BE48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0B3E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B1767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1B524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3068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324A6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5C62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36CF5F" w14:textId="77777777" w:rsidR="007D2299" w:rsidRDefault="007D2299">
            <w:pPr>
              <w:spacing w:after="0"/>
              <w:ind w:left="135"/>
            </w:pPr>
          </w:p>
        </w:tc>
      </w:tr>
      <w:tr w:rsidR="007D2299" w14:paraId="0ABA53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FF942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E31B3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97192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AC5AF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A63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46D11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0EA54" w14:textId="77777777" w:rsidR="007D2299" w:rsidRDefault="007D2299">
            <w:pPr>
              <w:spacing w:after="0"/>
              <w:ind w:left="135"/>
            </w:pPr>
          </w:p>
        </w:tc>
      </w:tr>
      <w:tr w:rsidR="007D2299" w14:paraId="2D770B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6148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1E72C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273B0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104E7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FEE2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80E2E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8CA3DD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49278A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0AED5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3FF09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FE478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0A91A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82B9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1E599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0D71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4610AB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305B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E79F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9A060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E6C3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4D66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D1A3C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83EC6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09CAB8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7EA25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7635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1AB1C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23F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E39FD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7751A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4FC2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:rsidRPr="000A7CF0" w14:paraId="4C7E09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12912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777A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9656D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8EB5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D4C7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F5CE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9BC91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299" w14:paraId="5FEBCB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33591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EEB63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D0CEB7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973CE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08AF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3641C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860146" w14:textId="77777777" w:rsidR="007D2299" w:rsidRDefault="007D2299">
            <w:pPr>
              <w:spacing w:after="0"/>
              <w:ind w:left="135"/>
            </w:pPr>
          </w:p>
        </w:tc>
      </w:tr>
      <w:tr w:rsidR="007D2299" w14:paraId="792C48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9657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7A6A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6250A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BC0E3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7A837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122F2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A759C9" w14:textId="77777777" w:rsidR="007D2299" w:rsidRDefault="007D2299">
            <w:pPr>
              <w:spacing w:after="0"/>
              <w:ind w:left="135"/>
            </w:pPr>
          </w:p>
        </w:tc>
      </w:tr>
      <w:tr w:rsidR="007D2299" w14:paraId="561E3A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E4CBE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F52A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C1D20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A3A48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EB68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21065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FD57CE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73AE18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BCD0B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9FD13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2A624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83CB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0D2D7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96F06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246A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2299" w:rsidRPr="000A7CF0" w14:paraId="6781AF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E3C6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4CACC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8C75C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025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07B5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DBB16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32520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668B14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3BB29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E40E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4D1B91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2732E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8048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33B0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08D97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14:paraId="7DB776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ACB82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0B34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89F30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DF35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AD449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2D5BF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2D663A" w14:textId="77777777" w:rsidR="007D2299" w:rsidRDefault="007D2299">
            <w:pPr>
              <w:spacing w:after="0"/>
              <w:ind w:left="135"/>
            </w:pPr>
          </w:p>
        </w:tc>
      </w:tr>
      <w:tr w:rsidR="007D2299" w14:paraId="2AD785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4D6F8D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BD2EE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CC34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9CAC0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7F45B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A2E69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74BF31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408E63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E03E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88202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6B90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556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CE9D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B4003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79751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D2299" w14:paraId="0ADDF2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9D44A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ECF2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DA58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49C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057C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74E8E5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1781DD" w14:textId="77777777" w:rsidR="007D2299" w:rsidRDefault="007D2299">
            <w:pPr>
              <w:spacing w:after="0"/>
              <w:ind w:left="135"/>
            </w:pPr>
          </w:p>
        </w:tc>
      </w:tr>
      <w:tr w:rsidR="007D2299" w14:paraId="638219B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B8C7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680CA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BABD6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003A7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F7D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FC96B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2EB928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190471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2211D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36F6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A667E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D42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F39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E600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560B8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61B118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8F0E8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2C51D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B886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DC51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3E069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900B3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0B7C6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D2299" w:rsidRPr="000A7CF0" w14:paraId="6872DE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09657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8790A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5368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8B28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76B4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F18E1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5582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3A8615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C6200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C7D5B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F4651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974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85323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E55E8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68FB8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4F6A2E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B2E3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8E3A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213D5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3A8EF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A7BB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B8A58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B2C631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6E104F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8E6E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89CA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EF29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7C38D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9D17E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AAA83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3779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2299" w:rsidRPr="000A7CF0" w14:paraId="318784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EF63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8937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F17C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EFC8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AB012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588997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A33DD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2F5526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F5A2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62B50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C6E4C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441C2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F81CC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7471E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43926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D2299" w14:paraId="517208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C06F6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7FC0E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19289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367F8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C5FAC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2CE1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18C609" w14:textId="77777777" w:rsidR="007D2299" w:rsidRDefault="007D2299">
            <w:pPr>
              <w:spacing w:after="0"/>
              <w:ind w:left="135"/>
            </w:pPr>
          </w:p>
        </w:tc>
      </w:tr>
      <w:tr w:rsidR="007D2299" w14:paraId="1D07E2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C8A9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EEAAD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1BB81F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73267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97C60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95AF3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70EB84" w14:textId="77777777" w:rsidR="007D2299" w:rsidRDefault="007D2299">
            <w:pPr>
              <w:spacing w:after="0"/>
              <w:ind w:left="135"/>
            </w:pPr>
          </w:p>
        </w:tc>
      </w:tr>
      <w:tr w:rsidR="007D2299" w14:paraId="415A00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8711C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C2858B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89F57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99E8F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BEBD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E30D8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A5133" w14:textId="77777777" w:rsidR="007D2299" w:rsidRDefault="007D2299">
            <w:pPr>
              <w:spacing w:after="0"/>
              <w:ind w:left="135"/>
            </w:pPr>
          </w:p>
        </w:tc>
      </w:tr>
      <w:tr w:rsidR="007D2299" w14:paraId="6004DA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C0A32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3EE980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90BC6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987A4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98053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0C8F0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D8ECE5" w14:textId="77777777" w:rsidR="007D2299" w:rsidRDefault="007D2299">
            <w:pPr>
              <w:spacing w:after="0"/>
              <w:ind w:left="135"/>
            </w:pPr>
          </w:p>
        </w:tc>
      </w:tr>
      <w:tr w:rsidR="007D2299" w14:paraId="225399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4884C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1B041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789D81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3F2BB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7CDAC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E0FEB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7D1AC" w14:textId="77777777" w:rsidR="007D2299" w:rsidRDefault="007D2299">
            <w:pPr>
              <w:spacing w:after="0"/>
              <w:ind w:left="135"/>
            </w:pPr>
          </w:p>
        </w:tc>
      </w:tr>
      <w:tr w:rsidR="007D2299" w14:paraId="2A0F17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8E5B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D07FF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CAA18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A31CE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946A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13841F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489880" w14:textId="77777777" w:rsidR="007D2299" w:rsidRDefault="007D2299">
            <w:pPr>
              <w:spacing w:after="0"/>
              <w:ind w:left="135"/>
            </w:pPr>
          </w:p>
        </w:tc>
      </w:tr>
      <w:tr w:rsidR="007D2299" w14:paraId="67F1D4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A02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36363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A75FC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1CF92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8EED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9EBF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ED76C3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04DED6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66C60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C7CD0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11D1F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B01E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03DA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99AE8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C9EEE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2299" w:rsidRPr="000A7CF0" w14:paraId="35EDC4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EA4F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C0DDF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5CF20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BD3A4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7274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500D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5D576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01254D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9C5A2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3A8C7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2A869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7B44D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0C1BE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986C0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517F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D2299" w:rsidRPr="000A7CF0" w14:paraId="595BDE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116705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9EB55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5E9EA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BA9E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112CA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BC01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34102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719E09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8291F1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259E79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3D4C38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A1C60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6D18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114A31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7EFF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568629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EB28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849D5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95BFD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EC964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4D3A0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795B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6E39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49B0D1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FF0A7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18BB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9AAC1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91E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6037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1116B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8D2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299" w:rsidRPr="000A7CF0" w14:paraId="07A8F4D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EA8D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0902E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B81E8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774D5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F2D5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DC476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AC864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04139A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C4BC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78058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77D65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66B57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4BE18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18EA3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D18F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168D4E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12EBB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9955D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13C82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2894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99EC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9DCA7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6CB5F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299" w14:paraId="2DBD18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842F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FDAA6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7E7BB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C2C7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21972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B1BF6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82696" w14:textId="77777777" w:rsidR="007D2299" w:rsidRDefault="007D2299">
            <w:pPr>
              <w:spacing w:after="0"/>
              <w:ind w:left="135"/>
            </w:pPr>
          </w:p>
        </w:tc>
      </w:tr>
      <w:tr w:rsidR="007D2299" w14:paraId="593EB0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C99C0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33F27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AA44C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1DA50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50672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19E0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67629B" w14:textId="77777777" w:rsidR="007D2299" w:rsidRDefault="007D2299">
            <w:pPr>
              <w:spacing w:after="0"/>
              <w:ind w:left="135"/>
            </w:pPr>
          </w:p>
        </w:tc>
      </w:tr>
      <w:tr w:rsidR="007D2299" w14:paraId="03ACAB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334D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DE3AC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8199A4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F00F0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7C7ED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9EF8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681C1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646C62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2AAE5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F4EA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28E043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305FC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D63AD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9D22A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46350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299" w:rsidRPr="000A7CF0" w14:paraId="5C3F82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01E08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0F8C7C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8D4B0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477E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7C3E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2AA70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F175C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473907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9048B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42B8E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BB30C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B4677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DB2CF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5871C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125AF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299" w14:paraId="4A796F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E884C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3B066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71B97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E5FE53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5A9F6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A2FA6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6C36A6" w14:textId="77777777" w:rsidR="007D2299" w:rsidRDefault="007D2299">
            <w:pPr>
              <w:spacing w:after="0"/>
              <w:ind w:left="135"/>
            </w:pPr>
          </w:p>
        </w:tc>
      </w:tr>
      <w:tr w:rsidR="007D2299" w14:paraId="19A835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ACAD4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807941" w14:textId="77777777" w:rsidR="007D2299" w:rsidRDefault="00000000">
            <w:pPr>
              <w:spacing w:after="0"/>
              <w:ind w:left="135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B85AC6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7F458E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C3A8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7DC34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BA49A6" w14:textId="77777777" w:rsidR="007D2299" w:rsidRDefault="007D2299">
            <w:pPr>
              <w:spacing w:after="0"/>
              <w:ind w:left="135"/>
            </w:pPr>
          </w:p>
        </w:tc>
      </w:tr>
      <w:tr w:rsidR="007D2299" w14:paraId="5EE8B2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E3089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38E9CF" w14:textId="77777777" w:rsidR="007D2299" w:rsidRDefault="00000000">
            <w:pPr>
              <w:spacing w:after="0"/>
              <w:ind w:left="135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E959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6CE7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E8652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7CEF3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F2FD35" w14:textId="77777777" w:rsidR="007D2299" w:rsidRDefault="007D2299">
            <w:pPr>
              <w:spacing w:after="0"/>
              <w:ind w:left="135"/>
            </w:pPr>
          </w:p>
        </w:tc>
      </w:tr>
      <w:tr w:rsidR="007D2299" w:rsidRPr="000A7CF0" w14:paraId="389E0C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0FB15E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14283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584B6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51A4C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C4C6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7ADB1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34B204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2299" w:rsidRPr="000A7CF0" w14:paraId="52CF03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4175A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4BC8E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67576E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1E70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A0AF5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63310C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5D5D4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299" w:rsidRPr="000A7CF0" w14:paraId="1C891C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B674F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B19F3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34D984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897824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D2D91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DF234B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59C93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D2299" w:rsidRPr="000A7CF0" w14:paraId="5B07C7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06B754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B3F4B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C02390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13AA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D415B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523A1E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8C578F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299" w:rsidRPr="000A7CF0" w14:paraId="6DB9D1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7B0042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C5C56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321F88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F0A9ED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B3DD50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3E1556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C564D3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D2299" w:rsidRPr="000A7CF0" w14:paraId="1DA7B0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AD2686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BAC5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FF27E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AB69E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0B267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CFE273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2F1E3C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299" w:rsidRPr="000A7CF0" w14:paraId="7BCD80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1A9F4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5DEAA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FF9316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BA6FF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66EAD8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4C214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A5A59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2299" w:rsidRPr="000A7CF0" w14:paraId="175672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C4736C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8CB51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0C6922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A0A2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45AF9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2F65F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A27459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2299" w:rsidRPr="000A7CF0" w14:paraId="7A03EE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6E59AF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73911A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255F5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F864B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3D33C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F8049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D56156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2299" w:rsidRPr="000A7CF0" w14:paraId="3FFBB1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E03D5A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9E4B62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ED673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35F08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59B43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63E398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F25D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299" w:rsidRPr="000A7CF0" w14:paraId="36D2D9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D17F6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117B1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AC180A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232D0C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3F10A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C2D1A4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F16595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299" w:rsidRPr="000A7CF0" w14:paraId="256E11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E62B98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2345E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D8709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22F1F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6A3B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342BA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3A998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C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D2299" w14:paraId="6FFA9F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978BDB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DD035B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D6C01B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4A401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6465D2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A3109D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C14EDA" w14:textId="77777777" w:rsidR="007D2299" w:rsidRDefault="007D2299">
            <w:pPr>
              <w:spacing w:after="0"/>
              <w:ind w:left="135"/>
            </w:pPr>
          </w:p>
        </w:tc>
      </w:tr>
      <w:tr w:rsidR="007D2299" w14:paraId="49D062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BEC103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FF9816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A518B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971B42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FDA40B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8B1782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1A415" w14:textId="77777777" w:rsidR="007D2299" w:rsidRDefault="007D2299">
            <w:pPr>
              <w:spacing w:after="0"/>
              <w:ind w:left="135"/>
            </w:pPr>
          </w:p>
        </w:tc>
      </w:tr>
      <w:tr w:rsidR="007D2299" w14:paraId="04FF39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6128B7" w14:textId="77777777" w:rsidR="007D229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63D37D" w14:textId="77777777" w:rsidR="007D229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54889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AC9FB6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77F157" w14:textId="77777777" w:rsidR="007D2299" w:rsidRDefault="007D229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7289D9" w14:textId="77777777" w:rsidR="007D2299" w:rsidRDefault="007D229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1F0B3F" w14:textId="77777777" w:rsidR="007D2299" w:rsidRDefault="007D2299">
            <w:pPr>
              <w:spacing w:after="0"/>
              <w:ind w:left="135"/>
            </w:pPr>
          </w:p>
        </w:tc>
      </w:tr>
      <w:tr w:rsidR="007D2299" w14:paraId="4F89F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46B290" w14:textId="77777777" w:rsidR="007D2299" w:rsidRPr="000A7CF0" w:rsidRDefault="00000000">
            <w:pPr>
              <w:spacing w:after="0"/>
              <w:ind w:left="135"/>
              <w:rPr>
                <w:lang w:val="ru-RU"/>
              </w:rPr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093D2BDD" w14:textId="77777777" w:rsidR="007D2299" w:rsidRDefault="00000000">
            <w:pPr>
              <w:spacing w:after="0"/>
              <w:ind w:left="135"/>
              <w:jc w:val="center"/>
            </w:pPr>
            <w:r w:rsidRPr="000A7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C85FD5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117BD" w14:textId="77777777" w:rsidR="007D229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891B0" w14:textId="77777777" w:rsidR="007D2299" w:rsidRDefault="007D2299"/>
        </w:tc>
      </w:tr>
    </w:tbl>
    <w:p w14:paraId="7B38B180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E7CAD" w14:textId="77777777" w:rsidR="007D2299" w:rsidRDefault="007D2299">
      <w:pPr>
        <w:sectPr w:rsidR="007D2299" w:rsidSect="00212C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1D861" w14:textId="77777777" w:rsidR="007D2299" w:rsidRDefault="00000000">
      <w:pPr>
        <w:spacing w:after="0"/>
        <w:ind w:left="120"/>
      </w:pPr>
      <w:bookmarkStart w:id="32" w:name="block-30114919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FD6F1C7" w14:textId="77777777" w:rsidR="007D229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0658C1" w14:textId="77777777" w:rsidR="007D2299" w:rsidRPr="000A7CF0" w:rsidRDefault="00000000">
      <w:pPr>
        <w:spacing w:after="0" w:line="480" w:lineRule="auto"/>
        <w:ind w:left="120"/>
        <w:rPr>
          <w:lang w:val="ru-RU"/>
        </w:rPr>
      </w:pPr>
      <w:r w:rsidRPr="000A7CF0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A7CF0">
        <w:rPr>
          <w:rFonts w:ascii="Times New Roman" w:hAnsi="Times New Roman"/>
          <w:color w:val="000000"/>
          <w:sz w:val="28"/>
          <w:lang w:val="ru-RU"/>
        </w:rPr>
        <w:t xml:space="preserve">Алгебра: 8-й класс: базовый уровень: учебник, 8 класс/ Макарычев Ю.Н.,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</w:t>
      </w:r>
      <w:proofErr w:type="spellStart"/>
      <w:r>
        <w:rPr>
          <w:rFonts w:ascii="Times New Roman" w:hAnsi="Times New Roman"/>
          <w:color w:val="000000"/>
          <w:sz w:val="28"/>
        </w:rPr>
        <w:t>Акционерное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Издательство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A7CF0">
        <w:rPr>
          <w:rFonts w:ascii="Times New Roman" w:hAnsi="Times New Roman"/>
          <w:color w:val="000000"/>
          <w:sz w:val="28"/>
          <w:lang w:val="ru-RU"/>
        </w:rPr>
        <w:t xml:space="preserve">Алгебра: 9-й класс: базовый уровень: учебник, 9 класс/ Макарычев Ю.Н.,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Теляковского С.А., Акционерное общество «Издательство «Просвещение»</w:t>
      </w:r>
      <w:bookmarkEnd w:id="33"/>
    </w:p>
    <w:p w14:paraId="2287A886" w14:textId="77777777" w:rsidR="007D2299" w:rsidRPr="000A7CF0" w:rsidRDefault="007D2299">
      <w:pPr>
        <w:spacing w:after="0" w:line="480" w:lineRule="auto"/>
        <w:ind w:left="120"/>
        <w:rPr>
          <w:lang w:val="ru-RU"/>
        </w:rPr>
      </w:pPr>
    </w:p>
    <w:p w14:paraId="4958F04D" w14:textId="77777777" w:rsidR="007D2299" w:rsidRPr="000A7CF0" w:rsidRDefault="007D2299">
      <w:pPr>
        <w:spacing w:after="0"/>
        <w:ind w:left="120"/>
        <w:rPr>
          <w:lang w:val="ru-RU"/>
        </w:rPr>
      </w:pPr>
    </w:p>
    <w:p w14:paraId="740788B8" w14:textId="77777777" w:rsidR="007D2299" w:rsidRPr="000A7CF0" w:rsidRDefault="00000000">
      <w:pPr>
        <w:spacing w:after="0" w:line="480" w:lineRule="auto"/>
        <w:ind w:left="120"/>
        <w:rPr>
          <w:lang w:val="ru-RU"/>
        </w:rPr>
      </w:pPr>
      <w:r w:rsidRPr="000A7C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14F75F" w14:textId="77777777" w:rsidR="007D2299" w:rsidRPr="000A7CF0" w:rsidRDefault="00000000">
      <w:pPr>
        <w:spacing w:after="0" w:line="480" w:lineRule="auto"/>
        <w:ind w:left="120"/>
        <w:rPr>
          <w:lang w:val="ru-RU"/>
        </w:rPr>
      </w:pPr>
      <w:r w:rsidRPr="000A7CF0">
        <w:rPr>
          <w:rFonts w:ascii="Times New Roman" w:hAnsi="Times New Roman"/>
          <w:color w:val="000000"/>
          <w:sz w:val="28"/>
          <w:lang w:val="ru-RU"/>
        </w:rPr>
        <w:t xml:space="preserve">1.Макарычев Ю.Н., </w:t>
      </w:r>
      <w:proofErr w:type="spellStart"/>
      <w:r w:rsidRPr="000A7CF0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Н.Г. и др. Методические рекомендации для 7-9 классов 2017 М.:</w:t>
      </w:r>
      <w:r w:rsidRPr="000A7CF0">
        <w:rPr>
          <w:sz w:val="28"/>
          <w:lang w:val="ru-RU"/>
        </w:rPr>
        <w:br/>
      </w:r>
      <w:r w:rsidRPr="000A7CF0">
        <w:rPr>
          <w:sz w:val="28"/>
          <w:lang w:val="ru-RU"/>
        </w:rPr>
        <w:br/>
      </w:r>
      <w:r w:rsidRPr="000A7CF0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0A7CF0">
        <w:rPr>
          <w:sz w:val="28"/>
          <w:lang w:val="ru-RU"/>
        </w:rPr>
        <w:br/>
      </w:r>
      <w:r w:rsidRPr="000A7CF0">
        <w:rPr>
          <w:sz w:val="28"/>
          <w:lang w:val="ru-RU"/>
        </w:rPr>
        <w:br/>
      </w:r>
      <w:r w:rsidRPr="000A7C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7CF0">
        <w:rPr>
          <w:rFonts w:ascii="Times New Roman" w:hAnsi="Times New Roman"/>
          <w:color w:val="000000"/>
          <w:sz w:val="28"/>
          <w:lang w:val="ru-RU"/>
        </w:rPr>
        <w:t>2.Примерная</w:t>
      </w:r>
      <w:proofErr w:type="gramEnd"/>
      <w:r w:rsidRPr="000A7CF0">
        <w:rPr>
          <w:rFonts w:ascii="Times New Roman" w:hAnsi="Times New Roman"/>
          <w:color w:val="000000"/>
          <w:sz w:val="28"/>
          <w:lang w:val="ru-RU"/>
        </w:rPr>
        <w:t xml:space="preserve"> рабочая программа основного общего образования предмета «Математика» базовый уровень</w:t>
      </w:r>
      <w:r w:rsidRPr="000A7CF0">
        <w:rPr>
          <w:sz w:val="28"/>
          <w:lang w:val="ru-RU"/>
        </w:rPr>
        <w:br/>
      </w:r>
      <w:r w:rsidRPr="000A7CF0">
        <w:rPr>
          <w:sz w:val="28"/>
          <w:lang w:val="ru-RU"/>
        </w:rPr>
        <w:br/>
      </w:r>
      <w:bookmarkStart w:id="34" w:name="352b2430-0170-408d-9dba-fadb4a1f57ea"/>
      <w:r w:rsidRPr="000A7CF0">
        <w:rPr>
          <w:rFonts w:ascii="Times New Roman" w:hAnsi="Times New Roman"/>
          <w:color w:val="000000"/>
          <w:sz w:val="28"/>
          <w:lang w:val="ru-RU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bookmarkEnd w:id="34"/>
    </w:p>
    <w:p w14:paraId="1F62F385" w14:textId="77777777" w:rsidR="007D2299" w:rsidRPr="000A7CF0" w:rsidRDefault="007D2299">
      <w:pPr>
        <w:spacing w:after="0"/>
        <w:ind w:left="120"/>
        <w:rPr>
          <w:lang w:val="ru-RU"/>
        </w:rPr>
      </w:pPr>
    </w:p>
    <w:p w14:paraId="32250065" w14:textId="77777777" w:rsidR="007D2299" w:rsidRPr="000A7CF0" w:rsidRDefault="00000000">
      <w:pPr>
        <w:spacing w:after="0" w:line="480" w:lineRule="auto"/>
        <w:ind w:left="120"/>
        <w:rPr>
          <w:lang w:val="ru-RU"/>
        </w:rPr>
      </w:pPr>
      <w:r w:rsidRPr="000A7C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08CFCAE" w14:textId="77777777" w:rsidR="007D2299" w:rsidRPr="000A7CF0" w:rsidRDefault="00000000">
      <w:pPr>
        <w:spacing w:after="0" w:line="480" w:lineRule="auto"/>
        <w:ind w:left="120"/>
        <w:rPr>
          <w:lang w:val="ru-RU"/>
        </w:rPr>
      </w:pPr>
      <w:r w:rsidRPr="000A7CF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https</w:t>
      </w:r>
      <w:r w:rsidRPr="000A7C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>/</w:t>
      </w:r>
      <w:r w:rsidRPr="000A7CF0">
        <w:rPr>
          <w:sz w:val="28"/>
          <w:lang w:val="ru-RU"/>
        </w:rPr>
        <w:br/>
      </w:r>
      <w:r w:rsidRPr="000A7CF0">
        <w:rPr>
          <w:sz w:val="28"/>
          <w:lang w:val="ru-RU"/>
        </w:rPr>
        <w:br/>
      </w:r>
      <w:bookmarkStart w:id="35" w:name="7d5051e0-bab5-428c-941a-1d062349d11d"/>
      <w:r w:rsidRPr="000A7CF0">
        <w:rPr>
          <w:rFonts w:ascii="Times New Roman" w:hAnsi="Times New Roman"/>
          <w:color w:val="000000"/>
          <w:sz w:val="28"/>
          <w:lang w:val="ru-RU"/>
        </w:rPr>
        <w:t xml:space="preserve"> —</w:t>
      </w:r>
      <w:r>
        <w:rPr>
          <w:rFonts w:ascii="Times New Roman" w:hAnsi="Times New Roman"/>
          <w:color w:val="000000"/>
          <w:sz w:val="28"/>
        </w:rPr>
        <w:t>https</w:t>
      </w:r>
      <w:r w:rsidRPr="000A7C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7CF0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</w:p>
    <w:p w14:paraId="4BC67ED2" w14:textId="77777777" w:rsidR="007D2299" w:rsidRPr="000A7CF0" w:rsidRDefault="007D2299">
      <w:pPr>
        <w:rPr>
          <w:lang w:val="ru-RU"/>
        </w:rPr>
        <w:sectPr w:rsidR="007D2299" w:rsidRPr="000A7CF0" w:rsidSect="00212CF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18FC0F70" w14:textId="77777777" w:rsidR="008B29E3" w:rsidRPr="000A7CF0" w:rsidRDefault="008B29E3">
      <w:pPr>
        <w:rPr>
          <w:lang w:val="ru-RU"/>
        </w:rPr>
      </w:pPr>
    </w:p>
    <w:sectPr w:rsidR="008B29E3" w:rsidRPr="000A7CF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15C9" w14:textId="77777777" w:rsidR="00212CF8" w:rsidRDefault="00212CF8" w:rsidP="000A7CF0">
      <w:pPr>
        <w:spacing w:after="0" w:line="240" w:lineRule="auto"/>
      </w:pPr>
      <w:r>
        <w:separator/>
      </w:r>
    </w:p>
  </w:endnote>
  <w:endnote w:type="continuationSeparator" w:id="0">
    <w:p w14:paraId="3D0A32F9" w14:textId="77777777" w:rsidR="00212CF8" w:rsidRDefault="00212CF8" w:rsidP="000A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F5FA" w14:textId="77777777" w:rsidR="00212CF8" w:rsidRDefault="00212CF8" w:rsidP="000A7CF0">
      <w:pPr>
        <w:spacing w:after="0" w:line="240" w:lineRule="auto"/>
      </w:pPr>
      <w:r>
        <w:separator/>
      </w:r>
    </w:p>
  </w:footnote>
  <w:footnote w:type="continuationSeparator" w:id="0">
    <w:p w14:paraId="7E8D6BBA" w14:textId="77777777" w:rsidR="00212CF8" w:rsidRDefault="00212CF8" w:rsidP="000A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6D"/>
    <w:multiLevelType w:val="multilevel"/>
    <w:tmpl w:val="8B560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B0EF5"/>
    <w:multiLevelType w:val="multilevel"/>
    <w:tmpl w:val="052CC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C478A"/>
    <w:multiLevelType w:val="multilevel"/>
    <w:tmpl w:val="8F426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60201"/>
    <w:multiLevelType w:val="multilevel"/>
    <w:tmpl w:val="13DE6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A6911"/>
    <w:multiLevelType w:val="hybridMultilevel"/>
    <w:tmpl w:val="F1BC52F6"/>
    <w:lvl w:ilvl="0" w:tplc="396C4742">
      <w:start w:val="1"/>
      <w:numFmt w:val="decimal"/>
      <w:lvlText w:val="%1."/>
      <w:lvlJc w:val="left"/>
      <w:pPr>
        <w:ind w:left="185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A80EA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2" w:tplc="2404FC98">
      <w:numFmt w:val="bullet"/>
      <w:lvlText w:val="•"/>
      <w:lvlJc w:val="left"/>
      <w:pPr>
        <w:ind w:left="3692" w:hanging="245"/>
      </w:pPr>
      <w:rPr>
        <w:rFonts w:hint="default"/>
        <w:lang w:val="ru-RU" w:eastAsia="en-US" w:bidi="ar-SA"/>
      </w:rPr>
    </w:lvl>
    <w:lvl w:ilvl="3" w:tplc="D70C778C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4" w:tplc="B1B4E374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5" w:tplc="88F223D2">
      <w:numFmt w:val="bullet"/>
      <w:lvlText w:val="•"/>
      <w:lvlJc w:val="left"/>
      <w:pPr>
        <w:ind w:left="6442" w:hanging="245"/>
      </w:pPr>
      <w:rPr>
        <w:rFonts w:hint="default"/>
        <w:lang w:val="ru-RU" w:eastAsia="en-US" w:bidi="ar-SA"/>
      </w:rPr>
    </w:lvl>
    <w:lvl w:ilvl="6" w:tplc="91B67A52">
      <w:numFmt w:val="bullet"/>
      <w:lvlText w:val="•"/>
      <w:lvlJc w:val="left"/>
      <w:pPr>
        <w:ind w:left="7358" w:hanging="245"/>
      </w:pPr>
      <w:rPr>
        <w:rFonts w:hint="default"/>
        <w:lang w:val="ru-RU" w:eastAsia="en-US" w:bidi="ar-SA"/>
      </w:rPr>
    </w:lvl>
    <w:lvl w:ilvl="7" w:tplc="38D6EBC2">
      <w:numFmt w:val="bullet"/>
      <w:lvlText w:val="•"/>
      <w:lvlJc w:val="left"/>
      <w:pPr>
        <w:ind w:left="8274" w:hanging="245"/>
      </w:pPr>
      <w:rPr>
        <w:rFonts w:hint="default"/>
        <w:lang w:val="ru-RU" w:eastAsia="en-US" w:bidi="ar-SA"/>
      </w:rPr>
    </w:lvl>
    <w:lvl w:ilvl="8" w:tplc="0E5C5338">
      <w:numFmt w:val="bullet"/>
      <w:lvlText w:val="•"/>
      <w:lvlJc w:val="left"/>
      <w:pPr>
        <w:ind w:left="9191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35175B"/>
    <w:multiLevelType w:val="hybridMultilevel"/>
    <w:tmpl w:val="763E9F14"/>
    <w:lvl w:ilvl="0" w:tplc="48AA0584">
      <w:start w:val="1"/>
      <w:numFmt w:val="decimal"/>
      <w:lvlText w:val="%1."/>
      <w:lvlJc w:val="left"/>
      <w:pPr>
        <w:ind w:left="1909" w:hanging="3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034A9B4E">
      <w:numFmt w:val="bullet"/>
      <w:lvlText w:val="•"/>
      <w:lvlJc w:val="left"/>
      <w:pPr>
        <w:ind w:left="2812" w:hanging="302"/>
      </w:pPr>
      <w:rPr>
        <w:rFonts w:hint="default"/>
        <w:lang w:val="ru-RU" w:eastAsia="en-US" w:bidi="ar-SA"/>
      </w:rPr>
    </w:lvl>
    <w:lvl w:ilvl="2" w:tplc="814827F4">
      <w:numFmt w:val="bullet"/>
      <w:lvlText w:val="•"/>
      <w:lvlJc w:val="left"/>
      <w:pPr>
        <w:ind w:left="3724" w:hanging="302"/>
      </w:pPr>
      <w:rPr>
        <w:rFonts w:hint="default"/>
        <w:lang w:val="ru-RU" w:eastAsia="en-US" w:bidi="ar-SA"/>
      </w:rPr>
    </w:lvl>
    <w:lvl w:ilvl="3" w:tplc="2AEE4F74">
      <w:numFmt w:val="bullet"/>
      <w:lvlText w:val="•"/>
      <w:lvlJc w:val="left"/>
      <w:pPr>
        <w:ind w:left="4637" w:hanging="302"/>
      </w:pPr>
      <w:rPr>
        <w:rFonts w:hint="default"/>
        <w:lang w:val="ru-RU" w:eastAsia="en-US" w:bidi="ar-SA"/>
      </w:rPr>
    </w:lvl>
    <w:lvl w:ilvl="4" w:tplc="6D2C8FC8">
      <w:numFmt w:val="bullet"/>
      <w:lvlText w:val="•"/>
      <w:lvlJc w:val="left"/>
      <w:pPr>
        <w:ind w:left="5549" w:hanging="302"/>
      </w:pPr>
      <w:rPr>
        <w:rFonts w:hint="default"/>
        <w:lang w:val="ru-RU" w:eastAsia="en-US" w:bidi="ar-SA"/>
      </w:rPr>
    </w:lvl>
    <w:lvl w:ilvl="5" w:tplc="4DD8D37E">
      <w:numFmt w:val="bullet"/>
      <w:lvlText w:val="•"/>
      <w:lvlJc w:val="left"/>
      <w:pPr>
        <w:ind w:left="6462" w:hanging="302"/>
      </w:pPr>
      <w:rPr>
        <w:rFonts w:hint="default"/>
        <w:lang w:val="ru-RU" w:eastAsia="en-US" w:bidi="ar-SA"/>
      </w:rPr>
    </w:lvl>
    <w:lvl w:ilvl="6" w:tplc="01E033A2">
      <w:numFmt w:val="bullet"/>
      <w:lvlText w:val="•"/>
      <w:lvlJc w:val="left"/>
      <w:pPr>
        <w:ind w:left="7374" w:hanging="302"/>
      </w:pPr>
      <w:rPr>
        <w:rFonts w:hint="default"/>
        <w:lang w:val="ru-RU" w:eastAsia="en-US" w:bidi="ar-SA"/>
      </w:rPr>
    </w:lvl>
    <w:lvl w:ilvl="7" w:tplc="2B281102">
      <w:numFmt w:val="bullet"/>
      <w:lvlText w:val="•"/>
      <w:lvlJc w:val="left"/>
      <w:pPr>
        <w:ind w:left="8286" w:hanging="302"/>
      </w:pPr>
      <w:rPr>
        <w:rFonts w:hint="default"/>
        <w:lang w:val="ru-RU" w:eastAsia="en-US" w:bidi="ar-SA"/>
      </w:rPr>
    </w:lvl>
    <w:lvl w:ilvl="8" w:tplc="CB423076">
      <w:numFmt w:val="bullet"/>
      <w:lvlText w:val="•"/>
      <w:lvlJc w:val="left"/>
      <w:pPr>
        <w:ind w:left="9199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50AA5CAE"/>
    <w:multiLevelType w:val="multilevel"/>
    <w:tmpl w:val="ABA09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3E0D96"/>
    <w:multiLevelType w:val="multilevel"/>
    <w:tmpl w:val="A718F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E35964"/>
    <w:multiLevelType w:val="hybridMultilevel"/>
    <w:tmpl w:val="146264F4"/>
    <w:lvl w:ilvl="0" w:tplc="7962208A">
      <w:start w:val="1"/>
      <w:numFmt w:val="decimal"/>
      <w:lvlText w:val="%1."/>
      <w:lvlJc w:val="left"/>
      <w:pPr>
        <w:ind w:left="896" w:hanging="686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C4407E0E">
      <w:numFmt w:val="bullet"/>
      <w:lvlText w:val="•"/>
      <w:lvlJc w:val="left"/>
      <w:pPr>
        <w:ind w:left="1912" w:hanging="686"/>
      </w:pPr>
      <w:rPr>
        <w:rFonts w:hint="default"/>
        <w:lang w:val="ru-RU" w:eastAsia="en-US" w:bidi="ar-SA"/>
      </w:rPr>
    </w:lvl>
    <w:lvl w:ilvl="2" w:tplc="753AB420">
      <w:numFmt w:val="bullet"/>
      <w:lvlText w:val="•"/>
      <w:lvlJc w:val="left"/>
      <w:pPr>
        <w:ind w:left="2924" w:hanging="686"/>
      </w:pPr>
      <w:rPr>
        <w:rFonts w:hint="default"/>
        <w:lang w:val="ru-RU" w:eastAsia="en-US" w:bidi="ar-SA"/>
      </w:rPr>
    </w:lvl>
    <w:lvl w:ilvl="3" w:tplc="C5247634">
      <w:numFmt w:val="bullet"/>
      <w:lvlText w:val="•"/>
      <w:lvlJc w:val="left"/>
      <w:pPr>
        <w:ind w:left="3937" w:hanging="686"/>
      </w:pPr>
      <w:rPr>
        <w:rFonts w:hint="default"/>
        <w:lang w:val="ru-RU" w:eastAsia="en-US" w:bidi="ar-SA"/>
      </w:rPr>
    </w:lvl>
    <w:lvl w:ilvl="4" w:tplc="34ACF420">
      <w:numFmt w:val="bullet"/>
      <w:lvlText w:val="•"/>
      <w:lvlJc w:val="left"/>
      <w:pPr>
        <w:ind w:left="4949" w:hanging="686"/>
      </w:pPr>
      <w:rPr>
        <w:rFonts w:hint="default"/>
        <w:lang w:val="ru-RU" w:eastAsia="en-US" w:bidi="ar-SA"/>
      </w:rPr>
    </w:lvl>
    <w:lvl w:ilvl="5" w:tplc="26CE38D8">
      <w:numFmt w:val="bullet"/>
      <w:lvlText w:val="•"/>
      <w:lvlJc w:val="left"/>
      <w:pPr>
        <w:ind w:left="5962" w:hanging="686"/>
      </w:pPr>
      <w:rPr>
        <w:rFonts w:hint="default"/>
        <w:lang w:val="ru-RU" w:eastAsia="en-US" w:bidi="ar-SA"/>
      </w:rPr>
    </w:lvl>
    <w:lvl w:ilvl="6" w:tplc="3C0CF726">
      <w:numFmt w:val="bullet"/>
      <w:lvlText w:val="•"/>
      <w:lvlJc w:val="left"/>
      <w:pPr>
        <w:ind w:left="6974" w:hanging="686"/>
      </w:pPr>
      <w:rPr>
        <w:rFonts w:hint="default"/>
        <w:lang w:val="ru-RU" w:eastAsia="en-US" w:bidi="ar-SA"/>
      </w:rPr>
    </w:lvl>
    <w:lvl w:ilvl="7" w:tplc="17AECAD8">
      <w:numFmt w:val="bullet"/>
      <w:lvlText w:val="•"/>
      <w:lvlJc w:val="left"/>
      <w:pPr>
        <w:ind w:left="7986" w:hanging="686"/>
      </w:pPr>
      <w:rPr>
        <w:rFonts w:hint="default"/>
        <w:lang w:val="ru-RU" w:eastAsia="en-US" w:bidi="ar-SA"/>
      </w:rPr>
    </w:lvl>
    <w:lvl w:ilvl="8" w:tplc="637A9FEC">
      <w:numFmt w:val="bullet"/>
      <w:lvlText w:val="•"/>
      <w:lvlJc w:val="left"/>
      <w:pPr>
        <w:ind w:left="8999" w:hanging="686"/>
      </w:pPr>
      <w:rPr>
        <w:rFonts w:hint="default"/>
        <w:lang w:val="ru-RU" w:eastAsia="en-US" w:bidi="ar-SA"/>
      </w:rPr>
    </w:lvl>
  </w:abstractNum>
  <w:num w:numId="1" w16cid:durableId="1256747460">
    <w:abstractNumId w:val="2"/>
  </w:num>
  <w:num w:numId="2" w16cid:durableId="1670787040">
    <w:abstractNumId w:val="0"/>
  </w:num>
  <w:num w:numId="3" w16cid:durableId="34476142">
    <w:abstractNumId w:val="6"/>
  </w:num>
  <w:num w:numId="4" w16cid:durableId="2129152866">
    <w:abstractNumId w:val="1"/>
  </w:num>
  <w:num w:numId="5" w16cid:durableId="1855804129">
    <w:abstractNumId w:val="7"/>
  </w:num>
  <w:num w:numId="6" w16cid:durableId="1413430136">
    <w:abstractNumId w:val="3"/>
  </w:num>
  <w:num w:numId="7" w16cid:durableId="464082437">
    <w:abstractNumId w:val="4"/>
  </w:num>
  <w:num w:numId="8" w16cid:durableId="1733888422">
    <w:abstractNumId w:val="8"/>
  </w:num>
  <w:num w:numId="9" w16cid:durableId="979070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A7CF0"/>
    <w:rsid w:val="00212CF8"/>
    <w:rsid w:val="003F26D5"/>
    <w:rsid w:val="007D2299"/>
    <w:rsid w:val="008B29E3"/>
    <w:rsid w:val="00934BA3"/>
    <w:rsid w:val="00BA4745"/>
    <w:rsid w:val="00C2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24BA"/>
  <w15:docId w15:val="{36F9DF01-288E-493A-B807-B44B6E65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A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7CF0"/>
  </w:style>
  <w:style w:type="paragraph" w:styleId="af0">
    <w:name w:val="List Paragraph"/>
    <w:basedOn w:val="a"/>
    <w:link w:val="af1"/>
    <w:uiPriority w:val="34"/>
    <w:qFormat/>
    <w:rsid w:val="000A7CF0"/>
    <w:pPr>
      <w:widowControl w:val="0"/>
      <w:autoSpaceDE w:val="0"/>
      <w:autoSpaceDN w:val="0"/>
      <w:spacing w:after="0" w:line="240" w:lineRule="auto"/>
      <w:ind w:left="872" w:firstLine="706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1">
    <w:name w:val="Абзац списка Знак"/>
    <w:link w:val="af0"/>
    <w:uiPriority w:val="34"/>
    <w:locked/>
    <w:rsid w:val="000A7C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10576</Words>
  <Characters>60288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2024-01-21T15:22:00Z</dcterms:created>
  <dcterms:modified xsi:type="dcterms:W3CDTF">2024-01-21T15:22:00Z</dcterms:modified>
</cp:coreProperties>
</file>