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1CE4" w14:textId="77777777" w:rsidR="00E43C09" w:rsidRPr="00356D59" w:rsidRDefault="00E43C09" w:rsidP="00E43C09">
      <w:pPr>
        <w:spacing w:line="256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356D59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МУНИЦИПАЛЬНОЕ АВТОНОМНОЕ ОБЩЕОРАЗОВАТЕЛЬНОЕ УЧРЕЖДЕНИЕ </w:t>
      </w:r>
    </w:p>
    <w:p w14:paraId="4AE63D41" w14:textId="77777777" w:rsidR="00E43C09" w:rsidRPr="00356D59" w:rsidRDefault="00E43C09" w:rsidP="00E43C09">
      <w:pPr>
        <w:spacing w:line="256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356D59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«СРЕДНЯЯ ШКОЛА № 7 </w:t>
      </w:r>
      <w:proofErr w:type="spellStart"/>
      <w:r w:rsidRPr="00356D59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д.ИВАНТЕЕВО</w:t>
      </w:r>
      <w:proofErr w:type="spellEnd"/>
      <w:r w:rsidRPr="00356D59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»</w:t>
      </w:r>
    </w:p>
    <w:p w14:paraId="7DC8CC23" w14:textId="77777777" w:rsidR="00E43C09" w:rsidRPr="00356D59" w:rsidRDefault="00E43C09" w:rsidP="00E43C09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3168"/>
        <w:gridCol w:w="3240"/>
        <w:gridCol w:w="3348"/>
      </w:tblGrid>
      <w:tr w:rsidR="00E43C09" w:rsidRPr="00356D59" w14:paraId="2B752154" w14:textId="77777777" w:rsidTr="00C10852">
        <w:trPr>
          <w:trHeight w:val="2622"/>
        </w:trPr>
        <w:tc>
          <w:tcPr>
            <w:tcW w:w="3168" w:type="dxa"/>
          </w:tcPr>
          <w:p w14:paraId="1B4C5FA4" w14:textId="77777777" w:rsidR="00E43C09" w:rsidRPr="00356D59" w:rsidRDefault="00E43C09" w:rsidP="00C10852">
            <w:pPr>
              <w:spacing w:line="276" w:lineRule="auto"/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6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14:paraId="5BFDD30B" w14:textId="77777777" w:rsidR="00E43C09" w:rsidRPr="00356D59" w:rsidRDefault="00E43C09" w:rsidP="00C10852">
            <w:pPr>
              <w:spacing w:line="276" w:lineRule="auto"/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6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963D3D" w14:textId="77777777" w:rsidR="00E43C09" w:rsidRPr="00356D59" w:rsidRDefault="00E43C09" w:rsidP="00C108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82ABF" w14:textId="77777777" w:rsidR="00E43C09" w:rsidRPr="00356D59" w:rsidRDefault="00E43C09" w:rsidP="00C108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54CB635" w14:textId="77777777" w:rsidR="00E43C09" w:rsidRPr="00356D59" w:rsidRDefault="00E43C09" w:rsidP="00C108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14:paraId="0AF6DA69" w14:textId="77777777" w:rsidR="00E43C09" w:rsidRPr="00356D59" w:rsidRDefault="00E43C09" w:rsidP="00C108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«Утверждено»</w:t>
            </w:r>
          </w:p>
          <w:p w14:paraId="3B25A8BD" w14:textId="77777777" w:rsidR="00E43C09" w:rsidRPr="00356D59" w:rsidRDefault="00E43C09" w:rsidP="00C108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D59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МАОУ «СШ № 7 </w:t>
            </w:r>
            <w:proofErr w:type="spellStart"/>
            <w:r w:rsidRPr="00356D59">
              <w:rPr>
                <w:rFonts w:ascii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Pr="00356D59">
              <w:rPr>
                <w:rFonts w:ascii="Times New Roman" w:hAnsi="Times New Roman" w:cs="Times New Roman"/>
                <w:sz w:val="28"/>
                <w:szCs w:val="28"/>
              </w:rPr>
              <w:t>» №136 от 28.08.2023 г</w:t>
            </w:r>
          </w:p>
          <w:p w14:paraId="2EC73626" w14:textId="77777777" w:rsidR="00E43C09" w:rsidRPr="00356D59" w:rsidRDefault="00E43C09" w:rsidP="00C108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DBCA7E" w14:textId="77777777" w:rsidR="0045402E" w:rsidRPr="0045402E" w:rsidRDefault="0045402E" w:rsidP="00E43C09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30F43272" w14:textId="77777777" w:rsidR="0045402E" w:rsidRPr="0045402E" w:rsidRDefault="0045402E" w:rsidP="0045402E">
      <w:pPr>
        <w:spacing w:after="225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Положение о дошкольном отделении </w:t>
      </w:r>
    </w:p>
    <w:p w14:paraId="233FFDC2" w14:textId="7777777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</w:t>
      </w:r>
    </w:p>
    <w:p w14:paraId="68F6B3BF" w14:textId="77777777" w:rsidR="0045402E" w:rsidRPr="0045402E" w:rsidRDefault="0045402E" w:rsidP="0045402E">
      <w:pPr>
        <w:spacing w:after="225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1. Общие положения</w:t>
      </w:r>
    </w:p>
    <w:p w14:paraId="5B5A9009" w14:textId="6908BBD0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1.1. Настоящее положение о дошкольном отделении </w:t>
      </w:r>
      <w:r w:rsidR="00104920" w:rsidRPr="00104920">
        <w:t xml:space="preserve">МАОУ «СШ № 7 </w:t>
      </w:r>
      <w:proofErr w:type="spellStart"/>
      <w:r w:rsidR="00104920" w:rsidRPr="00104920">
        <w:t>д.Ивантеево</w:t>
      </w:r>
      <w:proofErr w:type="spellEnd"/>
      <w:r w:rsidR="00104920" w:rsidRPr="00104920">
        <w:t>»</w:t>
      </w: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определяет порядок организации и осуществления образовательной деятельности в отделении по основным общеобразовательным программам –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 </w:t>
      </w:r>
      <w:r w:rsidR="00104920" w:rsidRPr="00104920">
        <w:t xml:space="preserve">МАОУ «СШ № 7 </w:t>
      </w:r>
      <w:proofErr w:type="spellStart"/>
      <w:r w:rsidR="00104920" w:rsidRPr="00104920">
        <w:t>д.Ивантеево</w:t>
      </w:r>
      <w:proofErr w:type="spellEnd"/>
      <w:r w:rsidR="00104920" w:rsidRPr="00104920">
        <w:t>»</w:t>
      </w:r>
      <w:r w:rsidR="00104920">
        <w:t xml:space="preserve">, </w:t>
      </w: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а также определяет организацию деятельности дошкольного отделения.</w:t>
      </w:r>
    </w:p>
    <w:p w14:paraId="3C548774" w14:textId="5F87380C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1.2. Дошкольное отделение является структурным подразделением </w:t>
      </w:r>
      <w:r w:rsidR="00104920" w:rsidRPr="00104920">
        <w:t xml:space="preserve">МАОУ «СШ № 7 </w:t>
      </w:r>
      <w:proofErr w:type="spellStart"/>
      <w:r w:rsidR="00104920" w:rsidRPr="00104920">
        <w:t>д.Ивантеево</w:t>
      </w:r>
      <w:proofErr w:type="spellEnd"/>
      <w:r w:rsidR="00104920" w:rsidRPr="00104920">
        <w:t>»</w:t>
      </w:r>
      <w:r w:rsidR="00104920"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</w:t>
      </w: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(далее – структурное подразделение), не является самостоятельным юридическим лицом и осуществляет свою деятельность в порядке и на условиях, предусмотренных настоящим положением.</w:t>
      </w:r>
    </w:p>
    <w:p w14:paraId="11DD5359" w14:textId="3BAA23E3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1.3. В своей деятельности структурное подразделение руководствуется </w:t>
      </w:r>
      <w:hyperlink r:id="rId5" w:anchor="/document/99/902389617/" w:tgtFrame="_self" w:history="1">
        <w:r w:rsidRPr="0045402E">
          <w:rPr>
            <w:rFonts w:ascii="Times New Roman" w:eastAsia="Times New Roman" w:hAnsi="Times New Roman" w:cs="Times New Roman"/>
            <w:color w:val="01745C"/>
            <w:kern w:val="0"/>
            <w:sz w:val="23"/>
            <w:szCs w:val="23"/>
            <w:u w:val="single"/>
            <w:lang w:eastAsia="ru-RU"/>
            <w14:ligatures w14:val="none"/>
          </w:rPr>
          <w:t>Федеральным законом от 29.12.2012 № 273-ФЗ</w:t>
        </w:r>
      </w:hyperlink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«Об образовании в Российской Федерации», </w:t>
      </w:r>
      <w:hyperlink r:id="rId6" w:anchor="/document/99/565627315/ZAP1RKG3B8/" w:tgtFrame="_self" w:history="1">
        <w:r w:rsidRPr="0045402E">
          <w:rPr>
            <w:rFonts w:ascii="Times New Roman" w:eastAsia="Times New Roman" w:hAnsi="Times New Roman" w:cs="Times New Roman"/>
            <w:color w:val="01745C"/>
            <w:kern w:val="0"/>
            <w:sz w:val="23"/>
            <w:szCs w:val="23"/>
            <w:u w:val="single"/>
            <w:lang w:eastAsia="ru-RU"/>
            <w14:ligatures w14:val="none"/>
          </w:rPr>
  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  </w:r>
      </w:hyperlink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, утвержденным </w:t>
      </w:r>
      <w:hyperlink r:id="rId7" w:anchor="/document/99/565627315/" w:tgtFrame="_self" w:history="1">
        <w:r w:rsidRPr="0045402E">
          <w:rPr>
            <w:rFonts w:ascii="Times New Roman" w:eastAsia="Times New Roman" w:hAnsi="Times New Roman" w:cs="Times New Roman"/>
            <w:color w:val="01745C"/>
            <w:kern w:val="0"/>
            <w:sz w:val="23"/>
            <w:szCs w:val="23"/>
            <w:u w:val="single"/>
            <w:lang w:eastAsia="ru-RU"/>
            <w14:ligatures w14:val="none"/>
          </w:rPr>
          <w:t xml:space="preserve">приказом </w:t>
        </w:r>
        <w:proofErr w:type="spellStart"/>
        <w:r w:rsidRPr="0045402E">
          <w:rPr>
            <w:rFonts w:ascii="Times New Roman" w:eastAsia="Times New Roman" w:hAnsi="Times New Roman" w:cs="Times New Roman"/>
            <w:color w:val="01745C"/>
            <w:kern w:val="0"/>
            <w:sz w:val="23"/>
            <w:szCs w:val="23"/>
            <w:u w:val="single"/>
            <w:lang w:eastAsia="ru-RU"/>
            <w14:ligatures w14:val="none"/>
          </w:rPr>
          <w:t>Минпросвещения</w:t>
        </w:r>
        <w:proofErr w:type="spellEnd"/>
        <w:r w:rsidRPr="0045402E">
          <w:rPr>
            <w:rFonts w:ascii="Times New Roman" w:eastAsia="Times New Roman" w:hAnsi="Times New Roman" w:cs="Times New Roman"/>
            <w:color w:val="01745C"/>
            <w:kern w:val="0"/>
            <w:sz w:val="23"/>
            <w:szCs w:val="23"/>
            <w:u w:val="single"/>
            <w:lang w:eastAsia="ru-RU"/>
            <w14:ligatures w14:val="none"/>
          </w:rPr>
          <w:t xml:space="preserve"> России от 31.07.2020 № 373</w:t>
        </w:r>
      </w:hyperlink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, иными нормативными правовыми актами Российской Федерации, органов местного самоуправления, уставом и локальными нормативными актами </w:t>
      </w:r>
      <w:r w:rsidR="00104920" w:rsidRPr="00104920">
        <w:t xml:space="preserve">МАОУ «СШ № 7 </w:t>
      </w:r>
      <w:proofErr w:type="spellStart"/>
      <w:r w:rsidR="00104920" w:rsidRPr="00104920">
        <w:t>д.Ивантеево</w:t>
      </w:r>
      <w:proofErr w:type="spellEnd"/>
      <w:r w:rsidR="00104920" w:rsidRPr="00104920">
        <w:t>»</w:t>
      </w:r>
    </w:p>
    <w:p w14:paraId="72D32784" w14:textId="417D9F1D" w:rsidR="0045402E" w:rsidRPr="00104920" w:rsidRDefault="0045402E" w:rsidP="0045402E">
      <w:pPr>
        <w:spacing w:after="225" w:line="240" w:lineRule="auto"/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1.4. Место нахождения структурного подразделения: </w:t>
      </w:r>
      <w:r w:rsidR="00104920" w:rsidRPr="00104920">
        <w:t xml:space="preserve">175425, Новгородская обл., Валдайский р-он, </w:t>
      </w:r>
      <w:proofErr w:type="spellStart"/>
      <w:r w:rsidR="00104920" w:rsidRPr="00104920">
        <w:t>д.Ивантеево</w:t>
      </w:r>
      <w:proofErr w:type="spellEnd"/>
      <w:r w:rsidR="00104920" w:rsidRPr="00104920">
        <w:t xml:space="preserve">», </w:t>
      </w:r>
      <w:proofErr w:type="spellStart"/>
      <w:r w:rsidR="00104920" w:rsidRPr="00104920">
        <w:t>ул.Озерная</w:t>
      </w:r>
      <w:proofErr w:type="spellEnd"/>
      <w:r w:rsidR="00104920" w:rsidRPr="00104920">
        <w:t>, д.19</w:t>
      </w:r>
    </w:p>
    <w:p w14:paraId="299FD6E9" w14:textId="77777777" w:rsidR="0045402E" w:rsidRPr="0045402E" w:rsidRDefault="0045402E" w:rsidP="0045402E">
      <w:pPr>
        <w:spacing w:after="225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2. Цели и задачи деятельности структурного подразделения</w:t>
      </w:r>
    </w:p>
    <w:p w14:paraId="7404681B" w14:textId="7777777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2.1. Целями деятельности структурного подразделения являются:</w:t>
      </w:r>
    </w:p>
    <w:p w14:paraId="681ACE3D" w14:textId="77777777" w:rsidR="0045402E" w:rsidRPr="0045402E" w:rsidRDefault="0045402E" w:rsidP="0045402E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образовательная деятельность по образовательным программам дошкольного образования, присмотр и уход за детьми;</w:t>
      </w:r>
    </w:p>
    <w:p w14:paraId="6766F2DE" w14:textId="77777777" w:rsidR="0045402E" w:rsidRPr="0045402E" w:rsidRDefault="0045402E" w:rsidP="0045402E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обеспечение преемственности основных образовательных программ дошкольного образования и начального общего образования.</w:t>
      </w:r>
    </w:p>
    <w:p w14:paraId="73802063" w14:textId="7777777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lastRenderedPageBreak/>
        <w:t>2.2. Основными задачами деятельности структурного подразделения являются:</w:t>
      </w:r>
    </w:p>
    <w:p w14:paraId="15676BD4" w14:textId="77777777" w:rsidR="0045402E" w:rsidRPr="0045402E" w:rsidRDefault="0045402E" w:rsidP="0045402E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3BA07337" w14:textId="77777777" w:rsidR="0045402E" w:rsidRPr="0045402E" w:rsidRDefault="0045402E" w:rsidP="0045402E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обеспечение равных возможностей для полноценного развития каждого ребенка, независимо от места жительства, пола, нации, языка, социального статуса, психофизиологических и других особенностей (в том числе ОВЗ);</w:t>
      </w:r>
    </w:p>
    <w:p w14:paraId="1570DE99" w14:textId="77777777" w:rsidR="0045402E" w:rsidRPr="0045402E" w:rsidRDefault="0045402E" w:rsidP="0045402E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14:paraId="2618505A" w14:textId="77777777" w:rsidR="0045402E" w:rsidRPr="0045402E" w:rsidRDefault="0045402E" w:rsidP="0045402E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0DCF4C17" w14:textId="77777777" w:rsidR="0045402E" w:rsidRPr="0045402E" w:rsidRDefault="0045402E" w:rsidP="0045402E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учебной деятельности;</w:t>
      </w:r>
    </w:p>
    <w:p w14:paraId="64A6B517" w14:textId="77777777" w:rsidR="0045402E" w:rsidRPr="0045402E" w:rsidRDefault="0045402E" w:rsidP="0045402E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6A7E3009" w14:textId="77777777" w:rsidR="0045402E" w:rsidRPr="0045402E" w:rsidRDefault="0045402E" w:rsidP="0045402E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0605ACB4" w14:textId="77777777" w:rsidR="0045402E" w:rsidRPr="0045402E" w:rsidRDefault="0045402E" w:rsidP="0045402E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22BF2A4B" w14:textId="77777777" w:rsidR="0045402E" w:rsidRPr="0045402E" w:rsidRDefault="0045402E" w:rsidP="0045402E">
      <w:pPr>
        <w:spacing w:after="225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3. Управление структурным подразделением</w:t>
      </w:r>
    </w:p>
    <w:p w14:paraId="1AC63BDE" w14:textId="31E431FA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3.1. Управление структурным подразделением осуществляется в соответствии с действующим законодательством, уставом </w:t>
      </w:r>
      <w:r w:rsidR="00104920" w:rsidRPr="00104920">
        <w:t xml:space="preserve">МАОУ «СШ № 7 </w:t>
      </w:r>
      <w:proofErr w:type="spellStart"/>
      <w:proofErr w:type="gramStart"/>
      <w:r w:rsidR="00104920" w:rsidRPr="00104920">
        <w:t>д.Ивантеево»</w:t>
      </w: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и</w:t>
      </w:r>
      <w:proofErr w:type="spellEnd"/>
      <w:proofErr w:type="gramEnd"/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строится на принципах единоначалия и самоуправления.</w:t>
      </w:r>
    </w:p>
    <w:p w14:paraId="41F3651A" w14:textId="688B7D65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3.2. Непосредственное руководство структурным подразделением осуществляет назначенный приказом директора </w:t>
      </w:r>
      <w:r w:rsidR="00104920" w:rsidRPr="00104920">
        <w:t xml:space="preserve">МАОУ «СШ № 7 </w:t>
      </w:r>
      <w:proofErr w:type="spellStart"/>
      <w:r w:rsidR="00104920" w:rsidRPr="00104920">
        <w:t>д.Ивантеево</w:t>
      </w:r>
      <w:proofErr w:type="spellEnd"/>
      <w:r w:rsidR="00104920" w:rsidRPr="00104920">
        <w:t>»</w:t>
      </w:r>
      <w:r w:rsidR="00104920">
        <w:t xml:space="preserve"> </w:t>
      </w: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работник образовательной организации.</w:t>
      </w:r>
    </w:p>
    <w:p w14:paraId="317A6BCA" w14:textId="7777777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3.3. Руководитель структурного подразделения организует выполнение решений образовательной организации по вопросам деятельности структурного подразделения.</w:t>
      </w:r>
    </w:p>
    <w:p w14:paraId="4085F9F4" w14:textId="77777777" w:rsidR="0045402E" w:rsidRPr="0045402E" w:rsidRDefault="0045402E" w:rsidP="0045402E">
      <w:pPr>
        <w:spacing w:after="225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4. Организация деятельности структурного подразделения</w:t>
      </w:r>
    </w:p>
    <w:p w14:paraId="6ED2C9BF" w14:textId="2C1B5FDD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4.1. В структурное подразделение принимаются дети в возрасте от </w:t>
      </w:r>
      <w:r w:rsidR="00104920">
        <w:t>1.5</w:t>
      </w:r>
      <w:r w:rsidR="00104920" w:rsidRPr="00104920">
        <w:t xml:space="preserve"> </w:t>
      </w:r>
      <w:proofErr w:type="gramStart"/>
      <w:r w:rsidR="00104920" w:rsidRPr="00104920">
        <w:t>лет</w:t>
      </w:r>
      <w:r w:rsidR="00104920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shd w:val="clear" w:color="auto" w:fill="FFFFCC"/>
          <w:lang w:eastAsia="ru-RU"/>
          <w14:ligatures w14:val="none"/>
        </w:rPr>
        <w:t xml:space="preserve"> </w:t>
      </w: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до</w:t>
      </w:r>
      <w:proofErr w:type="gramEnd"/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</w:t>
      </w:r>
      <w:r w:rsidRPr="00104920">
        <w:t>7 </w:t>
      </w: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лет. Порядок приема в структурное подразделение указан в локальном нормативном акте </w:t>
      </w:r>
      <w:r w:rsidR="00104920" w:rsidRPr="00104920">
        <w:t xml:space="preserve">МАОУ «СШ № 7 </w:t>
      </w:r>
      <w:proofErr w:type="spellStart"/>
      <w:r w:rsidR="00104920" w:rsidRPr="00104920">
        <w:t>д.Ивантеево</w:t>
      </w:r>
      <w:proofErr w:type="spellEnd"/>
      <w:r w:rsidR="00104920" w:rsidRPr="00104920">
        <w:t>»</w:t>
      </w:r>
      <w:r w:rsidR="00104920"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</w:t>
      </w: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«Правила приема в детский сад».</w:t>
      </w:r>
    </w:p>
    <w:p w14:paraId="2792A8DD" w14:textId="7777777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4.2. В структурном подразделении организуются:</w:t>
      </w:r>
    </w:p>
    <w:p w14:paraId="2513461C" w14:textId="15576BAD" w:rsidR="0045402E" w:rsidRPr="00104920" w:rsidRDefault="0045402E" w:rsidP="00104920">
      <w:pPr>
        <w:pStyle w:val="a6"/>
        <w:numPr>
          <w:ilvl w:val="0"/>
          <w:numId w:val="6"/>
        </w:numPr>
        <w:rPr>
          <w:lang w:eastAsia="ru-RU"/>
        </w:rPr>
      </w:pPr>
      <w:r w:rsidRPr="00104920">
        <w:rPr>
          <w:lang w:eastAsia="ru-RU"/>
        </w:rPr>
        <w:t>группы общеразвивающей направленности для детей в возрасте от 1,5 лет;</w:t>
      </w:r>
    </w:p>
    <w:p w14:paraId="6F756315" w14:textId="77777777" w:rsidR="0045402E" w:rsidRPr="00104920" w:rsidRDefault="0045402E" w:rsidP="00104920">
      <w:pPr>
        <w:pStyle w:val="a6"/>
        <w:numPr>
          <w:ilvl w:val="0"/>
          <w:numId w:val="6"/>
        </w:numPr>
        <w:rPr>
          <w:lang w:eastAsia="ru-RU"/>
        </w:rPr>
      </w:pPr>
      <w:r w:rsidRPr="00104920">
        <w:rPr>
          <w:lang w:eastAsia="ru-RU"/>
        </w:rPr>
        <w:t>группа по присмотру и уходу без реализации образовательной программы дошкольного образования для детей в возрасте от 2 месяцев до 7 лет;</w:t>
      </w:r>
    </w:p>
    <w:p w14:paraId="0566FE57" w14:textId="5D200793" w:rsidR="0045402E" w:rsidRPr="0045402E" w:rsidRDefault="00104920" w:rsidP="00104920">
      <w:p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shd w:val="clear" w:color="auto" w:fill="FFFFCC"/>
          <w:lang w:eastAsia="ru-RU"/>
          <w14:ligatures w14:val="none"/>
        </w:rPr>
        <w:t xml:space="preserve"> </w:t>
      </w:r>
    </w:p>
    <w:p w14:paraId="5B37FDAF" w14:textId="7777777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4.3. Режим работы структурного подразделения: </w:t>
      </w:r>
      <w:r w:rsidRPr="00104920">
        <w:t>пятидневная рабочая неделя.</w:t>
      </w: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Выходные дни – </w:t>
      </w:r>
      <w:r w:rsidRPr="00104920">
        <w:t>суббота, воскресенье, нерабочие праздничные дни.</w:t>
      </w:r>
    </w:p>
    <w:p w14:paraId="0E0C179E" w14:textId="35EDD732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Время работы структурного подразделения с учетом режима работы групп: с </w:t>
      </w:r>
      <w:r w:rsidRPr="00104920">
        <w:t>7:</w:t>
      </w:r>
      <w:r w:rsidR="00104920" w:rsidRPr="00104920">
        <w:t>3</w:t>
      </w:r>
      <w:r w:rsidRPr="00104920">
        <w:t>0 до 1</w:t>
      </w:r>
      <w:r w:rsidR="00104920" w:rsidRPr="00104920">
        <w:t>8</w:t>
      </w:r>
      <w:r w:rsidRPr="00104920">
        <w:t>:</w:t>
      </w:r>
      <w:r w:rsidR="00104920" w:rsidRPr="00104920">
        <w:t>3</w:t>
      </w:r>
      <w:r w:rsidRPr="00104920">
        <w:t>0.</w:t>
      </w:r>
    </w:p>
    <w:p w14:paraId="00F2B13D" w14:textId="7777777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Режим дня всех возрастных групп, в том числе режим занятий воспитанников, утверждается приказом руководителя структурного подразделения.</w:t>
      </w:r>
    </w:p>
    <w:p w14:paraId="79862468" w14:textId="77777777" w:rsidR="0045402E" w:rsidRPr="00104920" w:rsidRDefault="0045402E" w:rsidP="0045402E">
      <w:pPr>
        <w:spacing w:after="225" w:line="240" w:lineRule="auto"/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Группы структурного подразделения функционируют в режиме </w:t>
      </w:r>
      <w:r w:rsidRPr="00104920">
        <w:t>кратковременного пребывания, сокращенного дня, полного дня.</w:t>
      </w:r>
    </w:p>
    <w:p w14:paraId="2A2FB347" w14:textId="7777777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4.4. Структурное подразделение реализует дополнительные общеразвивающие образовательные программы для детей в возрасте от </w:t>
      </w:r>
      <w:r w:rsidRPr="00104920">
        <w:t>3 до 7</w:t>
      </w: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лет за счет средств физических и (или) юридических лиц – платные образовательные услуги.</w:t>
      </w:r>
    </w:p>
    <w:p w14:paraId="02FD75CD" w14:textId="2F2E13AF" w:rsidR="0045402E" w:rsidRPr="00104920" w:rsidRDefault="0045402E" w:rsidP="0045402E">
      <w:pPr>
        <w:spacing w:after="225" w:line="240" w:lineRule="auto"/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Порядок оказания структурным подразделением платных образовательных услуг определяется локальным нормативным актом </w:t>
      </w:r>
      <w:r w:rsidR="00104920" w:rsidRPr="00104920">
        <w:t xml:space="preserve">МАОУ «СШ № 7 </w:t>
      </w:r>
      <w:proofErr w:type="spellStart"/>
      <w:r w:rsidR="00104920" w:rsidRPr="00104920">
        <w:t>д.Ивантеево</w:t>
      </w:r>
      <w:proofErr w:type="spellEnd"/>
      <w:r w:rsidR="00104920" w:rsidRPr="00104920">
        <w:t>»</w:t>
      </w:r>
      <w:r w:rsidR="00104920" w:rsidRPr="0045402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shd w:val="clear" w:color="auto" w:fill="FFFFCC"/>
          <w:lang w:eastAsia="ru-RU"/>
          <w14:ligatures w14:val="none"/>
        </w:rPr>
        <w:t xml:space="preserve"> </w:t>
      </w:r>
      <w:r w:rsidRPr="00104920">
        <w:t>«Положение об оказании платных образовательных услуг».</w:t>
      </w:r>
    </w:p>
    <w:p w14:paraId="509CE621" w14:textId="7777777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4.5. В структурном подразделении обеспечивается питание детей в соответствии с их возрастом и временем пребывания в структурном подразделении с соблюдением действующих санитарных правил и нормативов, установленных для дошкольных образовательных учреждений. Питание детей организуется в групповой.</w:t>
      </w:r>
    </w:p>
    <w:p w14:paraId="2E3563B9" w14:textId="18B3EC34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4.6. Медицинское сопровождение воспитанников структурного подразделения обеспечивается медицинскими работниками </w:t>
      </w:r>
      <w:r w:rsidR="00104920" w:rsidRPr="00104920">
        <w:t>Валдайской ММЦ.</w:t>
      </w:r>
    </w:p>
    <w:p w14:paraId="513F719E" w14:textId="77777777" w:rsidR="0045402E" w:rsidRPr="0045402E" w:rsidRDefault="0045402E" w:rsidP="0045402E">
      <w:pPr>
        <w:spacing w:after="225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5. Комплектование групп структурного подразделения</w:t>
      </w:r>
    </w:p>
    <w:p w14:paraId="09F6AA32" w14:textId="150E4B4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5.1. Порядок комплектования групп структурного подразделения определяется уставом </w:t>
      </w:r>
      <w:r w:rsidR="00104920" w:rsidRPr="00104920">
        <w:t xml:space="preserve">МАОУ «СШ № 7 </w:t>
      </w:r>
      <w:proofErr w:type="spellStart"/>
      <w:r w:rsidR="00104920" w:rsidRPr="00104920">
        <w:t>д.Ивантеево</w:t>
      </w:r>
      <w:proofErr w:type="spellEnd"/>
      <w:r w:rsidR="00104920" w:rsidRPr="00104920">
        <w:t>»</w:t>
      </w:r>
      <w:r w:rsidR="00104920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shd w:val="clear" w:color="auto" w:fill="FFFFCC"/>
          <w:lang w:eastAsia="ru-RU"/>
          <w14:ligatures w14:val="none"/>
        </w:rPr>
        <w:t xml:space="preserve">. </w:t>
      </w: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Правилами приема в структурное подразделение.</w:t>
      </w:r>
    </w:p>
    <w:p w14:paraId="56EBF3F0" w14:textId="7777777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5.2. Прием в структурное подразделение осуществляется в течение календарного года при наличии свободных мест.</w:t>
      </w:r>
    </w:p>
    <w:p w14:paraId="34FA2BBC" w14:textId="757816B3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5.3. Количество групп структурного подразделения, наполняемость групп определяются руководителем </w:t>
      </w:r>
      <w:r w:rsidR="00104920" w:rsidRPr="00104920">
        <w:t xml:space="preserve">МАОУ «СШ № 7 </w:t>
      </w:r>
      <w:proofErr w:type="spellStart"/>
      <w:r w:rsidR="00104920" w:rsidRPr="00104920">
        <w:t>д.Ивантеево</w:t>
      </w:r>
      <w:proofErr w:type="spellEnd"/>
      <w:r w:rsidR="00104920" w:rsidRPr="00104920">
        <w:t>»</w:t>
      </w:r>
      <w:r w:rsidR="00104920" w:rsidRPr="0045402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shd w:val="clear" w:color="auto" w:fill="FFFFCC"/>
          <w:lang w:eastAsia="ru-RU"/>
          <w14:ligatures w14:val="none"/>
        </w:rPr>
        <w:t xml:space="preserve"> </w:t>
      </w: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14:paraId="7C6C9433" w14:textId="77777777" w:rsidR="0045402E" w:rsidRPr="0045402E" w:rsidRDefault="0045402E" w:rsidP="0045402E">
      <w:pPr>
        <w:spacing w:after="225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6. Организация образовательного процесса в структурном подразделении</w:t>
      </w:r>
    </w:p>
    <w:p w14:paraId="6C7E5E9D" w14:textId="7777777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6.1. Обучение и воспитание в детей осуществляются на </w:t>
      </w:r>
      <w:r w:rsidRPr="00104920">
        <w:t>русском</w:t>
      </w: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языке.</w:t>
      </w:r>
    </w:p>
    <w:p w14:paraId="47009110" w14:textId="2B441A15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6.2. Содержание дошкольного образования в структурном подразделении определяется основными общеобразовательными программами дошкольного образования, разрабатываемыми в соответствии с ФГОС ДО и с учетом соответствующих федеральных образовательных программ дошкольного образования и утверждаемыми </w:t>
      </w:r>
      <w:r w:rsidR="00104920" w:rsidRPr="00104920">
        <w:t xml:space="preserve">МАОУ «СШ № 7 </w:t>
      </w:r>
      <w:proofErr w:type="spellStart"/>
      <w:r w:rsidR="00104920" w:rsidRPr="00104920">
        <w:t>д.Ивантеево</w:t>
      </w:r>
      <w:proofErr w:type="spellEnd"/>
      <w:r w:rsidR="00104920" w:rsidRPr="00104920">
        <w:t>»</w:t>
      </w:r>
    </w:p>
    <w:p w14:paraId="7BC9FF88" w14:textId="7777777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6.3. Воспитательно-образовательный процесс осуществляется в соответствии с годовым планом работы и режимом занятий воспитанников.</w:t>
      </w:r>
    </w:p>
    <w:p w14:paraId="0F5CF3C1" w14:textId="7777777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14:paraId="7BFFE397" w14:textId="77777777" w:rsidR="0045402E" w:rsidRPr="0045402E" w:rsidRDefault="0045402E" w:rsidP="0045402E">
      <w:pPr>
        <w:spacing w:after="225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7. Права и обязанности участников образовательного процесса</w:t>
      </w:r>
    </w:p>
    <w:p w14:paraId="22CB05B4" w14:textId="72DAD823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7.1. Участниками образовательного процесса являются дети, их родители (законные представители) и работники </w:t>
      </w:r>
      <w:r w:rsidR="00104920" w:rsidRPr="00104920">
        <w:t xml:space="preserve">МАОУ «СШ № 7 </w:t>
      </w:r>
      <w:proofErr w:type="spellStart"/>
      <w:r w:rsidR="00104920" w:rsidRPr="00104920">
        <w:t>д.Ивантеево</w:t>
      </w:r>
      <w:proofErr w:type="spellEnd"/>
      <w:r w:rsidR="00104920" w:rsidRPr="00104920">
        <w:t>»</w:t>
      </w:r>
    </w:p>
    <w:p w14:paraId="61A688F4" w14:textId="7777777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14:paraId="4CE0EC2E" w14:textId="77777777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7.3. Права и обязанности детей, их родителей (законных представителей) определяются законодательством Российской Федерации.</w:t>
      </w:r>
    </w:p>
    <w:p w14:paraId="6BD17DFF" w14:textId="200733AE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7.4. Права, обязанности, меры социальной поддержки работников структурного подразделения определяются законодательством Российской Федерации, локальными нормативными актами </w:t>
      </w:r>
      <w:r w:rsidR="00104920" w:rsidRPr="00104920">
        <w:t xml:space="preserve">МАОУ «СШ № 7 </w:t>
      </w:r>
      <w:proofErr w:type="spellStart"/>
      <w:r w:rsidR="00104920" w:rsidRPr="00104920">
        <w:t>д.Ивантеево</w:t>
      </w:r>
      <w:proofErr w:type="spellEnd"/>
      <w:r w:rsidR="00104920" w:rsidRPr="00104920">
        <w:t>»</w:t>
      </w:r>
      <w:r w:rsidR="00104920" w:rsidRPr="0045402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shd w:val="clear" w:color="auto" w:fill="FFFFCC"/>
          <w:lang w:eastAsia="ru-RU"/>
          <w14:ligatures w14:val="none"/>
        </w:rPr>
        <w:t xml:space="preserve"> </w:t>
      </w: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трудовыми договорами.</w:t>
      </w:r>
    </w:p>
    <w:p w14:paraId="5EDB7EF2" w14:textId="77777777" w:rsidR="0045402E" w:rsidRPr="0045402E" w:rsidRDefault="0045402E" w:rsidP="0045402E">
      <w:pPr>
        <w:spacing w:after="225" w:line="240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8. Финансовое обеспечение деятельности структурного подразделения</w:t>
      </w:r>
    </w:p>
    <w:p w14:paraId="25A1E58E" w14:textId="3FBC954A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8.1. Финансовое обеспечение деятельности структурного подразделения 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 </w:t>
      </w:r>
      <w:r w:rsidR="00104920" w:rsidRPr="00104920">
        <w:t xml:space="preserve">МАОУ «СШ № 7 </w:t>
      </w:r>
      <w:proofErr w:type="spellStart"/>
      <w:r w:rsidR="00104920" w:rsidRPr="00104920">
        <w:t>д.Ивантеево</w:t>
      </w:r>
      <w:proofErr w:type="spellEnd"/>
      <w:r w:rsidR="00104920" w:rsidRPr="00104920">
        <w:t>»</w:t>
      </w:r>
      <w:r w:rsidR="00104920">
        <w:t>.</w:t>
      </w:r>
    </w:p>
    <w:p w14:paraId="4EF031AE" w14:textId="422EFF5C" w:rsidR="0045402E" w:rsidRPr="0045402E" w:rsidRDefault="0045402E" w:rsidP="0045402E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45402E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8.2. Размер родительской платы за присмотр и уход за ребенком, а также порядок взимания родительской платы устанавливаются учредителем </w:t>
      </w:r>
      <w:r w:rsidR="00104920" w:rsidRPr="00104920">
        <w:t xml:space="preserve">МАОУ «СШ № 7 </w:t>
      </w:r>
      <w:proofErr w:type="spellStart"/>
      <w:r w:rsidR="00104920" w:rsidRPr="00104920">
        <w:t>д.Ивантеево</w:t>
      </w:r>
      <w:proofErr w:type="spellEnd"/>
      <w:r w:rsidR="00104920" w:rsidRPr="00104920">
        <w:t>»</w:t>
      </w:r>
      <w:r w:rsidR="00104920">
        <w:t>.</w:t>
      </w:r>
    </w:p>
    <w:p w14:paraId="6009184E" w14:textId="77777777" w:rsidR="002A0026" w:rsidRDefault="002A0026"/>
    <w:sectPr w:rsidR="002A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3349"/>
    <w:multiLevelType w:val="multilevel"/>
    <w:tmpl w:val="8B02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57B10"/>
    <w:multiLevelType w:val="hybridMultilevel"/>
    <w:tmpl w:val="BFA4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849CA"/>
    <w:multiLevelType w:val="multilevel"/>
    <w:tmpl w:val="2F70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B1174"/>
    <w:multiLevelType w:val="multilevel"/>
    <w:tmpl w:val="6A40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A03D8"/>
    <w:multiLevelType w:val="hybridMultilevel"/>
    <w:tmpl w:val="3048A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D2A04"/>
    <w:multiLevelType w:val="hybridMultilevel"/>
    <w:tmpl w:val="15604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590240">
    <w:abstractNumId w:val="2"/>
  </w:num>
  <w:num w:numId="2" w16cid:durableId="60249300">
    <w:abstractNumId w:val="3"/>
  </w:num>
  <w:num w:numId="3" w16cid:durableId="1206021739">
    <w:abstractNumId w:val="0"/>
  </w:num>
  <w:num w:numId="4" w16cid:durableId="554776995">
    <w:abstractNumId w:val="4"/>
  </w:num>
  <w:num w:numId="5" w16cid:durableId="497772563">
    <w:abstractNumId w:val="5"/>
  </w:num>
  <w:num w:numId="6" w16cid:durableId="106949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A5"/>
    <w:rsid w:val="00104920"/>
    <w:rsid w:val="002A0026"/>
    <w:rsid w:val="0045402E"/>
    <w:rsid w:val="0093415B"/>
    <w:rsid w:val="00BB3D08"/>
    <w:rsid w:val="00DE773D"/>
    <w:rsid w:val="00E43C09"/>
    <w:rsid w:val="00F5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7729"/>
  <w15:chartTrackingRefBased/>
  <w15:docId w15:val="{65BE567A-6531-4D0F-A313-6C8337F7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ill">
    <w:name w:val="fill"/>
    <w:basedOn w:val="a0"/>
    <w:rsid w:val="0045402E"/>
  </w:style>
  <w:style w:type="character" w:styleId="a4">
    <w:name w:val="Strong"/>
    <w:basedOn w:val="a0"/>
    <w:uiPriority w:val="22"/>
    <w:qFormat/>
    <w:rsid w:val="0045402E"/>
    <w:rPr>
      <w:b/>
      <w:bCs/>
    </w:rPr>
  </w:style>
  <w:style w:type="character" w:styleId="a5">
    <w:name w:val="Hyperlink"/>
    <w:basedOn w:val="a0"/>
    <w:uiPriority w:val="99"/>
    <w:semiHidden/>
    <w:unhideWhenUsed/>
    <w:rsid w:val="0045402E"/>
    <w:rPr>
      <w:color w:val="0000FF"/>
      <w:u w:val="single"/>
    </w:rPr>
  </w:style>
  <w:style w:type="paragraph" w:customStyle="1" w:styleId="footertelmain">
    <w:name w:val="footer__tel_main"/>
    <w:basedOn w:val="a"/>
    <w:rsid w:val="0045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orkhours">
    <w:name w:val="workhours"/>
    <w:basedOn w:val="a0"/>
    <w:rsid w:val="0045402E"/>
  </w:style>
  <w:style w:type="paragraph" w:styleId="a6">
    <w:name w:val="List Paragraph"/>
    <w:basedOn w:val="a"/>
    <w:uiPriority w:val="34"/>
    <w:qFormat/>
    <w:rsid w:val="00104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2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05148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0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8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5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69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54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4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0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49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77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69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49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</cp:lastModifiedBy>
  <cp:revision>2</cp:revision>
  <dcterms:created xsi:type="dcterms:W3CDTF">2024-11-24T17:56:00Z</dcterms:created>
  <dcterms:modified xsi:type="dcterms:W3CDTF">2024-11-24T17:56:00Z</dcterms:modified>
</cp:coreProperties>
</file>