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tblInd w:w="109" w:type="dxa"/>
        <w:tblLook w:val="0000" w:firstRow="0" w:lastRow="0" w:firstColumn="0" w:lastColumn="0" w:noHBand="0" w:noVBand="0"/>
      </w:tblPr>
      <w:tblGrid>
        <w:gridCol w:w="2063"/>
        <w:gridCol w:w="2386"/>
        <w:gridCol w:w="4906"/>
      </w:tblGrid>
      <w:tr w:rsidR="00984E2D" w14:paraId="2068F278" w14:textId="77777777" w:rsidTr="00FE6743">
        <w:tc>
          <w:tcPr>
            <w:tcW w:w="4449" w:type="dxa"/>
            <w:gridSpan w:val="2"/>
            <w:shd w:val="clear" w:color="auto" w:fill="auto"/>
            <w:vAlign w:val="center"/>
          </w:tcPr>
          <w:p w14:paraId="613CADB5" w14:textId="77777777" w:rsidR="00984E2D" w:rsidRDefault="00984E2D" w:rsidP="00FA400F">
            <w:pPr>
              <w:snapToGrid w:val="0"/>
              <w:jc w:val="center"/>
            </w:pPr>
            <w:r w:rsidRPr="00532BDD">
              <w:object w:dxaOrig="536" w:dyaOrig="570" w14:anchorId="107485C6">
                <v:shape id="_x0000_i1025" style="width:47.25pt;height:50.25pt" coordsize="" o:spt="100" adj="0,,0" path="" stroked="f">
                  <v:stroke joinstyle="miter"/>
                  <v:imagedata r:id="rId8" o:title=""/>
                  <v:formulas/>
                  <v:path o:connecttype="segments"/>
                </v:shape>
                <o:OLEObject Type="Embed" ProgID="Word.Document.8" ShapeID="_x0000_i1025" DrawAspect="Content" ObjectID="_1778957773" r:id="rId9"/>
              </w:object>
            </w:r>
          </w:p>
        </w:tc>
        <w:tc>
          <w:tcPr>
            <w:tcW w:w="4906" w:type="dxa"/>
            <w:shd w:val="clear" w:color="auto" w:fill="auto"/>
          </w:tcPr>
          <w:p w14:paraId="6FE0DC1B" w14:textId="77777777" w:rsidR="00984E2D" w:rsidRDefault="00984E2D" w:rsidP="00FA400F">
            <w:pPr>
              <w:snapToGrid w:val="0"/>
              <w:spacing w:before="180"/>
              <w:jc w:val="right"/>
            </w:pPr>
          </w:p>
        </w:tc>
      </w:tr>
      <w:tr w:rsidR="00984E2D" w14:paraId="02ACA68C" w14:textId="77777777" w:rsidTr="00FE6743">
        <w:trPr>
          <w:cantSplit/>
          <w:trHeight w:val="427"/>
        </w:trPr>
        <w:tc>
          <w:tcPr>
            <w:tcW w:w="4449" w:type="dxa"/>
            <w:gridSpan w:val="2"/>
            <w:shd w:val="clear" w:color="auto" w:fill="auto"/>
          </w:tcPr>
          <w:p w14:paraId="752AA667" w14:textId="77777777" w:rsidR="00984E2D" w:rsidRDefault="00984E2D" w:rsidP="00FA400F">
            <w:pPr>
              <w:snapToGrid w:val="0"/>
              <w:spacing w:before="120" w:after="120"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Правительство </w:t>
            </w:r>
            <w:r>
              <w:rPr>
                <w:b/>
              </w:rPr>
              <w:br/>
              <w:t>Новгородской области</w:t>
            </w:r>
          </w:p>
        </w:tc>
        <w:tc>
          <w:tcPr>
            <w:tcW w:w="4906" w:type="dxa"/>
            <w:shd w:val="clear" w:color="auto" w:fill="auto"/>
          </w:tcPr>
          <w:p w14:paraId="003EC232" w14:textId="77777777" w:rsidR="00984E2D" w:rsidRDefault="00984E2D" w:rsidP="00FA400F">
            <w:pPr>
              <w:snapToGrid w:val="0"/>
              <w:spacing w:line="24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984E2D" w14:paraId="4FB6B7EB" w14:textId="77777777" w:rsidTr="00FE6743">
        <w:trPr>
          <w:cantSplit/>
          <w:trHeight w:val="540"/>
        </w:trPr>
        <w:tc>
          <w:tcPr>
            <w:tcW w:w="4449" w:type="dxa"/>
            <w:gridSpan w:val="2"/>
            <w:shd w:val="clear" w:color="auto" w:fill="auto"/>
          </w:tcPr>
          <w:p w14:paraId="3D0FB40F" w14:textId="77777777" w:rsidR="00A42359" w:rsidRDefault="00A42359" w:rsidP="00A42359">
            <w:pPr>
              <w:snapToGrid w:val="0"/>
              <w:spacing w:line="240" w:lineRule="exact"/>
              <w:ind w:left="-57" w:right="-57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комитет </w:t>
            </w:r>
          </w:p>
          <w:p w14:paraId="347E0D0C" w14:textId="439EC59B" w:rsidR="00984E2D" w:rsidRDefault="00A42359" w:rsidP="00A42359">
            <w:pPr>
              <w:snapToGrid w:val="0"/>
              <w:spacing w:line="240" w:lineRule="exact"/>
              <w:ind w:left="-57" w:right="-57"/>
              <w:jc w:val="center"/>
              <w:rPr>
                <w:b/>
                <w:smallCaps/>
                <w:spacing w:val="-12"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по молодежной политике</w:t>
            </w:r>
            <w:r w:rsidR="00984E2D">
              <w:rPr>
                <w:b/>
                <w:smallCaps/>
                <w:sz w:val="28"/>
                <w:szCs w:val="28"/>
              </w:rPr>
              <w:t xml:space="preserve"> новгородской области</w:t>
            </w:r>
            <w:r w:rsidR="00984E2D">
              <w:rPr>
                <w:b/>
                <w:smallCaps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4906" w:type="dxa"/>
            <w:vMerge w:val="restart"/>
            <w:shd w:val="clear" w:color="auto" w:fill="auto"/>
          </w:tcPr>
          <w:p w14:paraId="13B2DC36" w14:textId="3615EAEB" w:rsidR="00F3466E" w:rsidRPr="009B6E5B" w:rsidRDefault="001047CD" w:rsidP="00E96AD6">
            <w:pPr>
              <w:shd w:val="clear" w:color="auto" w:fill="FFFFFF"/>
              <w:spacing w:before="120" w:line="240" w:lineRule="exact"/>
              <w:rPr>
                <w:b/>
                <w:bCs/>
                <w:noProof/>
                <w:sz w:val="28"/>
                <w:szCs w:val="28"/>
                <w:lang w:eastAsia="en-US"/>
              </w:rPr>
            </w:pPr>
            <w:r w:rsidRPr="005A5858">
              <w:rPr>
                <w:b/>
                <w:bCs/>
                <w:noProof/>
                <w:sz w:val="28"/>
                <w:szCs w:val="28"/>
                <w:lang w:eastAsia="en-US"/>
              </w:rPr>
              <w:t>Администрации городского округа, муниципальных районов, округов Новгородской области</w:t>
            </w:r>
          </w:p>
        </w:tc>
      </w:tr>
      <w:tr w:rsidR="00984E2D" w:rsidRPr="002034F9" w14:paraId="3013B25A" w14:textId="77777777" w:rsidTr="00FE6743">
        <w:trPr>
          <w:cantSplit/>
          <w:trHeight w:val="1028"/>
        </w:trPr>
        <w:tc>
          <w:tcPr>
            <w:tcW w:w="4449" w:type="dxa"/>
            <w:gridSpan w:val="2"/>
            <w:shd w:val="clear" w:color="auto" w:fill="auto"/>
          </w:tcPr>
          <w:p w14:paraId="1B9C09C6" w14:textId="2C3ECD47" w:rsidR="00A42359" w:rsidRDefault="00A42359" w:rsidP="00A42359">
            <w:pPr>
              <w:snapToGrid w:val="0"/>
              <w:spacing w:before="240" w:line="200" w:lineRule="exact"/>
              <w:jc w:val="center"/>
            </w:pPr>
            <w:r>
              <w:t>пл. Победы-Cофийская, д.1,</w:t>
            </w:r>
          </w:p>
          <w:p w14:paraId="53C0FD5A" w14:textId="77777777" w:rsidR="00913011" w:rsidRDefault="00A42359" w:rsidP="00913011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t>Великий Новгород, 173005</w:t>
            </w:r>
            <w:r w:rsidR="00913011">
              <w:rPr>
                <w:sz w:val="20"/>
                <w:szCs w:val="20"/>
              </w:rPr>
              <w:t xml:space="preserve"> </w:t>
            </w:r>
          </w:p>
          <w:p w14:paraId="7B91093E" w14:textId="29DBD884" w:rsidR="00913011" w:rsidRPr="000C7BA3" w:rsidRDefault="00913011" w:rsidP="00913011">
            <w:pPr>
              <w:snapToGrid w:val="0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</w:t>
            </w:r>
            <w:r w:rsidRPr="000C7BA3">
              <w:rPr>
                <w:sz w:val="20"/>
                <w:szCs w:val="20"/>
                <w:lang w:val="en-US"/>
              </w:rPr>
              <w:t xml:space="preserve">. </w:t>
            </w:r>
            <w:r w:rsidR="00024557" w:rsidRPr="000C7BA3">
              <w:rPr>
                <w:sz w:val="20"/>
                <w:szCs w:val="20"/>
                <w:lang w:val="en-US"/>
              </w:rPr>
              <w:t xml:space="preserve">8 </w:t>
            </w:r>
            <w:r w:rsidR="00024557">
              <w:rPr>
                <w:sz w:val="20"/>
                <w:szCs w:val="20"/>
                <w:lang w:val="en-US"/>
              </w:rPr>
              <w:t>(</w:t>
            </w:r>
            <w:r w:rsidRPr="000C7BA3">
              <w:rPr>
                <w:sz w:val="20"/>
                <w:szCs w:val="20"/>
                <w:lang w:val="en-US"/>
              </w:rPr>
              <w:t>816 2) 78-01-31</w:t>
            </w:r>
          </w:p>
          <w:p w14:paraId="21659384" w14:textId="635DB11E" w:rsidR="00984E2D" w:rsidRPr="000C7BA3" w:rsidRDefault="00984E2D" w:rsidP="006E0041">
            <w:pPr>
              <w:snapToGrid w:val="0"/>
              <w:spacing w:before="120" w:after="120" w:line="18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C7BA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C7BA3">
              <w:rPr>
                <w:lang w:val="en-US"/>
              </w:rPr>
              <w:t xml:space="preserve">: </w:t>
            </w:r>
            <w:r w:rsidR="00A42359" w:rsidRPr="00A42359">
              <w:rPr>
                <w:lang w:val="en-US"/>
              </w:rPr>
              <w:t>kmp</w:t>
            </w:r>
            <w:r w:rsidR="00A42359" w:rsidRPr="000C7BA3">
              <w:rPr>
                <w:lang w:val="en-US"/>
              </w:rPr>
              <w:t>@</w:t>
            </w:r>
            <w:r w:rsidR="00A42359" w:rsidRPr="00A42359">
              <w:rPr>
                <w:lang w:val="en-US"/>
              </w:rPr>
              <w:t>novreg</w:t>
            </w:r>
            <w:r w:rsidR="00A42359" w:rsidRPr="000C7BA3">
              <w:rPr>
                <w:lang w:val="en-US"/>
              </w:rPr>
              <w:t>.</w:t>
            </w:r>
            <w:r w:rsidR="00A42359" w:rsidRPr="00A42359">
              <w:rPr>
                <w:lang w:val="en-US"/>
              </w:rPr>
              <w:t>ru</w:t>
            </w:r>
          </w:p>
        </w:tc>
        <w:tc>
          <w:tcPr>
            <w:tcW w:w="4906" w:type="dxa"/>
            <w:vMerge/>
            <w:shd w:val="clear" w:color="auto" w:fill="auto"/>
          </w:tcPr>
          <w:p w14:paraId="50D9014C" w14:textId="77777777" w:rsidR="00984E2D" w:rsidRPr="000C7BA3" w:rsidRDefault="00984E2D" w:rsidP="00FA400F">
            <w:pPr>
              <w:snapToGrid w:val="0"/>
              <w:rPr>
                <w:lang w:val="en-US"/>
              </w:rPr>
            </w:pPr>
          </w:p>
        </w:tc>
      </w:tr>
      <w:tr w:rsidR="00984E2D" w14:paraId="55C60A5E" w14:textId="77777777" w:rsidTr="00FE6743">
        <w:trPr>
          <w:cantSplit/>
        </w:trPr>
        <w:tc>
          <w:tcPr>
            <w:tcW w:w="2063" w:type="dxa"/>
            <w:shd w:val="clear" w:color="auto" w:fill="auto"/>
          </w:tcPr>
          <w:p w14:paraId="7EADF631" w14:textId="77777777" w:rsidR="00984E2D" w:rsidRPr="000C7BA3" w:rsidRDefault="00984E2D" w:rsidP="00FA400F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0"/>
                <w:sz w:val="26"/>
                <w:szCs w:val="26"/>
                <w:lang w:val="en-US"/>
              </w:rPr>
            </w:pPr>
            <w:r w:rsidRPr="000C7BA3">
              <w:rPr>
                <w:rFonts w:cs="Courier New"/>
                <w:spacing w:val="-20"/>
                <w:sz w:val="26"/>
                <w:szCs w:val="26"/>
                <w:lang w:val="en-US"/>
              </w:rPr>
              <w:t xml:space="preserve"> </w:t>
            </w:r>
            <w:bookmarkStart w:id="0" w:name="дата"/>
            <w:bookmarkEnd w:id="0"/>
            <w:r w:rsidRPr="000C7BA3">
              <w:rPr>
                <w:rFonts w:cs="Courier New"/>
                <w:spacing w:val="-20"/>
                <w:sz w:val="26"/>
                <w:szCs w:val="26"/>
                <w:lang w:val="en-US"/>
              </w:rPr>
              <w:t xml:space="preserve">        </w:t>
            </w:r>
          </w:p>
        </w:tc>
        <w:tc>
          <w:tcPr>
            <w:tcW w:w="2386" w:type="dxa"/>
            <w:shd w:val="clear" w:color="auto" w:fill="auto"/>
          </w:tcPr>
          <w:p w14:paraId="72CAAB49" w14:textId="789DAA64" w:rsidR="00984E2D" w:rsidRPr="00E7682A" w:rsidRDefault="00984E2D" w:rsidP="00FA400F">
            <w:pPr>
              <w:tabs>
                <w:tab w:val="left" w:pos="1545"/>
              </w:tabs>
              <w:snapToGrid w:val="0"/>
              <w:spacing w:before="120" w:line="240" w:lineRule="exact"/>
              <w:ind w:left="-57" w:right="-57"/>
              <w:rPr>
                <w:rFonts w:cs="Courier New"/>
                <w:spacing w:val="-20"/>
                <w:sz w:val="26"/>
                <w:szCs w:val="26"/>
              </w:rPr>
            </w:pPr>
            <w:r w:rsidRPr="00E7682A">
              <w:rPr>
                <w:rFonts w:cs="Courier New"/>
                <w:spacing w:val="-20"/>
                <w:sz w:val="26"/>
                <w:szCs w:val="26"/>
              </w:rPr>
              <w:t xml:space="preserve">№ </w:t>
            </w:r>
            <w:r w:rsidR="00995F84">
              <w:rPr>
                <w:rFonts w:cs="Courier New"/>
                <w:spacing w:val="-20"/>
                <w:sz w:val="26"/>
                <w:szCs w:val="26"/>
              </w:rPr>
              <w:t xml:space="preserve"> </w:t>
            </w:r>
            <w:bookmarkStart w:id="1" w:name="номер"/>
            <w:bookmarkEnd w:id="1"/>
          </w:p>
        </w:tc>
        <w:tc>
          <w:tcPr>
            <w:tcW w:w="4906" w:type="dxa"/>
            <w:shd w:val="clear" w:color="auto" w:fill="auto"/>
          </w:tcPr>
          <w:p w14:paraId="641A0887" w14:textId="77777777" w:rsidR="00984E2D" w:rsidRDefault="00984E2D" w:rsidP="00FA400F">
            <w:pPr>
              <w:snapToGrid w:val="0"/>
            </w:pPr>
          </w:p>
        </w:tc>
      </w:tr>
      <w:tr w:rsidR="00984E2D" w14:paraId="360E1FA0" w14:textId="77777777" w:rsidTr="00FE6743">
        <w:trPr>
          <w:cantSplit/>
        </w:trPr>
        <w:tc>
          <w:tcPr>
            <w:tcW w:w="2063" w:type="dxa"/>
            <w:shd w:val="clear" w:color="auto" w:fill="auto"/>
          </w:tcPr>
          <w:p w14:paraId="2988A47F" w14:textId="2ED567C7" w:rsidR="00984E2D" w:rsidRPr="00663384" w:rsidRDefault="00984E2D" w:rsidP="00276CA9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4"/>
                <w:sz w:val="28"/>
                <w:szCs w:val="28"/>
              </w:rPr>
            </w:pPr>
            <w:r w:rsidRPr="0086702B">
              <w:rPr>
                <w:rFonts w:cs="Courier New"/>
                <w:spacing w:val="-24"/>
                <w:sz w:val="28"/>
                <w:szCs w:val="28"/>
              </w:rPr>
              <w:t xml:space="preserve">на № </w:t>
            </w:r>
          </w:p>
        </w:tc>
        <w:tc>
          <w:tcPr>
            <w:tcW w:w="2386" w:type="dxa"/>
            <w:shd w:val="clear" w:color="auto" w:fill="auto"/>
          </w:tcPr>
          <w:p w14:paraId="7A1B68A3" w14:textId="7B70BB7B" w:rsidR="00984E2D" w:rsidRPr="00663384" w:rsidRDefault="00984E2D" w:rsidP="00276CA9">
            <w:pPr>
              <w:snapToGrid w:val="0"/>
              <w:spacing w:before="120" w:line="240" w:lineRule="exact"/>
              <w:ind w:left="-57" w:right="-57"/>
              <w:rPr>
                <w:rFonts w:cs="Courier New"/>
                <w:spacing w:val="-24"/>
                <w:sz w:val="28"/>
                <w:szCs w:val="28"/>
              </w:rPr>
            </w:pPr>
            <w:r w:rsidRPr="00663384">
              <w:rPr>
                <w:rFonts w:cs="Courier New"/>
                <w:spacing w:val="-24"/>
                <w:sz w:val="28"/>
                <w:szCs w:val="28"/>
              </w:rPr>
              <w:t xml:space="preserve">от </w:t>
            </w:r>
          </w:p>
        </w:tc>
        <w:tc>
          <w:tcPr>
            <w:tcW w:w="4906" w:type="dxa"/>
            <w:shd w:val="clear" w:color="auto" w:fill="auto"/>
          </w:tcPr>
          <w:p w14:paraId="088A2084" w14:textId="77777777" w:rsidR="00984E2D" w:rsidRDefault="00984E2D" w:rsidP="00FA400F">
            <w:pPr>
              <w:snapToGrid w:val="0"/>
            </w:pPr>
          </w:p>
        </w:tc>
      </w:tr>
      <w:tr w:rsidR="00984E2D" w14:paraId="63FD331F" w14:textId="77777777" w:rsidTr="00FE6743">
        <w:trPr>
          <w:cantSplit/>
        </w:trPr>
        <w:tc>
          <w:tcPr>
            <w:tcW w:w="4449" w:type="dxa"/>
            <w:gridSpan w:val="2"/>
            <w:shd w:val="clear" w:color="auto" w:fill="auto"/>
          </w:tcPr>
          <w:p w14:paraId="56D1122A" w14:textId="5102AF78" w:rsidR="00AC2EB9" w:rsidRPr="00AC2EB9" w:rsidRDefault="00291BA4" w:rsidP="001021DD">
            <w:pPr>
              <w:keepNext/>
              <w:tabs>
                <w:tab w:val="left" w:pos="0"/>
              </w:tabs>
              <w:snapToGrid w:val="0"/>
              <w:spacing w:before="120" w:line="240" w:lineRule="exact"/>
              <w:ind w:left="-113"/>
              <w:outlineLvl w:val="5"/>
              <w:rPr>
                <w:b/>
                <w:sz w:val="28"/>
                <w:szCs w:val="20"/>
              </w:rPr>
            </w:pPr>
            <w:r w:rsidRPr="00291BA4">
              <w:rPr>
                <w:b/>
                <w:sz w:val="28"/>
                <w:szCs w:val="20"/>
              </w:rPr>
              <w:t xml:space="preserve">О </w:t>
            </w:r>
            <w:r w:rsidR="001021DD">
              <w:rPr>
                <w:b/>
                <w:sz w:val="28"/>
                <w:szCs w:val="20"/>
              </w:rPr>
              <w:t>направлении информации</w:t>
            </w:r>
          </w:p>
        </w:tc>
        <w:tc>
          <w:tcPr>
            <w:tcW w:w="4906" w:type="dxa"/>
            <w:shd w:val="clear" w:color="auto" w:fill="auto"/>
          </w:tcPr>
          <w:p w14:paraId="3E2D1EA3" w14:textId="77777777" w:rsidR="00984E2D" w:rsidRDefault="00984E2D" w:rsidP="00FA400F">
            <w:pPr>
              <w:snapToGrid w:val="0"/>
            </w:pPr>
          </w:p>
        </w:tc>
      </w:tr>
    </w:tbl>
    <w:p w14:paraId="3FF883FE" w14:textId="558D7D75" w:rsidR="008779CB" w:rsidRDefault="008779CB" w:rsidP="008779CB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14:paraId="1383B993" w14:textId="196A2DB1" w:rsidR="008B3B18" w:rsidRDefault="008B3B18" w:rsidP="008B3B18">
      <w:pPr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E056B">
        <w:rPr>
          <w:sz w:val="28"/>
          <w:szCs w:val="28"/>
        </w:rPr>
        <w:t>п. 4</w:t>
      </w:r>
      <w:r>
        <w:rPr>
          <w:sz w:val="28"/>
          <w:szCs w:val="28"/>
        </w:rPr>
        <w:t xml:space="preserve"> протокола заседания областной межведомственной комиссии по обеспечению прав детей на отдых и оздоровление </w:t>
      </w:r>
      <w:r>
        <w:rPr>
          <w:sz w:val="28"/>
          <w:szCs w:val="28"/>
        </w:rPr>
        <w:br/>
        <w:t xml:space="preserve">от 14.05.2024 г. №44/1 комитет по молодежной политике Новгородской области направляет методические рекомендации </w:t>
      </w:r>
      <w:r w:rsidRPr="008B3B18">
        <w:rPr>
          <w:color w:val="000000"/>
          <w:sz w:val="28"/>
          <w:szCs w:val="28"/>
        </w:rPr>
        <w:t>по организации дополнительной занятости молодежи в каникулярный период</w:t>
      </w:r>
      <w:r>
        <w:rPr>
          <w:color w:val="000000"/>
          <w:sz w:val="28"/>
          <w:szCs w:val="28"/>
        </w:rPr>
        <w:t>.</w:t>
      </w:r>
    </w:p>
    <w:p w14:paraId="2BABECD5" w14:textId="17AA8FFE" w:rsidR="002C2E0E" w:rsidRPr="002C2E0E" w:rsidRDefault="00E91ECD" w:rsidP="002C2E0E">
      <w:pPr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8B3B18"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  <w:r w:rsidR="002C2E0E">
        <w:rPr>
          <w:sz w:val="28"/>
          <w:szCs w:val="28"/>
        </w:rPr>
        <w:t xml:space="preserve"> 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7543"/>
      </w:tblGrid>
      <w:tr w:rsidR="005B30AE" w14:paraId="5E63693F" w14:textId="77777777" w:rsidTr="005B30AE">
        <w:tc>
          <w:tcPr>
            <w:tcW w:w="1808" w:type="dxa"/>
          </w:tcPr>
          <w:p w14:paraId="069A712E" w14:textId="6089597A" w:rsidR="005B30AE" w:rsidRPr="00E16A5B" w:rsidRDefault="005B30A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6DF4AB7A" w14:textId="12D1B4A3" w:rsidR="005B30AE" w:rsidRPr="00E16A5B" w:rsidRDefault="005B30A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B30AE" w14:paraId="1AD8F9AA" w14:textId="77777777" w:rsidTr="005B30AE">
        <w:tc>
          <w:tcPr>
            <w:tcW w:w="1808" w:type="dxa"/>
          </w:tcPr>
          <w:p w14:paraId="26C96E87" w14:textId="77777777" w:rsidR="005B30AE" w:rsidRPr="00E16A5B" w:rsidRDefault="005B30A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18A20650" w14:textId="120B8F69" w:rsidR="005B30AE" w:rsidRPr="00E16A5B" w:rsidRDefault="005B30A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C2E0E" w14:paraId="4AFACE86" w14:textId="77777777" w:rsidTr="005B30AE">
        <w:tc>
          <w:tcPr>
            <w:tcW w:w="1808" w:type="dxa"/>
          </w:tcPr>
          <w:p w14:paraId="6A4B9022" w14:textId="77777777" w:rsidR="002C2E0E" w:rsidRPr="00E16A5B" w:rsidRDefault="002C2E0E" w:rsidP="0067307F">
            <w:pPr>
              <w:spacing w:line="360" w:lineRule="atLeas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543" w:type="dxa"/>
          </w:tcPr>
          <w:p w14:paraId="6FE54E54" w14:textId="77777777" w:rsidR="002C2E0E" w:rsidRPr="00E16A5B" w:rsidRDefault="002C2E0E" w:rsidP="00975A17">
            <w:pPr>
              <w:pStyle w:val="aa"/>
              <w:spacing w:line="360" w:lineRule="atLeast"/>
              <w:ind w:left="54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7F905F97" w14:textId="551B47A9" w:rsidR="00984E2D" w:rsidRPr="00E7682A" w:rsidRDefault="00A42359" w:rsidP="00984E2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 w:rsidR="00984E2D" w:rsidRPr="00E7682A">
        <w:rPr>
          <w:b/>
          <w:sz w:val="28"/>
          <w:szCs w:val="28"/>
        </w:rPr>
        <w:t xml:space="preserve">   </w:t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</w:r>
      <w:r w:rsidR="00984E2D" w:rsidRPr="00E7682A">
        <w:rPr>
          <w:b/>
          <w:sz w:val="28"/>
          <w:szCs w:val="28"/>
        </w:rPr>
        <w:tab/>
        <w:t xml:space="preserve">      </w:t>
      </w:r>
      <w:r w:rsidR="00D334EA" w:rsidRPr="00E7682A">
        <w:rPr>
          <w:b/>
          <w:sz w:val="28"/>
          <w:szCs w:val="28"/>
        </w:rPr>
        <w:t xml:space="preserve">             </w:t>
      </w:r>
      <w:r w:rsidR="00CD0196">
        <w:rPr>
          <w:b/>
          <w:sz w:val="28"/>
          <w:szCs w:val="28"/>
        </w:rPr>
        <w:t>И.Л. Чадина</w:t>
      </w:r>
      <w:r w:rsidR="00984E2D" w:rsidRPr="00E7682A">
        <w:rPr>
          <w:b/>
          <w:sz w:val="28"/>
          <w:szCs w:val="28"/>
        </w:rPr>
        <w:t xml:space="preserve">                          </w:t>
      </w:r>
    </w:p>
    <w:p w14:paraId="60B02ACD" w14:textId="77777777" w:rsidR="00984E2D" w:rsidRPr="00E7682A" w:rsidRDefault="00984E2D" w:rsidP="00984E2D">
      <w:pPr>
        <w:spacing w:line="240" w:lineRule="exact"/>
      </w:pPr>
    </w:p>
    <w:p w14:paraId="6166D98E" w14:textId="77777777" w:rsidR="00984E2D" w:rsidRPr="00E7682A" w:rsidRDefault="00984E2D" w:rsidP="00984E2D">
      <w:pPr>
        <w:spacing w:line="180" w:lineRule="exact"/>
        <w:rPr>
          <w:sz w:val="20"/>
          <w:szCs w:val="20"/>
        </w:rPr>
      </w:pPr>
    </w:p>
    <w:p w14:paraId="709B4EDE" w14:textId="77777777" w:rsidR="00984E2D" w:rsidRPr="00E7682A" w:rsidRDefault="00984E2D" w:rsidP="00984E2D">
      <w:pPr>
        <w:spacing w:line="180" w:lineRule="exact"/>
        <w:rPr>
          <w:sz w:val="20"/>
          <w:szCs w:val="20"/>
        </w:rPr>
      </w:pPr>
    </w:p>
    <w:p w14:paraId="1C641D94" w14:textId="79FBDA15" w:rsidR="00414E48" w:rsidRPr="00E7682A" w:rsidRDefault="00414E48" w:rsidP="008E2593">
      <w:pPr>
        <w:spacing w:line="180" w:lineRule="exact"/>
        <w:rPr>
          <w:sz w:val="20"/>
          <w:szCs w:val="20"/>
        </w:rPr>
      </w:pPr>
      <w:bookmarkStart w:id="2" w:name="_Hlk17470977"/>
    </w:p>
    <w:p w14:paraId="3F6C5E36" w14:textId="77777777" w:rsidR="00C26EA6" w:rsidRPr="00E7682A" w:rsidRDefault="00C26EA6" w:rsidP="00941F82">
      <w:pPr>
        <w:rPr>
          <w:bCs/>
          <w:sz w:val="20"/>
          <w:szCs w:val="20"/>
        </w:rPr>
      </w:pPr>
    </w:p>
    <w:p w14:paraId="6F404563" w14:textId="3080B50A" w:rsidR="00C26EA6" w:rsidRDefault="00995F84" w:rsidP="00995F84">
      <w:pPr>
        <w:tabs>
          <w:tab w:val="left" w:pos="2916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bookmarkStart w:id="3" w:name="штамп"/>
      <w:bookmarkEnd w:id="3"/>
    </w:p>
    <w:p w14:paraId="0757D7A5" w14:textId="4FF89C0C" w:rsidR="00F12935" w:rsidRDefault="00F12935" w:rsidP="00941F82">
      <w:pPr>
        <w:rPr>
          <w:bCs/>
          <w:sz w:val="20"/>
          <w:szCs w:val="20"/>
        </w:rPr>
      </w:pPr>
    </w:p>
    <w:bookmarkEnd w:id="2"/>
    <w:p w14:paraId="0F8760AA" w14:textId="44FEC12B" w:rsidR="00F12935" w:rsidRDefault="00F12935" w:rsidP="00941F82">
      <w:pPr>
        <w:rPr>
          <w:bCs/>
          <w:sz w:val="20"/>
          <w:szCs w:val="20"/>
        </w:rPr>
      </w:pPr>
    </w:p>
    <w:p w14:paraId="7C455EA4" w14:textId="0C4CC4F3" w:rsidR="00E91ECD" w:rsidRDefault="00E91ECD" w:rsidP="00941F82">
      <w:pPr>
        <w:rPr>
          <w:bCs/>
          <w:sz w:val="20"/>
          <w:szCs w:val="20"/>
        </w:rPr>
      </w:pPr>
    </w:p>
    <w:p w14:paraId="782C4C0E" w14:textId="0562C271" w:rsidR="00E91ECD" w:rsidRDefault="00E91ECD" w:rsidP="00941F82">
      <w:pPr>
        <w:rPr>
          <w:bCs/>
          <w:sz w:val="20"/>
          <w:szCs w:val="20"/>
        </w:rPr>
      </w:pPr>
    </w:p>
    <w:p w14:paraId="38CA213F" w14:textId="3D6A5091" w:rsidR="008B3B18" w:rsidRDefault="008B3B18" w:rsidP="00941F82">
      <w:pPr>
        <w:rPr>
          <w:bCs/>
          <w:sz w:val="20"/>
          <w:szCs w:val="20"/>
        </w:rPr>
      </w:pPr>
    </w:p>
    <w:p w14:paraId="32A1ACFC" w14:textId="7F75FF02" w:rsidR="008B3B18" w:rsidRDefault="008B3B18" w:rsidP="00941F82">
      <w:pPr>
        <w:rPr>
          <w:bCs/>
          <w:sz w:val="20"/>
          <w:szCs w:val="20"/>
        </w:rPr>
      </w:pPr>
    </w:p>
    <w:p w14:paraId="6CC4EA28" w14:textId="5957F93D" w:rsidR="008B3B18" w:rsidRDefault="008B3B18" w:rsidP="00941F82">
      <w:pPr>
        <w:rPr>
          <w:bCs/>
          <w:sz w:val="20"/>
          <w:szCs w:val="20"/>
        </w:rPr>
      </w:pPr>
    </w:p>
    <w:p w14:paraId="1F018AFB" w14:textId="193D6F4A" w:rsidR="008B3B18" w:rsidRDefault="008B3B18" w:rsidP="00941F82">
      <w:pPr>
        <w:rPr>
          <w:bCs/>
          <w:sz w:val="20"/>
          <w:szCs w:val="20"/>
        </w:rPr>
      </w:pPr>
    </w:p>
    <w:p w14:paraId="64E334E2" w14:textId="77777777" w:rsidR="008B3B18" w:rsidRDefault="008B3B18" w:rsidP="00941F82">
      <w:pPr>
        <w:rPr>
          <w:bCs/>
          <w:sz w:val="20"/>
          <w:szCs w:val="20"/>
        </w:rPr>
      </w:pPr>
    </w:p>
    <w:p w14:paraId="7013CADE" w14:textId="425A8CB3" w:rsidR="00E91ECD" w:rsidRDefault="00E91ECD" w:rsidP="00941F82">
      <w:pPr>
        <w:rPr>
          <w:bCs/>
          <w:sz w:val="20"/>
          <w:szCs w:val="20"/>
        </w:rPr>
      </w:pPr>
    </w:p>
    <w:p w14:paraId="26D49827" w14:textId="44DDE3F0" w:rsidR="00E91ECD" w:rsidRDefault="00E91ECD" w:rsidP="00941F82">
      <w:pPr>
        <w:rPr>
          <w:bCs/>
          <w:sz w:val="20"/>
          <w:szCs w:val="20"/>
        </w:rPr>
      </w:pPr>
    </w:p>
    <w:p w14:paraId="0F7E4AE1" w14:textId="1F0EC8B2" w:rsidR="00E91ECD" w:rsidRDefault="00E91ECD" w:rsidP="00941F82">
      <w:pPr>
        <w:rPr>
          <w:bCs/>
          <w:sz w:val="20"/>
          <w:szCs w:val="20"/>
        </w:rPr>
      </w:pPr>
    </w:p>
    <w:p w14:paraId="153623B7" w14:textId="5904EF28" w:rsidR="00E91ECD" w:rsidRDefault="00E91ECD" w:rsidP="00941F82">
      <w:pPr>
        <w:rPr>
          <w:bCs/>
          <w:sz w:val="20"/>
          <w:szCs w:val="20"/>
        </w:rPr>
      </w:pPr>
    </w:p>
    <w:p w14:paraId="2D57BCE8" w14:textId="19F6CEED" w:rsidR="00E91ECD" w:rsidRDefault="00E91ECD" w:rsidP="00941F82">
      <w:pPr>
        <w:rPr>
          <w:bCs/>
          <w:sz w:val="20"/>
          <w:szCs w:val="20"/>
        </w:rPr>
      </w:pPr>
    </w:p>
    <w:p w14:paraId="2C6D07E1" w14:textId="31A35942" w:rsidR="00E91ECD" w:rsidRDefault="00E91ECD" w:rsidP="00941F82">
      <w:pPr>
        <w:rPr>
          <w:bCs/>
          <w:sz w:val="20"/>
          <w:szCs w:val="20"/>
        </w:rPr>
      </w:pPr>
    </w:p>
    <w:p w14:paraId="62A4112A" w14:textId="4B337071" w:rsidR="008B3B18" w:rsidRDefault="008B3B18" w:rsidP="00941F82">
      <w:pPr>
        <w:rPr>
          <w:bCs/>
          <w:sz w:val="20"/>
          <w:szCs w:val="20"/>
        </w:rPr>
      </w:pPr>
    </w:p>
    <w:p w14:paraId="0F6D8661" w14:textId="77C8FD38" w:rsidR="008B3B18" w:rsidRDefault="008B3B18" w:rsidP="00941F82">
      <w:pPr>
        <w:rPr>
          <w:bCs/>
          <w:sz w:val="20"/>
          <w:szCs w:val="20"/>
        </w:rPr>
      </w:pPr>
    </w:p>
    <w:p w14:paraId="74A74035" w14:textId="77777777" w:rsidR="008B3B18" w:rsidRDefault="008B3B18" w:rsidP="00941F82">
      <w:pPr>
        <w:rPr>
          <w:bCs/>
          <w:sz w:val="20"/>
          <w:szCs w:val="20"/>
        </w:rPr>
      </w:pPr>
    </w:p>
    <w:p w14:paraId="7D3F4C99" w14:textId="03C56D4C" w:rsidR="00E91ECD" w:rsidRDefault="00E91ECD" w:rsidP="00E91ECD">
      <w:pPr>
        <w:tabs>
          <w:tab w:val="left" w:pos="159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790C1AE" w14:textId="410B581B" w:rsidR="008B3B18" w:rsidRP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right"/>
        <w:rPr>
          <w:bCs/>
          <w:color w:val="000000"/>
          <w:sz w:val="28"/>
          <w:szCs w:val="28"/>
        </w:rPr>
      </w:pPr>
      <w:r w:rsidRPr="008B3B18">
        <w:rPr>
          <w:bCs/>
          <w:color w:val="000000"/>
          <w:sz w:val="28"/>
          <w:szCs w:val="28"/>
        </w:rPr>
        <w:lastRenderedPageBreak/>
        <w:t>Приложение</w:t>
      </w:r>
    </w:p>
    <w:p w14:paraId="680411E2" w14:textId="3D18B2D1" w:rsid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bCs/>
          <w:color w:val="000000"/>
          <w:sz w:val="28"/>
          <w:szCs w:val="28"/>
        </w:rPr>
      </w:pPr>
      <w:r w:rsidRPr="000823BF">
        <w:rPr>
          <w:b/>
          <w:color w:val="000000"/>
          <w:sz w:val="28"/>
          <w:szCs w:val="28"/>
        </w:rPr>
        <w:t xml:space="preserve">Методические рекомендации </w:t>
      </w:r>
      <w:r w:rsidRPr="000823BF">
        <w:rPr>
          <w:b/>
          <w:bCs/>
          <w:color w:val="000000"/>
          <w:sz w:val="28"/>
          <w:szCs w:val="28"/>
        </w:rPr>
        <w:t xml:space="preserve">по организации </w:t>
      </w:r>
      <w:bookmarkStart w:id="4" w:name="_Hlk162182680"/>
      <w:r>
        <w:rPr>
          <w:b/>
          <w:bCs/>
          <w:color w:val="000000"/>
          <w:sz w:val="28"/>
          <w:szCs w:val="28"/>
        </w:rPr>
        <w:br/>
        <w:t>дополнительной занятости молодежи в каникулярный период</w:t>
      </w:r>
    </w:p>
    <w:p w14:paraId="7F2EEADB" w14:textId="77777777" w:rsidR="008B3B18" w:rsidRDefault="008B3B18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bCs/>
          <w:color w:val="000000"/>
          <w:sz w:val="28"/>
          <w:szCs w:val="28"/>
        </w:rPr>
      </w:pPr>
    </w:p>
    <w:bookmarkEnd w:id="4"/>
    <w:p w14:paraId="45F4D901" w14:textId="77777777" w:rsidR="008B3B18" w:rsidRPr="007D25DE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sz w:val="28"/>
          <w:szCs w:val="28"/>
        </w:rPr>
      </w:pPr>
      <w:r w:rsidRPr="007D25DE">
        <w:rPr>
          <w:b/>
          <w:color w:val="000000"/>
          <w:sz w:val="28"/>
          <w:szCs w:val="28"/>
        </w:rPr>
        <w:t>Общая информация</w:t>
      </w:r>
    </w:p>
    <w:p w14:paraId="5D35E888" w14:textId="7ED6A4D0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повышения охвата подростков мероприятиями молодежной направленности</w:t>
      </w:r>
      <w:r w:rsidR="00AD7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органам управления молодежной политикой городского округа, муниципальных районов, округов Новгородской области рекомендуется активизировать работу в каникулярный период. </w:t>
      </w:r>
    </w:p>
    <w:p w14:paraId="78269C31" w14:textId="6F8952AC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D25DE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 подростками может быть </w:t>
      </w:r>
      <w:r w:rsidRPr="007D25DE">
        <w:rPr>
          <w:sz w:val="28"/>
          <w:szCs w:val="28"/>
        </w:rPr>
        <w:t>организована на площадках подведомственных учреждени</w:t>
      </w:r>
      <w:r w:rsidR="00AD7FA2">
        <w:rPr>
          <w:sz w:val="28"/>
          <w:szCs w:val="28"/>
        </w:rPr>
        <w:t>й</w:t>
      </w:r>
      <w:r w:rsidRPr="007D25DE">
        <w:rPr>
          <w:sz w:val="28"/>
          <w:szCs w:val="28"/>
        </w:rPr>
        <w:t xml:space="preserve"> органов управления молодежной политикой, образования, культуры и спорта</w:t>
      </w:r>
      <w:r>
        <w:rPr>
          <w:sz w:val="28"/>
          <w:szCs w:val="28"/>
        </w:rPr>
        <w:t xml:space="preserve"> Новгородской области. </w:t>
      </w:r>
    </w:p>
    <w:p w14:paraId="7C430E7D" w14:textId="77777777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7D25DE">
        <w:rPr>
          <w:sz w:val="28"/>
          <w:szCs w:val="28"/>
        </w:rPr>
        <w:t>Общая занятость – 2 часа в день</w:t>
      </w:r>
      <w:r>
        <w:rPr>
          <w:sz w:val="28"/>
          <w:szCs w:val="28"/>
        </w:rPr>
        <w:t xml:space="preserve"> 2 раза в неделю в период </w:t>
      </w:r>
      <w:r w:rsidRPr="007D25DE">
        <w:rPr>
          <w:sz w:val="28"/>
          <w:szCs w:val="28"/>
        </w:rPr>
        <w:t>с 01.07.2014 по 31.08.2024 года</w:t>
      </w:r>
      <w:r>
        <w:rPr>
          <w:sz w:val="28"/>
          <w:szCs w:val="28"/>
        </w:rPr>
        <w:t xml:space="preserve"> (не менее 16 мероприятий). </w:t>
      </w:r>
    </w:p>
    <w:p w14:paraId="338FDA01" w14:textId="77777777" w:rsidR="008B3B18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Утвержденное расписание мероприятий необходимо анонсировать в социальных сетях с хэштегом </w:t>
      </w:r>
      <w:r w:rsidRPr="00656CA0">
        <w:rPr>
          <w:sz w:val="28"/>
          <w:szCs w:val="28"/>
        </w:rPr>
        <w:t>#</w:t>
      </w:r>
      <w:r>
        <w:rPr>
          <w:sz w:val="28"/>
          <w:szCs w:val="28"/>
        </w:rPr>
        <w:t xml:space="preserve">МолодежНО и распространить в группах и чатах в социальных сетях и мессенджерах образовательных и молодежных организаций с целью привлечения внимания молодежной аудитории. </w:t>
      </w:r>
    </w:p>
    <w:p w14:paraId="30AB374C" w14:textId="77777777" w:rsidR="008B3B18" w:rsidRPr="00656CA0" w:rsidRDefault="008B3B18" w:rsidP="008B3B18">
      <w:pPr>
        <w:keepNext/>
        <w:keepLine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проводимых мероприятиях необходимо размещать в отчетную форму по ссылке</w:t>
      </w:r>
      <w:r w:rsidRPr="003B62D7">
        <w:t xml:space="preserve"> </w:t>
      </w:r>
      <w:hyperlink r:id="rId10" w:history="1">
        <w:r w:rsidRPr="00C4196A">
          <w:rPr>
            <w:rStyle w:val="a5"/>
            <w:sz w:val="28"/>
            <w:szCs w:val="28"/>
          </w:rPr>
          <w:t>https://disk.yandex.ru/i/ZxtN7vEwEj0ESg</w:t>
        </w:r>
      </w:hyperlink>
      <w:r>
        <w:rPr>
          <w:sz w:val="28"/>
          <w:szCs w:val="28"/>
        </w:rPr>
        <w:t xml:space="preserve"> в течение трех дней после проведения мероприятия.</w:t>
      </w:r>
    </w:p>
    <w:p w14:paraId="33753DC5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jc w:val="center"/>
        <w:rPr>
          <w:b/>
          <w:color w:val="000000"/>
          <w:sz w:val="28"/>
          <w:szCs w:val="28"/>
        </w:rPr>
      </w:pPr>
    </w:p>
    <w:p w14:paraId="33CF7C45" w14:textId="4F523DCA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Варианты мероприятий</w:t>
      </w:r>
      <w:r w:rsidR="00155DE1">
        <w:rPr>
          <w:b/>
          <w:color w:val="000000"/>
          <w:sz w:val="28"/>
          <w:szCs w:val="28"/>
        </w:rPr>
        <w:br/>
      </w:r>
    </w:p>
    <w:p w14:paraId="39DF2468" w14:textId="77777777" w:rsidR="008B3B18" w:rsidRPr="007D25DE" w:rsidRDefault="008B3B18" w:rsidP="008B3B18">
      <w:pPr>
        <w:pStyle w:val="aa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uppressAutoHyphens w:val="0"/>
        <w:spacing w:line="360" w:lineRule="exac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</w:t>
      </w:r>
      <w:r w:rsidRPr="007D25DE">
        <w:rPr>
          <w:b/>
          <w:color w:val="000000"/>
          <w:sz w:val="28"/>
          <w:szCs w:val="28"/>
        </w:rPr>
        <w:t xml:space="preserve"> местных отделений РДДМ «Движение первых»</w:t>
      </w:r>
    </w:p>
    <w:p w14:paraId="40846C3E" w14:textId="3D9A6058" w:rsidR="008B3B18" w:rsidRDefault="008B3B18" w:rsidP="00984387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bookmarkStart w:id="5" w:name="_Hlk162182726"/>
      <w:r>
        <w:rPr>
          <w:color w:val="000000"/>
          <w:sz w:val="28"/>
          <w:szCs w:val="28"/>
        </w:rPr>
        <w:t xml:space="preserve">Тематические мероприятия «Один час с </w:t>
      </w:r>
      <w:r w:rsidR="00177AAE">
        <w:rPr>
          <w:color w:val="000000"/>
          <w:sz w:val="28"/>
          <w:szCs w:val="28"/>
        </w:rPr>
        <w:t>Движением</w:t>
      </w:r>
      <w:r>
        <w:rPr>
          <w:color w:val="000000"/>
          <w:sz w:val="28"/>
          <w:szCs w:val="28"/>
        </w:rPr>
        <w:t xml:space="preserve">», направленные на знакомство с направлениями движения, квесты, квизы и презентации, </w:t>
      </w:r>
      <w:r w:rsidR="00984387">
        <w:rPr>
          <w:color w:val="000000"/>
          <w:sz w:val="28"/>
          <w:szCs w:val="28"/>
        </w:rPr>
        <w:t xml:space="preserve">консультации по регистрации в Информационной системе «Российское движение детей и молодежи».  </w:t>
      </w:r>
      <w:r w:rsidR="00155DE1">
        <w:rPr>
          <w:color w:val="000000"/>
          <w:sz w:val="28"/>
          <w:szCs w:val="28"/>
        </w:rPr>
        <w:t>Дополнительную информацию можно получить у представител</w:t>
      </w:r>
      <w:r w:rsidR="00984387">
        <w:rPr>
          <w:color w:val="000000"/>
          <w:sz w:val="28"/>
          <w:szCs w:val="28"/>
        </w:rPr>
        <w:t>я</w:t>
      </w:r>
      <w:r w:rsidR="00155DE1">
        <w:rPr>
          <w:color w:val="000000"/>
          <w:sz w:val="28"/>
          <w:szCs w:val="28"/>
        </w:rPr>
        <w:t xml:space="preserve"> местн</w:t>
      </w:r>
      <w:r w:rsidR="00984387">
        <w:rPr>
          <w:color w:val="000000"/>
          <w:sz w:val="28"/>
          <w:szCs w:val="28"/>
        </w:rPr>
        <w:t>ого</w:t>
      </w:r>
      <w:r w:rsidR="00155DE1">
        <w:rPr>
          <w:color w:val="000000"/>
          <w:sz w:val="28"/>
          <w:szCs w:val="28"/>
        </w:rPr>
        <w:t xml:space="preserve"> отделени</w:t>
      </w:r>
      <w:r w:rsidR="00984387">
        <w:rPr>
          <w:color w:val="000000"/>
          <w:sz w:val="28"/>
          <w:szCs w:val="28"/>
        </w:rPr>
        <w:t>я</w:t>
      </w:r>
      <w:r w:rsidR="00155DE1">
        <w:rPr>
          <w:color w:val="000000"/>
          <w:sz w:val="28"/>
          <w:szCs w:val="28"/>
        </w:rPr>
        <w:t xml:space="preserve"> РДДМ «Движение первых». </w:t>
      </w:r>
    </w:p>
    <w:p w14:paraId="6B595C78" w14:textId="77777777" w:rsidR="00984387" w:rsidRDefault="00984387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1BF1CE4B" w14:textId="2683CC32" w:rsidR="008B3B18" w:rsidRPr="008B3B18" w:rsidRDefault="008B3B18" w:rsidP="008B3B18">
      <w:pPr>
        <w:pStyle w:val="aa"/>
        <w:keepLines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jc w:val="both"/>
        <w:rPr>
          <w:b/>
          <w:bCs/>
          <w:color w:val="000000"/>
          <w:sz w:val="28"/>
          <w:szCs w:val="28"/>
        </w:rPr>
      </w:pPr>
      <w:bookmarkStart w:id="6" w:name="_Hlk162182775"/>
      <w:bookmarkEnd w:id="5"/>
      <w:r w:rsidRPr="008B3B18">
        <w:rPr>
          <w:b/>
          <w:bCs/>
          <w:color w:val="000000"/>
          <w:sz w:val="28"/>
          <w:szCs w:val="28"/>
        </w:rPr>
        <w:t>Кинолекторий</w:t>
      </w:r>
      <w:bookmarkStart w:id="7" w:name="_Hlk162182782"/>
      <w:bookmarkEnd w:id="6"/>
    </w:p>
    <w:p w14:paraId="0AA34672" w14:textId="20D49D56" w:rsidR="008B3B18" w:rsidRPr="00265F6A" w:rsidRDefault="008B3B18" w:rsidP="008B007B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8B3B18">
        <w:rPr>
          <w:color w:val="000000"/>
          <w:sz w:val="28"/>
          <w:szCs w:val="28"/>
        </w:rPr>
        <w:t>Просмотр короткометражных фильмов с последующим обсуждением представленных ценностей или профилактических приемов.</w:t>
      </w:r>
      <w:r w:rsidR="008B007B">
        <w:rPr>
          <w:color w:val="000000"/>
          <w:sz w:val="28"/>
          <w:szCs w:val="28"/>
        </w:rPr>
        <w:t xml:space="preserve"> </w:t>
      </w:r>
      <w:r w:rsidRPr="00265F6A">
        <w:rPr>
          <w:color w:val="000000"/>
          <w:sz w:val="28"/>
          <w:szCs w:val="28"/>
        </w:rPr>
        <w:t>Фильмы на выбор</w:t>
      </w:r>
      <w:r w:rsidR="00177AAE">
        <w:rPr>
          <w:color w:val="000000"/>
          <w:sz w:val="28"/>
          <w:szCs w:val="28"/>
        </w:rPr>
        <w:t xml:space="preserve"> размещены по ссылке </w:t>
      </w:r>
      <w:r w:rsidR="00177AAE" w:rsidRPr="00177AAE">
        <w:rPr>
          <w:color w:val="000000"/>
          <w:sz w:val="28"/>
          <w:szCs w:val="28"/>
        </w:rPr>
        <w:t>https://clck.ru/3AuLgh</w:t>
      </w:r>
      <w:r w:rsidR="008B007B">
        <w:rPr>
          <w:color w:val="000000"/>
          <w:sz w:val="28"/>
          <w:szCs w:val="28"/>
        </w:rPr>
        <w:t>.</w:t>
      </w:r>
    </w:p>
    <w:p w14:paraId="7D028D96" w14:textId="77777777" w:rsidR="00177AAE" w:rsidRPr="00443C7D" w:rsidRDefault="00177AAE" w:rsidP="00177AAE">
      <w:pPr>
        <w:spacing w:line="360" w:lineRule="exact"/>
        <w:contextualSpacing/>
        <w:rPr>
          <w:color w:val="000000"/>
          <w:sz w:val="28"/>
          <w:szCs w:val="28"/>
        </w:rPr>
      </w:pPr>
    </w:p>
    <w:bookmarkEnd w:id="7"/>
    <w:p w14:paraId="52052507" w14:textId="77777777" w:rsidR="008B3B18" w:rsidRDefault="008B3B18" w:rsidP="008B3B18">
      <w:pPr>
        <w:spacing w:line="360" w:lineRule="exac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Профилактические мероприятия</w:t>
      </w:r>
    </w:p>
    <w:p w14:paraId="2A6A5F53" w14:textId="6C22AD73" w:rsidR="008B3B18" w:rsidRPr="00836FB6" w:rsidRDefault="008B3B18" w:rsidP="008B3B18">
      <w:pP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  <w:bookmarkStart w:id="8" w:name="_Hlk162182815"/>
      <w:r>
        <w:rPr>
          <w:color w:val="000000"/>
          <w:sz w:val="28"/>
          <w:szCs w:val="28"/>
        </w:rPr>
        <w:t>Рекомендуется использование материалов сборника сценариев профилактических мероприятий, разработанных</w:t>
      </w:r>
      <w:r w:rsidRPr="00265F6A">
        <w:rPr>
          <w:color w:val="000000"/>
          <w:sz w:val="28"/>
          <w:szCs w:val="28"/>
        </w:rPr>
        <w:t xml:space="preserve"> Национальным центром информационного противодействия терроризму и экстремизму в образовательной среде и сети Интернет (НЦПТИ)</w:t>
      </w:r>
      <w:bookmarkEnd w:id="8"/>
      <w:r>
        <w:rPr>
          <w:color w:val="000000"/>
          <w:sz w:val="28"/>
          <w:szCs w:val="28"/>
        </w:rPr>
        <w:t xml:space="preserve">. Сборник доступен по ссылке </w:t>
      </w:r>
      <w:hyperlink r:id="rId11" w:history="1">
        <w:r w:rsidRPr="00C4196A">
          <w:rPr>
            <w:rStyle w:val="a5"/>
            <w:sz w:val="28"/>
            <w:szCs w:val="28"/>
          </w:rPr>
          <w:t>https://clck.ru/3Anszn</w:t>
        </w:r>
      </w:hyperlink>
      <w:r w:rsidRPr="00836FB6">
        <w:rPr>
          <w:color w:val="000000"/>
          <w:sz w:val="28"/>
          <w:szCs w:val="28"/>
        </w:rPr>
        <w:t>/</w:t>
      </w:r>
      <w:r w:rsidR="00177AAE">
        <w:rPr>
          <w:color w:val="000000"/>
          <w:sz w:val="28"/>
          <w:szCs w:val="28"/>
        </w:rPr>
        <w:t>.</w:t>
      </w:r>
    </w:p>
    <w:p w14:paraId="4DD7CE90" w14:textId="77777777" w:rsidR="008B3B18" w:rsidRPr="00025450" w:rsidRDefault="008B3B18" w:rsidP="008B3B18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14:paraId="6B1C5B3A" w14:textId="74052B34" w:rsidR="008B3B18" w:rsidRPr="001047CD" w:rsidRDefault="008B3B18" w:rsidP="001047CD">
      <w:pPr>
        <w:pStyle w:val="aa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jc w:val="both"/>
        <w:rPr>
          <w:b/>
          <w:bCs/>
          <w:color w:val="000000"/>
          <w:sz w:val="28"/>
          <w:szCs w:val="28"/>
        </w:rPr>
      </w:pPr>
      <w:bookmarkStart w:id="9" w:name="_Hlk162182831"/>
      <w:r w:rsidRPr="001047CD">
        <w:rPr>
          <w:b/>
          <w:bCs/>
          <w:color w:val="000000"/>
          <w:sz w:val="28"/>
          <w:szCs w:val="28"/>
        </w:rPr>
        <w:t xml:space="preserve">Профилактические игры </w:t>
      </w:r>
    </w:p>
    <w:p w14:paraId="084394F9" w14:textId="00AF9A8D" w:rsidR="008B3B18" w:rsidRDefault="001047CD" w:rsidP="00177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047CD">
        <w:rPr>
          <w:color w:val="000000"/>
          <w:sz w:val="28"/>
          <w:szCs w:val="28"/>
        </w:rPr>
        <w:t>рофилактически</w:t>
      </w:r>
      <w:r>
        <w:rPr>
          <w:color w:val="000000"/>
          <w:sz w:val="28"/>
          <w:szCs w:val="28"/>
        </w:rPr>
        <w:t>е</w:t>
      </w:r>
      <w:r w:rsidRPr="001047C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1047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«Прокодил», «Антитеррор», «Правда-Ложь». </w:t>
      </w:r>
      <w:r w:rsidRPr="001047CD">
        <w:rPr>
          <w:color w:val="000000"/>
          <w:sz w:val="28"/>
          <w:szCs w:val="28"/>
        </w:rPr>
        <w:t>Методические рекомендации по проведен</w:t>
      </w:r>
      <w:r>
        <w:rPr>
          <w:color w:val="000000"/>
          <w:sz w:val="28"/>
          <w:szCs w:val="28"/>
        </w:rPr>
        <w:t>ию профилактических игр</w:t>
      </w:r>
      <w:r w:rsidRPr="001047CD">
        <w:rPr>
          <w:color w:val="000000"/>
          <w:sz w:val="28"/>
          <w:szCs w:val="28"/>
        </w:rPr>
        <w:t xml:space="preserve"> размещены в разделе «Профилактика» на официальном сайте комитета по молодежной политике Новгородской области</w:t>
      </w:r>
      <w:r w:rsidR="00AD7FA2">
        <w:rPr>
          <w:color w:val="000000"/>
          <w:sz w:val="28"/>
          <w:szCs w:val="28"/>
        </w:rPr>
        <w:t xml:space="preserve"> по ссылке</w:t>
      </w:r>
      <w:r>
        <w:rPr>
          <w:color w:val="000000"/>
          <w:sz w:val="28"/>
          <w:szCs w:val="28"/>
        </w:rPr>
        <w:t xml:space="preserve"> </w:t>
      </w:r>
      <w:hyperlink r:id="rId12" w:history="1">
        <w:r w:rsidR="00177AAE" w:rsidRPr="00C4196A">
          <w:rPr>
            <w:rStyle w:val="a5"/>
            <w:sz w:val="28"/>
            <w:szCs w:val="28"/>
          </w:rPr>
          <w:t>https://kommol.novreg.ru/activity/profilaktika</w:t>
        </w:r>
      </w:hyperlink>
      <w:r w:rsidR="00177AAE">
        <w:rPr>
          <w:color w:val="000000"/>
          <w:sz w:val="28"/>
          <w:szCs w:val="28"/>
        </w:rPr>
        <w:t xml:space="preserve"> и </w:t>
      </w:r>
      <w:bookmarkEnd w:id="9"/>
      <w:r w:rsidR="00177AAE">
        <w:rPr>
          <w:color w:val="000000"/>
          <w:sz w:val="28"/>
          <w:szCs w:val="28"/>
        </w:rPr>
        <w:fldChar w:fldCharType="begin"/>
      </w:r>
      <w:r w:rsidR="00177AAE">
        <w:rPr>
          <w:color w:val="000000"/>
          <w:sz w:val="28"/>
          <w:szCs w:val="28"/>
        </w:rPr>
        <w:instrText xml:space="preserve"> HYPERLINK "</w:instrText>
      </w:r>
      <w:r w:rsidR="00177AAE" w:rsidRPr="00177AAE">
        <w:rPr>
          <w:color w:val="000000"/>
          <w:sz w:val="28"/>
          <w:szCs w:val="28"/>
        </w:rPr>
        <w:instrText>https://clck.ru/3AuLzR</w:instrText>
      </w:r>
      <w:r w:rsidR="00177AAE">
        <w:rPr>
          <w:color w:val="000000"/>
          <w:sz w:val="28"/>
          <w:szCs w:val="28"/>
        </w:rPr>
        <w:instrText xml:space="preserve">" </w:instrText>
      </w:r>
      <w:r w:rsidR="00177AAE">
        <w:rPr>
          <w:color w:val="000000"/>
          <w:sz w:val="28"/>
          <w:szCs w:val="28"/>
        </w:rPr>
      </w:r>
      <w:r w:rsidR="00177AAE">
        <w:rPr>
          <w:color w:val="000000"/>
          <w:sz w:val="28"/>
          <w:szCs w:val="28"/>
        </w:rPr>
        <w:fldChar w:fldCharType="separate"/>
      </w:r>
      <w:r w:rsidR="00177AAE" w:rsidRPr="00C4196A">
        <w:rPr>
          <w:rStyle w:val="a5"/>
          <w:sz w:val="28"/>
          <w:szCs w:val="28"/>
        </w:rPr>
        <w:t>https://clck.ru/3AuLzR</w:t>
      </w:r>
      <w:r w:rsidR="00177AAE">
        <w:rPr>
          <w:color w:val="000000"/>
          <w:sz w:val="28"/>
          <w:szCs w:val="28"/>
        </w:rPr>
        <w:fldChar w:fldCharType="end"/>
      </w:r>
      <w:r w:rsidR="00177AAE">
        <w:rPr>
          <w:color w:val="000000"/>
          <w:sz w:val="28"/>
          <w:szCs w:val="28"/>
        </w:rPr>
        <w:t>.</w:t>
      </w:r>
    </w:p>
    <w:p w14:paraId="4AD5A2F9" w14:textId="77777777" w:rsidR="00177AAE" w:rsidRDefault="00177AAE" w:rsidP="00177A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14:paraId="23B6D0C7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Тематические активности местных отделений ВОД «Волонтеры Победы»</w:t>
      </w:r>
    </w:p>
    <w:p w14:paraId="21D5246A" w14:textId="77777777" w:rsidR="008B007B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F408E7">
        <w:rPr>
          <w:color w:val="000000"/>
          <w:sz w:val="28"/>
          <w:szCs w:val="28"/>
        </w:rPr>
        <w:t>нтеллектуальны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игр</w:t>
      </w:r>
      <w:r w:rsidR="00AD7FA2">
        <w:rPr>
          <w:color w:val="000000"/>
          <w:sz w:val="28"/>
          <w:szCs w:val="28"/>
        </w:rPr>
        <w:t>ы</w:t>
      </w:r>
      <w:r w:rsidRPr="00F408E7">
        <w:rPr>
          <w:color w:val="000000"/>
          <w:sz w:val="28"/>
          <w:szCs w:val="28"/>
        </w:rPr>
        <w:t xml:space="preserve"> РИСК, исторически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квест</w:t>
      </w:r>
      <w:r>
        <w:rPr>
          <w:color w:val="000000"/>
          <w:sz w:val="28"/>
          <w:szCs w:val="28"/>
        </w:rPr>
        <w:t>ы</w:t>
      </w:r>
      <w:r w:rsidRPr="00F408E7">
        <w:rPr>
          <w:color w:val="000000"/>
          <w:sz w:val="28"/>
          <w:szCs w:val="28"/>
        </w:rPr>
        <w:t>, посвященны</w:t>
      </w:r>
      <w:r>
        <w:rPr>
          <w:color w:val="000000"/>
          <w:sz w:val="28"/>
          <w:szCs w:val="28"/>
        </w:rPr>
        <w:t>е</w:t>
      </w:r>
      <w:r w:rsidRPr="00F408E7">
        <w:rPr>
          <w:color w:val="000000"/>
          <w:sz w:val="28"/>
          <w:szCs w:val="28"/>
        </w:rPr>
        <w:t xml:space="preserve"> памятным датам истории России, изучению родного края.</w:t>
      </w:r>
      <w:r>
        <w:rPr>
          <w:color w:val="000000"/>
          <w:sz w:val="28"/>
          <w:szCs w:val="28"/>
        </w:rPr>
        <w:t xml:space="preserve"> </w:t>
      </w:r>
    </w:p>
    <w:p w14:paraId="37741E3D" w14:textId="396AD805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для проведения мероприятий будут предоставлены исполнителям </w:t>
      </w:r>
      <w:r w:rsidRPr="00836FB6">
        <w:rPr>
          <w:color w:val="000000"/>
          <w:sz w:val="28"/>
          <w:szCs w:val="28"/>
        </w:rPr>
        <w:t>исполнительным директором НРО ВОД «Волонтеры Победы» Назаренко Я.К.</w:t>
      </w:r>
      <w:r w:rsidR="008B007B">
        <w:rPr>
          <w:color w:val="000000"/>
          <w:sz w:val="28"/>
          <w:szCs w:val="28"/>
        </w:rPr>
        <w:t>, аккаунт в социальной сети «Вконтакте»:</w:t>
      </w:r>
      <w:r w:rsidRPr="00836FB6">
        <w:rPr>
          <w:color w:val="000000"/>
          <w:sz w:val="28"/>
          <w:szCs w:val="28"/>
        </w:rPr>
        <w:t xml:space="preserve"> </w:t>
      </w:r>
      <w:hyperlink r:id="rId13" w:history="1">
        <w:r w:rsidR="008B007B" w:rsidRPr="00C4196A">
          <w:rPr>
            <w:rStyle w:val="a5"/>
            <w:sz w:val="28"/>
            <w:szCs w:val="28"/>
          </w:rPr>
          <w:t>https://vk.com/foxy_yana</w:t>
        </w:r>
      </w:hyperlink>
      <w:r w:rsidR="008B007B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елефон: 89539000643</w:t>
      </w:r>
      <w:r w:rsidR="008B007B">
        <w:rPr>
          <w:color w:val="000000"/>
          <w:sz w:val="28"/>
          <w:szCs w:val="28"/>
        </w:rPr>
        <w:t>.</w:t>
      </w:r>
    </w:p>
    <w:p w14:paraId="7CB8C99F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contextualSpacing/>
        <w:jc w:val="both"/>
        <w:rPr>
          <w:color w:val="000000"/>
          <w:sz w:val="28"/>
          <w:szCs w:val="28"/>
        </w:rPr>
      </w:pPr>
    </w:p>
    <w:p w14:paraId="581BD332" w14:textId="77777777" w:rsidR="008B3B18" w:rsidRPr="009C2610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9C2610">
        <w:rPr>
          <w:b/>
          <w:bCs/>
          <w:color w:val="000000"/>
          <w:sz w:val="28"/>
          <w:szCs w:val="28"/>
        </w:rPr>
        <w:t>. Проведение мастер-классов</w:t>
      </w:r>
    </w:p>
    <w:p w14:paraId="3E81F783" w14:textId="26106FF1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различных мастер-классов (</w:t>
      </w:r>
      <w:r w:rsidRPr="00373FA3">
        <w:rPr>
          <w:color w:val="000000"/>
          <w:sz w:val="28"/>
          <w:szCs w:val="28"/>
        </w:rPr>
        <w:t>изобразительное искусство</w:t>
      </w:r>
      <w:r>
        <w:rPr>
          <w:color w:val="000000"/>
          <w:sz w:val="28"/>
          <w:szCs w:val="28"/>
        </w:rPr>
        <w:t xml:space="preserve">, </w:t>
      </w:r>
      <w:r w:rsidRPr="00373FA3">
        <w:rPr>
          <w:color w:val="000000"/>
          <w:sz w:val="28"/>
          <w:szCs w:val="28"/>
        </w:rPr>
        <w:t>изготовление утилитарных вещей (сумки, одежда, аксессуары для интерьера</w:t>
      </w:r>
      <w:r>
        <w:rPr>
          <w:color w:val="000000"/>
          <w:sz w:val="28"/>
          <w:szCs w:val="28"/>
        </w:rPr>
        <w:t>), пр.)</w:t>
      </w:r>
    </w:p>
    <w:p w14:paraId="1B0127F8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16672498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234AE4">
        <w:rPr>
          <w:b/>
          <w:bCs/>
          <w:color w:val="000000"/>
          <w:sz w:val="28"/>
          <w:szCs w:val="28"/>
        </w:rPr>
        <w:t>. Спортивные мероприятия и соревнования</w:t>
      </w:r>
    </w:p>
    <w:p w14:paraId="0DF3AA59" w14:textId="2E31DC67" w:rsidR="008B3B18" w:rsidRDefault="008B007B" w:rsidP="00155DE1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турниров по игровым видам спорта</w:t>
      </w:r>
      <w:r w:rsidR="00155DE1">
        <w:rPr>
          <w:color w:val="000000"/>
          <w:sz w:val="28"/>
          <w:szCs w:val="28"/>
        </w:rPr>
        <w:t xml:space="preserve"> (футбол, волейбол</w:t>
      </w:r>
      <w:r w:rsidR="00984387">
        <w:rPr>
          <w:color w:val="000000"/>
          <w:sz w:val="28"/>
          <w:szCs w:val="28"/>
        </w:rPr>
        <w:t xml:space="preserve">, шахматы, шашки и пр.), </w:t>
      </w:r>
      <w:r>
        <w:rPr>
          <w:color w:val="000000"/>
          <w:sz w:val="28"/>
          <w:szCs w:val="28"/>
        </w:rPr>
        <w:t xml:space="preserve">народным </w:t>
      </w:r>
      <w:r w:rsidR="00155DE1">
        <w:rPr>
          <w:color w:val="000000"/>
          <w:sz w:val="28"/>
          <w:szCs w:val="28"/>
        </w:rPr>
        <w:t xml:space="preserve">и дворовым </w:t>
      </w:r>
      <w:r>
        <w:rPr>
          <w:color w:val="000000"/>
          <w:sz w:val="28"/>
          <w:szCs w:val="28"/>
        </w:rPr>
        <w:t xml:space="preserve">играм (лапта, квадрат и </w:t>
      </w:r>
      <w:r w:rsidR="00155DE1">
        <w:rPr>
          <w:color w:val="000000"/>
          <w:sz w:val="28"/>
          <w:szCs w:val="28"/>
        </w:rPr>
        <w:t>др</w:t>
      </w:r>
      <w:r>
        <w:rPr>
          <w:color w:val="000000"/>
          <w:sz w:val="28"/>
          <w:szCs w:val="28"/>
        </w:rPr>
        <w:t>.)</w:t>
      </w:r>
      <w:r w:rsidR="00984387">
        <w:rPr>
          <w:color w:val="000000"/>
          <w:sz w:val="28"/>
          <w:szCs w:val="28"/>
        </w:rPr>
        <w:t>, настольным играм.</w:t>
      </w:r>
    </w:p>
    <w:p w14:paraId="30E768D6" w14:textId="38ADA545" w:rsidR="00AD7FA2" w:rsidRDefault="00AD7FA2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78AA2580" w14:textId="4CA8A405" w:rsidR="00AD7FA2" w:rsidRDefault="00AD7FA2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D7FA2">
        <w:rPr>
          <w:b/>
          <w:bCs/>
          <w:color w:val="000000"/>
          <w:sz w:val="28"/>
          <w:szCs w:val="28"/>
        </w:rPr>
        <w:t xml:space="preserve">8. Мероприятия, посвященные безопасности в сети </w:t>
      </w:r>
      <w:r w:rsidR="00177AAE">
        <w:rPr>
          <w:b/>
          <w:bCs/>
          <w:color w:val="000000"/>
          <w:sz w:val="28"/>
          <w:szCs w:val="28"/>
        </w:rPr>
        <w:t>И</w:t>
      </w:r>
      <w:r w:rsidRPr="00AD7FA2">
        <w:rPr>
          <w:b/>
          <w:bCs/>
          <w:color w:val="000000"/>
          <w:sz w:val="28"/>
          <w:szCs w:val="28"/>
        </w:rPr>
        <w:t>нтернет</w:t>
      </w:r>
    </w:p>
    <w:p w14:paraId="072A6A9E" w14:textId="7E646EA7" w:rsidR="00AD7FA2" w:rsidRPr="00177AAE" w:rsidRDefault="00177AAE" w:rsidP="00177AAE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  <w:r w:rsidRPr="00177AAE">
        <w:rPr>
          <w:color w:val="000000"/>
          <w:sz w:val="28"/>
          <w:szCs w:val="28"/>
        </w:rPr>
        <w:t xml:space="preserve">Проведение профилактических мероприятий, посвященных теме безопасности в сети Интернет с использованием чат-бота </w:t>
      </w:r>
      <w:r w:rsidRPr="00177AAE">
        <w:rPr>
          <w:color w:val="000000"/>
          <w:sz w:val="28"/>
          <w:szCs w:val="28"/>
        </w:rPr>
        <w:br/>
        <w:t>https://t.me/vn_itsecure_bot</w:t>
      </w:r>
      <w:r>
        <w:rPr>
          <w:color w:val="000000"/>
          <w:sz w:val="28"/>
          <w:szCs w:val="28"/>
        </w:rPr>
        <w:t>.</w:t>
      </w:r>
    </w:p>
    <w:p w14:paraId="57DAC49D" w14:textId="77777777" w:rsidR="008B3B18" w:rsidRDefault="008B3B18" w:rsidP="008B3B18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</w:pBdr>
        <w:spacing w:line="360" w:lineRule="exact"/>
        <w:ind w:firstLine="708"/>
        <w:contextualSpacing/>
        <w:jc w:val="both"/>
        <w:rPr>
          <w:color w:val="000000"/>
          <w:sz w:val="28"/>
          <w:szCs w:val="28"/>
        </w:rPr>
      </w:pPr>
    </w:p>
    <w:p w14:paraId="7470132E" w14:textId="0A9CCDDD" w:rsidR="00E91ECD" w:rsidRDefault="00E91ECD" w:rsidP="008B3B1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exact"/>
        <w:contextualSpacing/>
        <w:jc w:val="center"/>
        <w:rPr>
          <w:bCs/>
          <w:sz w:val="20"/>
          <w:szCs w:val="20"/>
        </w:rPr>
      </w:pPr>
    </w:p>
    <w:sectPr w:rsidR="00E91ECD" w:rsidSect="008B3B18">
      <w:footerReference w:type="first" r:id="rId14"/>
      <w:pgSz w:w="11906" w:h="16838" w:code="9"/>
      <w:pgMar w:top="1134" w:right="851" w:bottom="1134" w:left="1701" w:header="0" w:footer="51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D4C4" w14:textId="77777777" w:rsidR="00017DA8" w:rsidRDefault="00017DA8" w:rsidP="002C2E0E">
      <w:r>
        <w:separator/>
      </w:r>
    </w:p>
  </w:endnote>
  <w:endnote w:type="continuationSeparator" w:id="0">
    <w:p w14:paraId="26CDCB42" w14:textId="77777777" w:rsidR="00017DA8" w:rsidRDefault="00017DA8" w:rsidP="002C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998E" w14:textId="77777777" w:rsidR="00F0700B" w:rsidRPr="0056798B" w:rsidRDefault="00F0700B" w:rsidP="00F0700B">
    <w:pPr>
      <w:rPr>
        <w:sz w:val="20"/>
      </w:rPr>
    </w:pPr>
    <w:r>
      <w:rPr>
        <w:sz w:val="20"/>
      </w:rPr>
      <w:t>Беляева Екатерина Юрьевна</w:t>
    </w:r>
  </w:p>
  <w:p w14:paraId="286AAD36" w14:textId="77777777" w:rsidR="00F0700B" w:rsidRDefault="00F0700B" w:rsidP="00F0700B">
    <w:pPr>
      <w:rPr>
        <w:sz w:val="20"/>
      </w:rPr>
    </w:pPr>
    <w:r>
      <w:rPr>
        <w:sz w:val="20"/>
      </w:rPr>
      <w:t>88162780131 (доб. 109)</w:t>
    </w:r>
  </w:p>
  <w:p w14:paraId="1F83B52E" w14:textId="043EF65F" w:rsidR="00F0700B" w:rsidRPr="0056798B" w:rsidRDefault="002034F9" w:rsidP="00F0700B">
    <w:pPr>
      <w:rPr>
        <w:sz w:val="20"/>
      </w:rPr>
    </w:pPr>
    <w:r>
      <w:rPr>
        <w:sz w:val="20"/>
      </w:rPr>
      <w:t>03.06</w:t>
    </w:r>
    <w:r w:rsidR="00F0700B">
      <w:rPr>
        <w:sz w:val="20"/>
      </w:rPr>
      <w:t>.2024</w:t>
    </w:r>
  </w:p>
  <w:p w14:paraId="47564811" w14:textId="77777777" w:rsidR="00F0700B" w:rsidRDefault="00F070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F925" w14:textId="77777777" w:rsidR="00017DA8" w:rsidRDefault="00017DA8" w:rsidP="002C2E0E">
      <w:r>
        <w:separator/>
      </w:r>
    </w:p>
  </w:footnote>
  <w:footnote w:type="continuationSeparator" w:id="0">
    <w:p w14:paraId="4E53091A" w14:textId="77777777" w:rsidR="00017DA8" w:rsidRDefault="00017DA8" w:rsidP="002C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527"/>
    <w:multiLevelType w:val="hybridMultilevel"/>
    <w:tmpl w:val="F158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141BC"/>
    <w:multiLevelType w:val="hybridMultilevel"/>
    <w:tmpl w:val="5D4CC02C"/>
    <w:lvl w:ilvl="0" w:tplc="69E264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6B0029D8"/>
    <w:multiLevelType w:val="hybridMultilevel"/>
    <w:tmpl w:val="D430B2EA"/>
    <w:lvl w:ilvl="0" w:tplc="708AC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308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100771">
    <w:abstractNumId w:val="0"/>
  </w:num>
  <w:num w:numId="3" w16cid:durableId="57674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B8"/>
    <w:rsid w:val="00007A11"/>
    <w:rsid w:val="000142B1"/>
    <w:rsid w:val="00017D93"/>
    <w:rsid w:val="00017DA8"/>
    <w:rsid w:val="00024557"/>
    <w:rsid w:val="0004110E"/>
    <w:rsid w:val="00043D18"/>
    <w:rsid w:val="000605E5"/>
    <w:rsid w:val="00060E4A"/>
    <w:rsid w:val="00061023"/>
    <w:rsid w:val="000758AB"/>
    <w:rsid w:val="00082541"/>
    <w:rsid w:val="000873DC"/>
    <w:rsid w:val="000903FB"/>
    <w:rsid w:val="000A5EE9"/>
    <w:rsid w:val="000B0C1C"/>
    <w:rsid w:val="000B73A0"/>
    <w:rsid w:val="000C7BA3"/>
    <w:rsid w:val="000E3707"/>
    <w:rsid w:val="000F1F18"/>
    <w:rsid w:val="001021DD"/>
    <w:rsid w:val="00102F58"/>
    <w:rsid w:val="001047CD"/>
    <w:rsid w:val="001215EB"/>
    <w:rsid w:val="00155DE1"/>
    <w:rsid w:val="00161109"/>
    <w:rsid w:val="00161B2C"/>
    <w:rsid w:val="001667DF"/>
    <w:rsid w:val="001779B6"/>
    <w:rsid w:val="00177AAE"/>
    <w:rsid w:val="0018462C"/>
    <w:rsid w:val="001A15E1"/>
    <w:rsid w:val="001C7045"/>
    <w:rsid w:val="001D13FE"/>
    <w:rsid w:val="001D2FF1"/>
    <w:rsid w:val="001D300E"/>
    <w:rsid w:val="001D76E9"/>
    <w:rsid w:val="001E63C3"/>
    <w:rsid w:val="00200928"/>
    <w:rsid w:val="002034F9"/>
    <w:rsid w:val="00204E60"/>
    <w:rsid w:val="0023443F"/>
    <w:rsid w:val="002345B3"/>
    <w:rsid w:val="00242167"/>
    <w:rsid w:val="002440BD"/>
    <w:rsid w:val="002448F7"/>
    <w:rsid w:val="00250FB1"/>
    <w:rsid w:val="0025343D"/>
    <w:rsid w:val="00256F84"/>
    <w:rsid w:val="00263690"/>
    <w:rsid w:val="0026643D"/>
    <w:rsid w:val="00271593"/>
    <w:rsid w:val="0027487E"/>
    <w:rsid w:val="00276CA9"/>
    <w:rsid w:val="00280B9C"/>
    <w:rsid w:val="00281E3B"/>
    <w:rsid w:val="00291BA4"/>
    <w:rsid w:val="002B198B"/>
    <w:rsid w:val="002B1A3A"/>
    <w:rsid w:val="002B474D"/>
    <w:rsid w:val="002B72CA"/>
    <w:rsid w:val="002C2E0E"/>
    <w:rsid w:val="002D2CC3"/>
    <w:rsid w:val="002F54D8"/>
    <w:rsid w:val="002F57E2"/>
    <w:rsid w:val="002F7B1F"/>
    <w:rsid w:val="00311737"/>
    <w:rsid w:val="00312597"/>
    <w:rsid w:val="0032549B"/>
    <w:rsid w:val="00355680"/>
    <w:rsid w:val="00361129"/>
    <w:rsid w:val="0037520E"/>
    <w:rsid w:val="003A767E"/>
    <w:rsid w:val="003C7CB8"/>
    <w:rsid w:val="003D1875"/>
    <w:rsid w:val="003D79D7"/>
    <w:rsid w:val="003E2A06"/>
    <w:rsid w:val="00405602"/>
    <w:rsid w:val="00405B9D"/>
    <w:rsid w:val="00407F39"/>
    <w:rsid w:val="00414E48"/>
    <w:rsid w:val="00434083"/>
    <w:rsid w:val="00434983"/>
    <w:rsid w:val="0043510B"/>
    <w:rsid w:val="00436F0B"/>
    <w:rsid w:val="004515A5"/>
    <w:rsid w:val="004675AF"/>
    <w:rsid w:val="0048455E"/>
    <w:rsid w:val="00485B25"/>
    <w:rsid w:val="00487C1A"/>
    <w:rsid w:val="0049047D"/>
    <w:rsid w:val="004A0709"/>
    <w:rsid w:val="004A71E9"/>
    <w:rsid w:val="004B0360"/>
    <w:rsid w:val="004B3FA1"/>
    <w:rsid w:val="004C3624"/>
    <w:rsid w:val="004E111F"/>
    <w:rsid w:val="0050346A"/>
    <w:rsid w:val="005039EC"/>
    <w:rsid w:val="00514A5B"/>
    <w:rsid w:val="005577CE"/>
    <w:rsid w:val="00575450"/>
    <w:rsid w:val="005A3380"/>
    <w:rsid w:val="005B30AE"/>
    <w:rsid w:val="005C006D"/>
    <w:rsid w:val="005C728A"/>
    <w:rsid w:val="005D7DC1"/>
    <w:rsid w:val="00603B3D"/>
    <w:rsid w:val="0062357B"/>
    <w:rsid w:val="006408BA"/>
    <w:rsid w:val="00655922"/>
    <w:rsid w:val="00661D58"/>
    <w:rsid w:val="00663384"/>
    <w:rsid w:val="0067307F"/>
    <w:rsid w:val="0069204F"/>
    <w:rsid w:val="006A28F4"/>
    <w:rsid w:val="006B4672"/>
    <w:rsid w:val="006C782F"/>
    <w:rsid w:val="006E0041"/>
    <w:rsid w:val="006E5AFA"/>
    <w:rsid w:val="007054C5"/>
    <w:rsid w:val="00714F56"/>
    <w:rsid w:val="00725510"/>
    <w:rsid w:val="00734DB6"/>
    <w:rsid w:val="00743988"/>
    <w:rsid w:val="0075272D"/>
    <w:rsid w:val="00753E61"/>
    <w:rsid w:val="007541E5"/>
    <w:rsid w:val="00771CD0"/>
    <w:rsid w:val="00773004"/>
    <w:rsid w:val="007738E1"/>
    <w:rsid w:val="00783FBE"/>
    <w:rsid w:val="00785814"/>
    <w:rsid w:val="0079320E"/>
    <w:rsid w:val="00794135"/>
    <w:rsid w:val="00794F92"/>
    <w:rsid w:val="007A0B4E"/>
    <w:rsid w:val="007C2A67"/>
    <w:rsid w:val="007D4953"/>
    <w:rsid w:val="007E34E6"/>
    <w:rsid w:val="007F38DB"/>
    <w:rsid w:val="00804BF6"/>
    <w:rsid w:val="0081402D"/>
    <w:rsid w:val="00821EBD"/>
    <w:rsid w:val="00830C55"/>
    <w:rsid w:val="00841938"/>
    <w:rsid w:val="00842C35"/>
    <w:rsid w:val="00851728"/>
    <w:rsid w:val="00866CAD"/>
    <w:rsid w:val="0086702B"/>
    <w:rsid w:val="00872833"/>
    <w:rsid w:val="008779CB"/>
    <w:rsid w:val="008845F8"/>
    <w:rsid w:val="008A2565"/>
    <w:rsid w:val="008A336E"/>
    <w:rsid w:val="008A5BDD"/>
    <w:rsid w:val="008B007B"/>
    <w:rsid w:val="008B12F9"/>
    <w:rsid w:val="008B3B18"/>
    <w:rsid w:val="008D368F"/>
    <w:rsid w:val="008D65E0"/>
    <w:rsid w:val="008E2593"/>
    <w:rsid w:val="008F4B45"/>
    <w:rsid w:val="0090062F"/>
    <w:rsid w:val="0090314F"/>
    <w:rsid w:val="00906C1A"/>
    <w:rsid w:val="00913011"/>
    <w:rsid w:val="00917B6E"/>
    <w:rsid w:val="00925D13"/>
    <w:rsid w:val="00941F82"/>
    <w:rsid w:val="0094547A"/>
    <w:rsid w:val="00946BA1"/>
    <w:rsid w:val="009523FF"/>
    <w:rsid w:val="009551C2"/>
    <w:rsid w:val="00960966"/>
    <w:rsid w:val="00970996"/>
    <w:rsid w:val="00975A17"/>
    <w:rsid w:val="00984387"/>
    <w:rsid w:val="00984E2D"/>
    <w:rsid w:val="00990446"/>
    <w:rsid w:val="00990DCB"/>
    <w:rsid w:val="009950C6"/>
    <w:rsid w:val="00995F84"/>
    <w:rsid w:val="00996BF7"/>
    <w:rsid w:val="009A7651"/>
    <w:rsid w:val="009B6E5B"/>
    <w:rsid w:val="009C52EE"/>
    <w:rsid w:val="009E429F"/>
    <w:rsid w:val="009F0B1E"/>
    <w:rsid w:val="009F54D2"/>
    <w:rsid w:val="009F6F36"/>
    <w:rsid w:val="00A0128C"/>
    <w:rsid w:val="00A234CD"/>
    <w:rsid w:val="00A42359"/>
    <w:rsid w:val="00A428E5"/>
    <w:rsid w:val="00A50E6B"/>
    <w:rsid w:val="00A55C0F"/>
    <w:rsid w:val="00A65C94"/>
    <w:rsid w:val="00A732FC"/>
    <w:rsid w:val="00A76405"/>
    <w:rsid w:val="00A8604E"/>
    <w:rsid w:val="00AA591E"/>
    <w:rsid w:val="00AB3BF1"/>
    <w:rsid w:val="00AC2EB9"/>
    <w:rsid w:val="00AD0E22"/>
    <w:rsid w:val="00AD2342"/>
    <w:rsid w:val="00AD7FA2"/>
    <w:rsid w:val="00AE52F1"/>
    <w:rsid w:val="00AE7560"/>
    <w:rsid w:val="00AF526B"/>
    <w:rsid w:val="00B04D82"/>
    <w:rsid w:val="00B1607D"/>
    <w:rsid w:val="00B17130"/>
    <w:rsid w:val="00B35350"/>
    <w:rsid w:val="00B46F1B"/>
    <w:rsid w:val="00B5278B"/>
    <w:rsid w:val="00B52843"/>
    <w:rsid w:val="00B82401"/>
    <w:rsid w:val="00BB45F1"/>
    <w:rsid w:val="00BD3A6A"/>
    <w:rsid w:val="00BF779A"/>
    <w:rsid w:val="00C022AD"/>
    <w:rsid w:val="00C03D9B"/>
    <w:rsid w:val="00C1062E"/>
    <w:rsid w:val="00C138B5"/>
    <w:rsid w:val="00C256EC"/>
    <w:rsid w:val="00C26EA6"/>
    <w:rsid w:val="00C328F6"/>
    <w:rsid w:val="00C34CE6"/>
    <w:rsid w:val="00C37435"/>
    <w:rsid w:val="00C5006C"/>
    <w:rsid w:val="00C52524"/>
    <w:rsid w:val="00C72C1F"/>
    <w:rsid w:val="00C76EF7"/>
    <w:rsid w:val="00C92E80"/>
    <w:rsid w:val="00C92EE0"/>
    <w:rsid w:val="00C93D93"/>
    <w:rsid w:val="00CB6E77"/>
    <w:rsid w:val="00CD0196"/>
    <w:rsid w:val="00CE15B7"/>
    <w:rsid w:val="00CF2F61"/>
    <w:rsid w:val="00D02364"/>
    <w:rsid w:val="00D04F3A"/>
    <w:rsid w:val="00D07A3A"/>
    <w:rsid w:val="00D152DD"/>
    <w:rsid w:val="00D334EA"/>
    <w:rsid w:val="00D40E39"/>
    <w:rsid w:val="00D4120A"/>
    <w:rsid w:val="00D43D61"/>
    <w:rsid w:val="00D4525D"/>
    <w:rsid w:val="00D50094"/>
    <w:rsid w:val="00D51714"/>
    <w:rsid w:val="00D64C70"/>
    <w:rsid w:val="00D713E1"/>
    <w:rsid w:val="00D77AE0"/>
    <w:rsid w:val="00D77B85"/>
    <w:rsid w:val="00D81959"/>
    <w:rsid w:val="00D8511D"/>
    <w:rsid w:val="00D86FEC"/>
    <w:rsid w:val="00DA0055"/>
    <w:rsid w:val="00DC325B"/>
    <w:rsid w:val="00DD2755"/>
    <w:rsid w:val="00DD60FC"/>
    <w:rsid w:val="00DD67D4"/>
    <w:rsid w:val="00E0008F"/>
    <w:rsid w:val="00E12440"/>
    <w:rsid w:val="00E13541"/>
    <w:rsid w:val="00E1365B"/>
    <w:rsid w:val="00E1542B"/>
    <w:rsid w:val="00E16A5B"/>
    <w:rsid w:val="00E418CF"/>
    <w:rsid w:val="00E54092"/>
    <w:rsid w:val="00E61B6A"/>
    <w:rsid w:val="00E62F47"/>
    <w:rsid w:val="00E66611"/>
    <w:rsid w:val="00E7581D"/>
    <w:rsid w:val="00E7682A"/>
    <w:rsid w:val="00E77196"/>
    <w:rsid w:val="00E774BD"/>
    <w:rsid w:val="00E80D5F"/>
    <w:rsid w:val="00E83AA1"/>
    <w:rsid w:val="00E855F8"/>
    <w:rsid w:val="00E91ECD"/>
    <w:rsid w:val="00E940FD"/>
    <w:rsid w:val="00E96AD6"/>
    <w:rsid w:val="00ED2F04"/>
    <w:rsid w:val="00EE7CEE"/>
    <w:rsid w:val="00EF5852"/>
    <w:rsid w:val="00F0056A"/>
    <w:rsid w:val="00F03581"/>
    <w:rsid w:val="00F056BD"/>
    <w:rsid w:val="00F06342"/>
    <w:rsid w:val="00F0700B"/>
    <w:rsid w:val="00F12935"/>
    <w:rsid w:val="00F17653"/>
    <w:rsid w:val="00F22523"/>
    <w:rsid w:val="00F3466E"/>
    <w:rsid w:val="00F43069"/>
    <w:rsid w:val="00F50CE9"/>
    <w:rsid w:val="00F56225"/>
    <w:rsid w:val="00F67BB5"/>
    <w:rsid w:val="00F775D9"/>
    <w:rsid w:val="00F77B69"/>
    <w:rsid w:val="00F77B86"/>
    <w:rsid w:val="00FA400F"/>
    <w:rsid w:val="00FB4D21"/>
    <w:rsid w:val="00FD3DBE"/>
    <w:rsid w:val="00FD58BB"/>
    <w:rsid w:val="00FE0213"/>
    <w:rsid w:val="00FE6611"/>
    <w:rsid w:val="00FE6743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2D9A4"/>
  <w15:docId w15:val="{04FA7020-02F3-4951-B38A-704D757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Заголовок 61"/>
    <w:basedOn w:val="a"/>
    <w:link w:val="6"/>
    <w:qFormat/>
    <w:rsid w:val="00984E2D"/>
    <w:pPr>
      <w:keepNext/>
      <w:tabs>
        <w:tab w:val="left" w:pos="0"/>
      </w:tabs>
      <w:spacing w:line="240" w:lineRule="atLeast"/>
      <w:ind w:left="1152" w:hanging="1152"/>
      <w:outlineLvl w:val="5"/>
    </w:pPr>
    <w:rPr>
      <w:b/>
      <w:sz w:val="28"/>
      <w:szCs w:val="20"/>
    </w:rPr>
  </w:style>
  <w:style w:type="character" w:customStyle="1" w:styleId="6">
    <w:name w:val="Заголовок 6 Знак"/>
    <w:basedOn w:val="a0"/>
    <w:link w:val="61"/>
    <w:qFormat/>
    <w:rsid w:val="00984E2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984E2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84E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1402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1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">
    <w:name w:val="Сетка таблицы1"/>
    <w:basedOn w:val="a1"/>
    <w:next w:val="a8"/>
    <w:uiPriority w:val="59"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unhideWhenUsed/>
    <w:rsid w:val="0010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50E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link w:val="ab"/>
    <w:qFormat/>
    <w:rsid w:val="009E429F"/>
    <w:pPr>
      <w:ind w:left="720"/>
      <w:contextualSpacing/>
    </w:pPr>
  </w:style>
  <w:style w:type="character" w:customStyle="1" w:styleId="ab">
    <w:name w:val="Абзац списка Знак"/>
    <w:basedOn w:val="a0"/>
    <w:link w:val="aa"/>
    <w:rsid w:val="00DA00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2C2E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C2E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Unresolved Mention"/>
    <w:basedOn w:val="a0"/>
    <w:uiPriority w:val="99"/>
    <w:semiHidden/>
    <w:unhideWhenUsed/>
    <w:rsid w:val="0017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k.com/foxy_y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mmol.novreg.ru/activity/profilakti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Ansz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ZxtN7vEwEj0ES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7EED-137F-42FA-AD3C-07FB63F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</cp:lastModifiedBy>
  <cp:revision>2</cp:revision>
  <cp:lastPrinted>2024-05-28T11:38:00Z</cp:lastPrinted>
  <dcterms:created xsi:type="dcterms:W3CDTF">2024-06-03T19:10:00Z</dcterms:created>
  <dcterms:modified xsi:type="dcterms:W3CDTF">2024-06-03T19:10:00Z</dcterms:modified>
</cp:coreProperties>
</file>