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CF293" w14:textId="77777777" w:rsidR="00D364BF" w:rsidRPr="007739A4" w:rsidRDefault="00D364BF" w:rsidP="00D364BF">
      <w:pPr>
        <w:spacing w:line="408" w:lineRule="auto"/>
        <w:ind w:left="120"/>
        <w:jc w:val="center"/>
      </w:pPr>
      <w:bookmarkStart w:id="0" w:name="_page_7_0"/>
      <w:r w:rsidRPr="007739A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3612A45B" w14:textId="77777777" w:rsidR="00D364BF" w:rsidRPr="007739A4" w:rsidRDefault="00D364BF" w:rsidP="00D364BF">
      <w:pPr>
        <w:spacing w:line="408" w:lineRule="auto"/>
        <w:ind w:left="120"/>
        <w:jc w:val="center"/>
      </w:pPr>
      <w:r w:rsidRPr="007739A4">
        <w:rPr>
          <w:rFonts w:ascii="Times New Roman" w:hAnsi="Times New Roman"/>
          <w:b/>
          <w:color w:val="000000"/>
          <w:sz w:val="28"/>
        </w:rPr>
        <w:t>‌</w:t>
      </w:r>
      <w:bookmarkStart w:id="1" w:name="458a8b50-bc87-4dce-ba15-54688bfa7451"/>
      <w:bookmarkEnd w:id="1"/>
      <w:r w:rsidRPr="007739A4"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 ‌‌</w:t>
      </w:r>
    </w:p>
    <w:p w14:paraId="0437FE52" w14:textId="77777777" w:rsidR="00D364BF" w:rsidRPr="007739A4" w:rsidRDefault="00D364BF" w:rsidP="00D364BF">
      <w:pPr>
        <w:spacing w:line="408" w:lineRule="auto"/>
        <w:ind w:left="120"/>
        <w:jc w:val="center"/>
      </w:pPr>
      <w:r w:rsidRPr="007739A4">
        <w:rPr>
          <w:rFonts w:ascii="Times New Roman" w:hAnsi="Times New Roman"/>
          <w:b/>
          <w:color w:val="000000"/>
          <w:sz w:val="28"/>
        </w:rPr>
        <w:t>‌</w:t>
      </w:r>
      <w:bookmarkStart w:id="2" w:name="a4973ee1-7119-49dd-ab64-b9ca30404961"/>
      <w:bookmarkEnd w:id="2"/>
      <w:r w:rsidRPr="007739A4">
        <w:rPr>
          <w:rFonts w:ascii="Times New Roman" w:hAnsi="Times New Roman"/>
          <w:b/>
          <w:color w:val="000000"/>
          <w:sz w:val="28"/>
        </w:rPr>
        <w:t>Администрация Валдайского муниципального района‌</w:t>
      </w:r>
      <w:r w:rsidRPr="007739A4">
        <w:rPr>
          <w:rFonts w:ascii="Times New Roman" w:hAnsi="Times New Roman"/>
          <w:color w:val="000000"/>
          <w:sz w:val="28"/>
        </w:rPr>
        <w:t>​</w:t>
      </w:r>
    </w:p>
    <w:p w14:paraId="7324394C" w14:textId="77777777" w:rsidR="00D364BF" w:rsidRPr="007739A4" w:rsidRDefault="00D364BF" w:rsidP="00D364BF">
      <w:pPr>
        <w:spacing w:line="408" w:lineRule="auto"/>
        <w:ind w:left="120"/>
        <w:jc w:val="center"/>
      </w:pPr>
      <w:r w:rsidRPr="007739A4">
        <w:rPr>
          <w:rFonts w:ascii="Times New Roman" w:hAnsi="Times New Roman"/>
          <w:b/>
          <w:color w:val="000000"/>
          <w:sz w:val="28"/>
        </w:rPr>
        <w:t xml:space="preserve">МАОУ "СШ № 7 </w:t>
      </w:r>
      <w:proofErr w:type="spellStart"/>
      <w:r w:rsidRPr="007739A4">
        <w:rPr>
          <w:rFonts w:ascii="Times New Roman" w:hAnsi="Times New Roman"/>
          <w:b/>
          <w:color w:val="000000"/>
          <w:sz w:val="28"/>
        </w:rPr>
        <w:t>д.Ивантеево</w:t>
      </w:r>
      <w:proofErr w:type="spellEnd"/>
      <w:r w:rsidRPr="007739A4">
        <w:rPr>
          <w:rFonts w:ascii="Times New Roman" w:hAnsi="Times New Roman"/>
          <w:b/>
          <w:color w:val="000000"/>
          <w:sz w:val="28"/>
        </w:rPr>
        <w:t xml:space="preserve"> "</w:t>
      </w:r>
    </w:p>
    <w:p w14:paraId="4FB70A93" w14:textId="77777777" w:rsidR="00D364BF" w:rsidRPr="007739A4" w:rsidRDefault="00D364BF" w:rsidP="00D364BF">
      <w:pPr>
        <w:ind w:left="120"/>
      </w:pPr>
    </w:p>
    <w:p w14:paraId="3C1D8DE2" w14:textId="77777777" w:rsidR="00D364BF" w:rsidRPr="007739A4" w:rsidRDefault="00D364BF" w:rsidP="00D364BF">
      <w:pPr>
        <w:ind w:left="120"/>
      </w:pPr>
    </w:p>
    <w:p w14:paraId="54D8E0D4" w14:textId="77777777" w:rsidR="00D364BF" w:rsidRPr="007739A4" w:rsidRDefault="00D364BF" w:rsidP="00D364BF">
      <w:pPr>
        <w:ind w:left="120"/>
      </w:pPr>
    </w:p>
    <w:p w14:paraId="1F361B08" w14:textId="77777777" w:rsidR="00D364BF" w:rsidRPr="007739A4" w:rsidRDefault="00D364BF" w:rsidP="00D364BF">
      <w:pPr>
        <w:ind w:left="120"/>
      </w:pPr>
    </w:p>
    <w:tbl>
      <w:tblPr>
        <w:tblW w:w="0" w:type="auto"/>
        <w:tblInd w:w="-252" w:type="dxa"/>
        <w:tblLook w:val="00A0" w:firstRow="1" w:lastRow="0" w:firstColumn="1" w:lastColumn="0" w:noHBand="0" w:noVBand="0"/>
      </w:tblPr>
      <w:tblGrid>
        <w:gridCol w:w="3366"/>
        <w:gridCol w:w="3115"/>
        <w:gridCol w:w="3115"/>
      </w:tblGrid>
      <w:tr w:rsidR="00D364BF" w:rsidRPr="00D05A9A" w14:paraId="7ED258D0" w14:textId="77777777" w:rsidTr="00FA0FEC">
        <w:tc>
          <w:tcPr>
            <w:tcW w:w="3366" w:type="dxa"/>
          </w:tcPr>
          <w:p w14:paraId="79B7B89A" w14:textId="77777777" w:rsidR="00D364BF" w:rsidRDefault="00D364BF" w:rsidP="00FA0FEC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1831DCB7" w14:textId="77777777" w:rsidR="00D364BF" w:rsidRDefault="00D364BF" w:rsidP="00FA0FE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14:paraId="4BED1A31" w14:textId="46B447B1" w:rsidR="00D364BF" w:rsidRDefault="00D364BF" w:rsidP="00FA0FEC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 </w:t>
            </w:r>
            <w:r w:rsidR="009949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«2</w:t>
            </w:r>
            <w:r w:rsidR="009949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gramStart"/>
            <w:r w:rsidR="00994947">
              <w:rPr>
                <w:rFonts w:ascii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202</w:t>
            </w:r>
            <w:r w:rsidR="0099494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6212AF1A" w14:textId="77777777" w:rsidR="00D364BF" w:rsidRPr="00FA6694" w:rsidRDefault="00D364BF" w:rsidP="00FA0F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1D46878" w14:textId="77777777" w:rsidR="00D364BF" w:rsidRPr="00FA6694" w:rsidRDefault="00D364BF" w:rsidP="00FA0FEC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865E9" w14:textId="77777777" w:rsidR="00D364BF" w:rsidRDefault="00D364BF" w:rsidP="00FA0FEC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92A7CD4" w14:textId="53445F33" w:rsidR="00D364BF" w:rsidRDefault="00D364BF" w:rsidP="00FA0FEC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Приказом директора МАОУ «СШ №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д.Ивантеево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="00994947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«2</w:t>
            </w:r>
            <w:r w:rsidR="0099494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 августа    202</w:t>
            </w:r>
            <w:r w:rsidR="0099494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4E03B20C" w14:textId="77777777" w:rsidR="00D364BF" w:rsidRPr="00FA6694" w:rsidRDefault="00D364BF" w:rsidP="00FA0F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40CCCB1" w14:textId="77777777" w:rsidR="00182017" w:rsidRDefault="001820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159757" w14:textId="77777777" w:rsidR="00182017" w:rsidRDefault="001820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5BB3F5" w14:textId="77777777" w:rsidR="00182017" w:rsidRDefault="001820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137F30" w14:textId="77777777" w:rsidR="00182017" w:rsidRDefault="001820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0355AF" w14:textId="77777777" w:rsidR="00182017" w:rsidRDefault="001820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FB2785" w14:textId="77777777" w:rsidR="00182017" w:rsidRDefault="001820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27C00E" w14:textId="77777777" w:rsidR="00182017" w:rsidRDefault="00182017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FFAF67" w14:textId="1D428ADD" w:rsidR="00182017" w:rsidRDefault="00D364BF">
      <w:pPr>
        <w:widowControl w:val="0"/>
        <w:spacing w:line="239" w:lineRule="auto"/>
        <w:ind w:left="361" w:right="9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</w:rPr>
        <w:t>Учебный план</w:t>
      </w:r>
    </w:p>
    <w:p w14:paraId="58066539" w14:textId="45C578AA" w:rsidR="00D364BF" w:rsidRDefault="00D364BF">
      <w:pPr>
        <w:widowControl w:val="0"/>
        <w:spacing w:line="239" w:lineRule="auto"/>
        <w:ind w:left="361" w:right="92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56"/>
          <w:szCs w:val="56"/>
        </w:rPr>
        <w:t>дополнительного образования</w:t>
      </w:r>
    </w:p>
    <w:p w14:paraId="1BF8E5DA" w14:textId="77777777" w:rsidR="00182017" w:rsidRDefault="001820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96912C" w14:textId="77777777" w:rsidR="00182017" w:rsidRDefault="00182017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94C0892" w14:textId="5B847E9A" w:rsidR="00182017" w:rsidRDefault="00000000">
      <w:pPr>
        <w:widowControl w:val="0"/>
        <w:spacing w:line="240" w:lineRule="auto"/>
        <w:ind w:left="202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на 202</w:t>
      </w:r>
      <w:r w:rsidR="00994947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-202</w:t>
      </w:r>
      <w:r w:rsidR="00994947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 xml:space="preserve"> учебный год</w:t>
      </w:r>
    </w:p>
    <w:p w14:paraId="04F19CBD" w14:textId="77777777" w:rsidR="00182017" w:rsidRDefault="001820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416AE04" w14:textId="77777777" w:rsidR="00182017" w:rsidRDefault="001820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1EA180" w14:textId="77777777" w:rsidR="00182017" w:rsidRDefault="001820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26815D" w14:textId="77777777" w:rsidR="00182017" w:rsidRDefault="001820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3DD322" w14:textId="77777777" w:rsidR="00182017" w:rsidRDefault="001820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D98D0E" w14:textId="77777777" w:rsidR="00182017" w:rsidRDefault="001820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05136C" w14:textId="77777777" w:rsidR="00182017" w:rsidRDefault="001820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C6FF0F" w14:textId="77777777" w:rsidR="00182017" w:rsidRDefault="001820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33C0CA" w14:textId="77777777" w:rsidR="00182017" w:rsidRDefault="001820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77ACCB" w14:textId="77777777" w:rsidR="00182017" w:rsidRDefault="001820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2CD66A" w14:textId="77777777" w:rsidR="00182017" w:rsidRDefault="001820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2A9399" w14:textId="77777777" w:rsidR="00182017" w:rsidRDefault="001820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6D2E6C" w14:textId="77777777" w:rsidR="00182017" w:rsidRDefault="001820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9AB6E7" w14:textId="77777777" w:rsidR="00182017" w:rsidRDefault="001820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67BBAB" w14:textId="77777777" w:rsidR="00182017" w:rsidRDefault="001820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9783C8" w14:textId="77777777" w:rsidR="00182017" w:rsidRDefault="001820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A788BE" w14:textId="77777777" w:rsidR="00182017" w:rsidRDefault="001820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35A8E1" w14:textId="77777777" w:rsidR="00182017" w:rsidRDefault="001820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9CA0FF" w14:textId="77777777" w:rsidR="00182017" w:rsidRDefault="001820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D927C9" w14:textId="77777777" w:rsidR="00182017" w:rsidRDefault="001820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D818FF" w14:textId="77777777" w:rsidR="00182017" w:rsidRDefault="001820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43B359" w14:textId="77777777" w:rsidR="00182017" w:rsidRDefault="001820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442677" w14:textId="77777777" w:rsidR="00182017" w:rsidRDefault="001820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9D1CCD" w14:textId="7BE2E722" w:rsidR="00182017" w:rsidRDefault="00D364BF">
      <w:pPr>
        <w:widowControl w:val="0"/>
        <w:spacing w:line="275" w:lineRule="auto"/>
        <w:ind w:left="3921" w:right="3889" w:hanging="59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sectPr w:rsidR="00182017" w:rsidSect="006A6117">
          <w:type w:val="continuous"/>
          <w:pgSz w:w="11904" w:h="16838"/>
          <w:pgMar w:top="846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202</w:t>
      </w:r>
      <w:r w:rsidR="009949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г.</w:t>
      </w:r>
      <w:bookmarkEnd w:id="0"/>
    </w:p>
    <w:p w14:paraId="4B66D23E" w14:textId="13026E0D" w:rsidR="00182017" w:rsidRDefault="00000000">
      <w:pPr>
        <w:widowControl w:val="0"/>
        <w:spacing w:line="288" w:lineRule="auto"/>
        <w:ind w:left="4580" w:right="2779" w:hanging="16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 к учебному плану М</w:t>
      </w:r>
      <w:r w:rsidR="00D36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ОУ </w:t>
      </w:r>
      <w:r w:rsidR="00D36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СШ № </w:t>
      </w:r>
      <w:r w:rsidR="00D36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 </w:t>
      </w:r>
      <w:proofErr w:type="spellStart"/>
      <w:r w:rsidR="00D36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д.Ивантеево</w:t>
      </w:r>
      <w:proofErr w:type="spellEnd"/>
      <w:r w:rsidR="00D36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(далее ОУ)</w:t>
      </w:r>
    </w:p>
    <w:p w14:paraId="429C7255" w14:textId="77777777" w:rsidR="00182017" w:rsidRDefault="00182017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DB109B" w14:textId="77777777" w:rsidR="00182017" w:rsidRDefault="00000000">
      <w:pPr>
        <w:widowControl w:val="0"/>
        <w:spacing w:line="288" w:lineRule="auto"/>
        <w:ind w:right="-5" w:firstLine="4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Дополнительное образование - необходимое звено в воспитании многогранной личности, в её образовании и профильной ориентации. Оно предназначено для свободного выбора и освоения детьми дополнительных образовательных программ.</w:t>
      </w:r>
    </w:p>
    <w:p w14:paraId="1D18C91A" w14:textId="786BE832" w:rsidR="00182017" w:rsidRDefault="00000000">
      <w:pPr>
        <w:widowControl w:val="0"/>
        <w:tabs>
          <w:tab w:val="left" w:pos="3284"/>
          <w:tab w:val="left" w:pos="8071"/>
        </w:tabs>
        <w:spacing w:line="287" w:lineRule="auto"/>
        <w:ind w:right="-15" w:firstLine="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деятельность </w:t>
      </w:r>
      <w:r w:rsidR="00D364BF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направлена на развитие мотивации личности к познанию и творчеству, укреплению здоровья, на профессиональное самоопределение, адаптацию воспитанников к жизни в обществе, формирование их общей культуры. Учитываются запросы детей, потребности семьи,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образовательного учреждения, детских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объединений школы, национально-культурные традиции страны. Также в нашей школе организуются и проводятся массовые мероприятия с детьми, создаются необходимые условия для содержательного досуга детей и родителей. От качества организации педагогической деятельности зависит социальная грамотность, социальная активность, социальная устойчивость личности воспитанников, поэтому данному виду деятельности уделяется особое внимание. Исходя из этого, целью деятельности дополнительного образования является - создание условий для развития у детей, подростков и молодёжи самостоятельности и готовности к сотрудничеству, способности к самоорганизации, созидательной деятельности, общению, толерантности.</w:t>
      </w:r>
    </w:p>
    <w:p w14:paraId="5AE7A629" w14:textId="77777777" w:rsidR="00182017" w:rsidRDefault="00000000">
      <w:pPr>
        <w:widowControl w:val="0"/>
        <w:spacing w:line="240" w:lineRule="auto"/>
        <w:ind w:left="4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Учебный план составлен в соответствии с документами:</w:t>
      </w:r>
    </w:p>
    <w:p w14:paraId="03DE6A2F" w14:textId="77777777" w:rsidR="00182017" w:rsidRDefault="00000000">
      <w:pPr>
        <w:widowControl w:val="0"/>
        <w:spacing w:before="38" w:line="275" w:lineRule="auto"/>
        <w:ind w:right="1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РФ «Об образовании в Российской Федерации» от 29 декабря 2012 г. № 273-ФЗ (с последующими изменениями)</w:t>
      </w:r>
    </w:p>
    <w:p w14:paraId="069C4726" w14:textId="77777777" w:rsidR="00182017" w:rsidRDefault="00000000">
      <w:pPr>
        <w:widowControl w:val="0"/>
        <w:spacing w:before="6" w:line="275" w:lineRule="auto"/>
        <w:ind w:right="16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Стратегия развития воспитания в Российской Федерации до 2025 года (утверждена распоряжением Правительства РФ от 29 мая 2015 г.№ 996-р.</w:t>
      </w:r>
    </w:p>
    <w:p w14:paraId="34622784" w14:textId="77777777" w:rsidR="00182017" w:rsidRDefault="00000000">
      <w:pPr>
        <w:widowControl w:val="0"/>
        <w:spacing w:line="275" w:lineRule="auto"/>
        <w:ind w:right="4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Указ Президента Российской Федерации от 21 июля 2020 года № 474 «О национальных целях развития Российской Федерации на период до 2030 года».</w:t>
      </w:r>
    </w:p>
    <w:p w14:paraId="3492BAF6" w14:textId="77777777" w:rsidR="00182017" w:rsidRDefault="00000000">
      <w:pPr>
        <w:widowControl w:val="0"/>
        <w:spacing w:line="275" w:lineRule="auto"/>
        <w:ind w:right="616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Паспорт федерального проекта «Успех каждого ребенка» (утвержден протоколом заседания проектного комитета по национальному проекту «Образование» от 07 декабря 2018 г. № 3 (с изменениями).</w:t>
      </w:r>
    </w:p>
    <w:p w14:paraId="7C1B3832" w14:textId="77777777" w:rsidR="00182017" w:rsidRDefault="00000000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«Об утверждении Целевой модели развития региональных систем дополнительного образования</w:t>
      </w:r>
    </w:p>
    <w:p w14:paraId="3B47C549" w14:textId="77777777" w:rsidR="00182017" w:rsidRDefault="0018201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B684362" w14:textId="77777777" w:rsidR="0018201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детей». Приказ Министерства просвещения РФ от 3 ноября 2019 г. № 467</w:t>
      </w:r>
    </w:p>
    <w:p w14:paraId="79EDD37A" w14:textId="77777777" w:rsidR="00182017" w:rsidRDefault="00182017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3D6D719" w14:textId="77777777" w:rsidR="00182017" w:rsidRDefault="00000000">
      <w:pPr>
        <w:widowControl w:val="0"/>
        <w:spacing w:line="358" w:lineRule="auto"/>
        <w:ind w:right="-28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«Об утверждении санитарных правил СП 2.4.3648-20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Санитарноэпидемиологические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от 28 сентября 2020 г.№ 28).</w:t>
      </w:r>
    </w:p>
    <w:p w14:paraId="5406A396" w14:textId="77777777" w:rsidR="00182017" w:rsidRDefault="00000000">
      <w:pPr>
        <w:widowControl w:val="0"/>
        <w:spacing w:before="5" w:line="358" w:lineRule="auto"/>
        <w:ind w:right="674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Порядок организации и осуществления образовательной деятельности по дополнительным общеобразовательным программам «Порядок организации и осуществления образовательной деятельности по дополнительным общеобразовательным программа», утвержден приказом Министерства просвещения Российской Федерации № 629 от 27 июля 2022 г.</w:t>
      </w:r>
    </w:p>
    <w:p w14:paraId="1DBE929A" w14:textId="1F32C6F0" w:rsidR="00182017" w:rsidRDefault="00000000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-Устав </w:t>
      </w:r>
      <w:r w:rsidR="00D364BF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</w:p>
    <w:p w14:paraId="330AE102" w14:textId="77777777" w:rsidR="00182017" w:rsidRDefault="00182017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366D302" w14:textId="4FFB7A94" w:rsidR="0018201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 w:rsidR="00D364BF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сновная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бразовательная программа </w:t>
      </w:r>
      <w:r w:rsidR="00D364BF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</w:p>
    <w:p w14:paraId="5AB9BFED" w14:textId="77777777" w:rsidR="00182017" w:rsidRDefault="001820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04DCE3" w14:textId="77777777" w:rsidR="00182017" w:rsidRDefault="00182017">
      <w:pPr>
        <w:spacing w:after="13" w:line="220" w:lineRule="exact"/>
        <w:rPr>
          <w:rFonts w:ascii="Times New Roman" w:eastAsia="Times New Roman" w:hAnsi="Times New Roman" w:cs="Times New Roman"/>
        </w:rPr>
      </w:pPr>
    </w:p>
    <w:p w14:paraId="0C9AB8A0" w14:textId="77777777" w:rsidR="00182017" w:rsidRDefault="00000000">
      <w:pPr>
        <w:widowControl w:val="0"/>
        <w:tabs>
          <w:tab w:val="left" w:pos="8499"/>
        </w:tabs>
        <w:spacing w:line="28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82017" w:rsidSect="006A6117">
          <w:pgSz w:w="11904" w:h="16838"/>
          <w:pgMar w:top="851" w:right="695" w:bottom="0" w:left="8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Учебный план составлен в соответствии с ФЗ РФ от 29 декабря 2012 N 273-ФЗ "Об образовании в Российской Федерации", на основании Приказа Министерства образования и науки Российской Федерации от 29.08.2013 г. №1008 «Порядок организации и осуществления образовательной деятельности по дополнительным общеобразовательным программам», письма Министерства образования и науки Российской Федерации от 18.11.2015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09-3242</w:t>
      </w:r>
      <w:bookmarkEnd w:id="3"/>
    </w:p>
    <w:p w14:paraId="26A98288" w14:textId="77777777" w:rsidR="00182017" w:rsidRDefault="00000000">
      <w:pPr>
        <w:widowControl w:val="0"/>
        <w:spacing w:line="288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1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«Методические рекомендации по проектированию дополнительных общеразвивающих программ», Санитарно-эпидемиологических требований к учреждениям дополнительного образования детей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санитарноэпидемиологические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правила и нормативы СанПиН 2.4.4.3172-14 от 04.07.2014) Уставом образовательного Учреждения, лицензии, выданной 30 декабря 2011г. 66Л01 №0003813.</w:t>
      </w:r>
    </w:p>
    <w:p w14:paraId="50015BEB" w14:textId="77777777" w:rsidR="00182017" w:rsidRDefault="00182017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302F45" w14:textId="77777777" w:rsidR="00182017" w:rsidRDefault="00000000">
      <w:pPr>
        <w:widowControl w:val="0"/>
        <w:spacing w:line="286" w:lineRule="auto"/>
        <w:ind w:right="-58" w:firstLine="6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подходы к формированию учебного плана в соответствии с требованиями ФГОС НОО, ООО, СОО</w:t>
      </w:r>
    </w:p>
    <w:p w14:paraId="56924F4B" w14:textId="54A16733" w:rsidR="00182017" w:rsidRDefault="00000000">
      <w:pPr>
        <w:widowControl w:val="0"/>
        <w:spacing w:line="288" w:lineRule="auto"/>
        <w:ind w:right="-1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дополнительного образования </w:t>
      </w:r>
      <w:r w:rsidR="00D364BF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направлена на реализацию государственной политики Российской Федерации в области дополнительного образования детей и выстраивается в соответствии с нормативно-правовой базой и требованиями Федерального государственного образовательного стандарта </w:t>
      </w:r>
      <w:r w:rsidR="00D364BF">
        <w:rPr>
          <w:rFonts w:ascii="Times New Roman" w:eastAsia="Times New Roman" w:hAnsi="Times New Roman" w:cs="Times New Roman"/>
          <w:color w:val="000000"/>
          <w:sz w:val="24"/>
          <w:szCs w:val="24"/>
        </w:rPr>
        <w:t>НОО, ООО, СОО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0AEC90" w14:textId="0C970518" w:rsidR="00182017" w:rsidRDefault="00D364BF" w:rsidP="00D364BF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t xml:space="preserve"> </w:t>
      </w:r>
    </w:p>
    <w:p w14:paraId="33224161" w14:textId="54E6FCF6" w:rsidR="00182017" w:rsidRDefault="00000000">
      <w:pPr>
        <w:widowControl w:val="0"/>
        <w:tabs>
          <w:tab w:val="left" w:pos="3918"/>
          <w:tab w:val="left" w:pos="6586"/>
          <w:tab w:val="left" w:pos="7420"/>
          <w:tab w:val="left" w:pos="7890"/>
        </w:tabs>
        <w:spacing w:line="288" w:lineRule="auto"/>
        <w:ind w:right="-9"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отражает сложившуюся в </w:t>
      </w:r>
      <w:r w:rsidR="00D36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 занятий по дополнительным образовательным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программам для детей и подростков и призван обеспечить выполнение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основной цели:</w:t>
      </w:r>
    </w:p>
    <w:p w14:paraId="443303D3" w14:textId="77777777" w:rsidR="00182017" w:rsidRDefault="00000000">
      <w:pPr>
        <w:widowControl w:val="0"/>
        <w:spacing w:line="288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мотивации личности к познанию и творчеству,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жизни; реализация дополнительных образовательных программ и услуг в интересах личности, общества, государства; обеспечение современного качества дополнительного образования.</w:t>
      </w:r>
    </w:p>
    <w:p w14:paraId="74268A78" w14:textId="77777777" w:rsidR="00182017" w:rsidRDefault="00000000">
      <w:pPr>
        <w:widowControl w:val="0"/>
        <w:spacing w:before="5"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14:paraId="059B0F1D" w14:textId="77777777" w:rsidR="00182017" w:rsidRDefault="00000000">
      <w:pPr>
        <w:widowControl w:val="0"/>
        <w:spacing w:before="51" w:line="287" w:lineRule="auto"/>
        <w:ind w:right="-4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--обеспечение духовно-нравственного, гражданско-патриотического, трудового воспитания детей;</w:t>
      </w:r>
    </w:p>
    <w:p w14:paraId="289F8635" w14:textId="77777777" w:rsidR="00182017" w:rsidRDefault="00000000">
      <w:pPr>
        <w:widowControl w:val="0"/>
        <w:spacing w:line="288" w:lineRule="auto"/>
        <w:ind w:left="566" w:right="30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-выявление и развитие творческого потенциала одаренных детей; -профессиональная ориентация детей;</w:t>
      </w:r>
    </w:p>
    <w:p w14:paraId="0AEC5B5A" w14:textId="77777777" w:rsidR="00182017" w:rsidRDefault="00000000">
      <w:pPr>
        <w:widowControl w:val="0"/>
        <w:spacing w:line="288" w:lineRule="auto"/>
        <w:ind w:right="-3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 в возрасте от 6 до 18 лет;</w:t>
      </w:r>
    </w:p>
    <w:p w14:paraId="287932BC" w14:textId="77777777" w:rsidR="00182017" w:rsidRDefault="00000000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82017" w:rsidSect="006A6117">
          <w:pgSz w:w="11904" w:h="16838"/>
          <w:pgMar w:top="846" w:right="698" w:bottom="0" w:left="8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общей культуры детей;</w:t>
      </w:r>
      <w:bookmarkEnd w:id="4"/>
    </w:p>
    <w:p w14:paraId="4C9C2220" w14:textId="77777777" w:rsidR="00182017" w:rsidRDefault="00000000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-организация содержательного досуга детей;</w:t>
      </w:r>
    </w:p>
    <w:p w14:paraId="1CD5F893" w14:textId="77777777" w:rsidR="00182017" w:rsidRDefault="00000000">
      <w:pPr>
        <w:widowControl w:val="0"/>
        <w:spacing w:before="55" w:line="288" w:lineRule="auto"/>
        <w:ind w:right="-5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-удовлетворение потребности детей в художественно-эстетическом и интеллектуальном развитии, а также в занятиях физической культурой и спортом.</w:t>
      </w:r>
    </w:p>
    <w:p w14:paraId="57ADD5CD" w14:textId="77777777" w:rsidR="00182017" w:rsidRDefault="00000000">
      <w:pPr>
        <w:widowControl w:val="0"/>
        <w:spacing w:line="289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дополнительных общеразвивающих программ учебного плана разработаны в соответствии с требованиями ФГОС НОО, ФГОС ООО, </w:t>
      </w:r>
      <w:r>
        <w:rPr>
          <w:color w:val="000000"/>
          <w:sz w:val="24"/>
          <w:szCs w:val="24"/>
        </w:rPr>
        <w:t xml:space="preserve">ФГОС СОО,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 определены результаты освоения программ дополнительного образования детей и условия их реализации.</w:t>
      </w:r>
    </w:p>
    <w:p w14:paraId="42EFEE5E" w14:textId="77777777" w:rsidR="00182017" w:rsidRDefault="00000000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учебный план определяет:</w:t>
      </w:r>
    </w:p>
    <w:p w14:paraId="09985E46" w14:textId="77777777" w:rsidR="00182017" w:rsidRDefault="00000000">
      <w:pPr>
        <w:widowControl w:val="0"/>
        <w:spacing w:before="50" w:line="288" w:lineRule="auto"/>
        <w:ind w:left="628" w:right="37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перечень дополнительных общеразвивающих программ; - объем учебной нагрузки обучающихся;</w:t>
      </w:r>
    </w:p>
    <w:p w14:paraId="356559E7" w14:textId="77777777" w:rsidR="00182017" w:rsidRDefault="00000000">
      <w:pPr>
        <w:widowControl w:val="0"/>
        <w:spacing w:line="288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учебное время, отводимое на освоение содержания дополнительных общеразвивающих программ.</w:t>
      </w:r>
    </w:p>
    <w:p w14:paraId="0C36CEC9" w14:textId="09A45CF7" w:rsidR="00182017" w:rsidRDefault="00000000">
      <w:pPr>
        <w:widowControl w:val="0"/>
        <w:spacing w:line="288" w:lineRule="auto"/>
        <w:ind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педагогических часов определен на основе нормативных показателей организации образовательного процесса и Устава </w:t>
      </w:r>
      <w:r w:rsidR="00D364BF"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14:paraId="2DA79CA8" w14:textId="61117447" w:rsidR="00182017" w:rsidRDefault="00000000">
      <w:pPr>
        <w:widowControl w:val="0"/>
        <w:tabs>
          <w:tab w:val="left" w:pos="1429"/>
          <w:tab w:val="left" w:pos="3115"/>
          <w:tab w:val="left" w:pos="4884"/>
          <w:tab w:val="left" w:pos="5431"/>
          <w:tab w:val="left" w:pos="6657"/>
          <w:tab w:val="left" w:pos="7239"/>
          <w:tab w:val="left" w:pos="8582"/>
        </w:tabs>
        <w:spacing w:line="288" w:lineRule="auto"/>
        <w:ind w:right="-14" w:firstLine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составлен с соблюдением максимальной нагрузки обучающихся, учтены потребности всех участников образовательного процесса.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основе анализа педагогической деятельности 202</w:t>
      </w:r>
      <w:r w:rsidR="0099494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99494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 настоящий учебный план базируется на дальнейшей разработке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направлений,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направленных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ключевых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компетентностей обучающихся.</w:t>
      </w:r>
    </w:p>
    <w:p w14:paraId="1231B63F" w14:textId="0A72222E" w:rsidR="00182017" w:rsidRDefault="00000000">
      <w:pPr>
        <w:widowControl w:val="0"/>
        <w:spacing w:line="288" w:lineRule="auto"/>
        <w:ind w:right="-10" w:firstLine="3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образовательных программ </w:t>
      </w:r>
      <w:r w:rsidR="00D364BF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 с целью создания наиболее благоприятных условий организации учебного процесса с учетом особенностей групп учащихся, а также обеспечения решения задач индивидуального подхода к обучению.</w:t>
      </w:r>
    </w:p>
    <w:p w14:paraId="182940DE" w14:textId="17E1C353" w:rsidR="00182017" w:rsidRDefault="00000000">
      <w:pPr>
        <w:widowControl w:val="0"/>
        <w:tabs>
          <w:tab w:val="left" w:pos="4421"/>
          <w:tab w:val="left" w:pos="5449"/>
          <w:tab w:val="left" w:pos="8609"/>
        </w:tabs>
        <w:spacing w:line="288" w:lineRule="auto"/>
        <w:ind w:right="-1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программы педагогов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утверждены в </w:t>
      </w:r>
      <w:r w:rsidR="00D364BF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рассмотрены на педагогическом совета школы, </w:t>
      </w:r>
      <w:r w:rsidR="00D36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</w:t>
      </w:r>
      <w:r w:rsidR="00D364B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директором школы.</w:t>
      </w:r>
    </w:p>
    <w:p w14:paraId="01AA3E0C" w14:textId="338784DE" w:rsidR="00182017" w:rsidRDefault="00000000">
      <w:pPr>
        <w:widowControl w:val="0"/>
        <w:spacing w:line="288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основе анализа социального заказа и ресурсных возможностей в </w:t>
      </w:r>
      <w:r w:rsidR="00D364BF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реализуются следующие направленности образовательной деятельности в области дополнительного образования детей:</w:t>
      </w:r>
    </w:p>
    <w:p w14:paraId="7B1B0B14" w14:textId="77777777" w:rsidR="0018201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Художественная</w:t>
      </w:r>
    </w:p>
    <w:p w14:paraId="77FF27BE" w14:textId="77777777" w:rsidR="00D364BF" w:rsidRDefault="00000000">
      <w:pPr>
        <w:widowControl w:val="0"/>
        <w:spacing w:before="55" w:line="288" w:lineRule="auto"/>
        <w:ind w:right="48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2.Духовно-нравственная </w:t>
      </w:r>
      <w:r w:rsidR="00D36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784EB5C" w14:textId="12A4A9EC" w:rsidR="00182017" w:rsidRDefault="00000000">
      <w:pPr>
        <w:widowControl w:val="0"/>
        <w:spacing w:before="55" w:line="288" w:lineRule="auto"/>
        <w:ind w:right="48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Естественно</w:t>
      </w:r>
      <w:r w:rsidR="00D364B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научная</w:t>
      </w:r>
    </w:p>
    <w:p w14:paraId="21461FC9" w14:textId="77777777" w:rsidR="0018201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Техническая</w:t>
      </w:r>
    </w:p>
    <w:p w14:paraId="1A3E230F" w14:textId="4F6A96FD" w:rsidR="00182017" w:rsidRDefault="00994947">
      <w:pPr>
        <w:widowControl w:val="0"/>
        <w:spacing w:before="56" w:line="288" w:lineRule="auto"/>
        <w:ind w:right="70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>. Социально-</w:t>
      </w:r>
      <w:r w:rsidR="00D364BF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гуманитарная</w:t>
      </w:r>
    </w:p>
    <w:p w14:paraId="5AD093C8" w14:textId="0256BC27" w:rsidR="00182017" w:rsidRDefault="00D364BF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50EEAB3" w14:textId="600ABFCE" w:rsidR="00182017" w:rsidRDefault="00000000" w:rsidP="00D364BF">
      <w:pPr>
        <w:widowControl w:val="0"/>
        <w:spacing w:line="288" w:lineRule="auto"/>
        <w:ind w:left="62" w:right="1710" w:hanging="6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82017" w:rsidSect="006A6117">
          <w:pgSz w:w="11904" w:h="16838"/>
          <w:pgMar w:top="846" w:right="701" w:bottom="0" w:left="8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срокам реализации: одногодичные, двухгодичные</w:t>
      </w:r>
      <w:r w:rsidR="00D36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5"/>
      <w:r w:rsidR="00D364B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4ECDBE" w14:textId="22DA3E46" w:rsidR="00182017" w:rsidRDefault="00000000" w:rsidP="00D364BF">
      <w:pPr>
        <w:widowControl w:val="0"/>
        <w:tabs>
          <w:tab w:val="left" w:pos="1439"/>
          <w:tab w:val="left" w:pos="1985"/>
          <w:tab w:val="left" w:pos="3228"/>
          <w:tab w:val="left" w:pos="3604"/>
          <w:tab w:val="left" w:pos="5895"/>
          <w:tab w:val="left" w:pos="6825"/>
          <w:tab w:val="left" w:pos="8434"/>
          <w:tab w:val="left" w:pos="8793"/>
          <w:tab w:val="left" w:pos="9412"/>
          <w:tab w:val="left" w:pos="9784"/>
          <w:tab w:val="left" w:pos="10232"/>
        </w:tabs>
        <w:spacing w:before="43" w:line="288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1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D364BF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используются различные формы проведения учебных занятий: занятия, собеседования, консультации, самостоятельные практические работы, тренинги, репетиции, семинары,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конференции,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имитационно-ролевые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организационно-деловые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игры, образовательные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путешествия,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массовые образовательные     мероприятия,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использованием современных информационных технологий, что определяется дополнительной образовательной программой. Формы, средства, методы обучения, учебные пособия и учебники учреждение выбирает самостоятельно.</w:t>
      </w:r>
    </w:p>
    <w:p w14:paraId="5237970A" w14:textId="77777777" w:rsidR="00182017" w:rsidRDefault="00000000">
      <w:pPr>
        <w:widowControl w:val="0"/>
        <w:tabs>
          <w:tab w:val="left" w:pos="1496"/>
          <w:tab w:val="left" w:pos="3275"/>
          <w:tab w:val="left" w:pos="6461"/>
          <w:tab w:val="left" w:pos="8327"/>
        </w:tabs>
        <w:spacing w:line="288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Дополнительные общеразвивающие программы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технической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направленности в системе дополнительного образования ориентированы на развитие технических и творческих способностей учащихся,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научно-исследовательской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профессионального самоопределения учащихся. В творческих объединениях обучающиеся овладевают широким комплексом знаний в различных областях науки и техники, изучают информационные технологии.</w:t>
      </w:r>
    </w:p>
    <w:p w14:paraId="39AA2A22" w14:textId="77777777" w:rsidR="00182017" w:rsidRDefault="00000000">
      <w:pPr>
        <w:widowControl w:val="0"/>
        <w:tabs>
          <w:tab w:val="left" w:pos="2609"/>
          <w:tab w:val="left" w:pos="4830"/>
          <w:tab w:val="left" w:pos="6372"/>
          <w:tab w:val="left" w:pos="8744"/>
        </w:tabs>
        <w:spacing w:line="288" w:lineRule="auto"/>
        <w:ind w:right="-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общеразвивающие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художественной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направленности охватывают все возрастные категории: учащихся младшего, среднего и старшего школьного возраста.</w:t>
      </w:r>
    </w:p>
    <w:p w14:paraId="501F297A" w14:textId="77777777" w:rsidR="00182017" w:rsidRDefault="00000000">
      <w:pPr>
        <w:widowControl w:val="0"/>
        <w:tabs>
          <w:tab w:val="left" w:pos="1223"/>
          <w:tab w:val="left" w:pos="1850"/>
          <w:tab w:val="left" w:pos="2954"/>
          <w:tab w:val="left" w:pos="3971"/>
          <w:tab w:val="left" w:pos="4360"/>
          <w:tab w:val="left" w:pos="5434"/>
          <w:tab w:val="left" w:pos="6077"/>
          <w:tab w:val="left" w:pos="7396"/>
          <w:tab w:val="left" w:pos="9103"/>
          <w:tab w:val="left" w:pos="9530"/>
        </w:tabs>
        <w:spacing w:line="288" w:lineRule="auto"/>
        <w:ind w:right="-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творческих объединений ориентированы на развитие общей и эстетической культуры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обучающихся,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развивают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коммуникативные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навыки, прививают любовь и интерес к искусству, содействует детям в ранней профессиональной ориентации    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самоопределении.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предусматривают     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творческого самовыражения и творческой импровизации.</w:t>
      </w:r>
    </w:p>
    <w:p w14:paraId="5686FFF7" w14:textId="77777777" w:rsidR="00182017" w:rsidRDefault="00000000">
      <w:pPr>
        <w:widowControl w:val="0"/>
        <w:tabs>
          <w:tab w:val="left" w:pos="470"/>
          <w:tab w:val="left" w:pos="1314"/>
          <w:tab w:val="left" w:pos="1885"/>
          <w:tab w:val="left" w:pos="3414"/>
          <w:tab w:val="left" w:pos="5074"/>
          <w:tab w:val="left" w:pos="5539"/>
          <w:tab w:val="left" w:pos="7256"/>
        </w:tabs>
        <w:spacing w:line="288" w:lineRule="auto"/>
        <w:ind w:right="-4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детей к народному и прикладному творчеству, проведение выставок и конкурсов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важнейших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направлений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художественно-эстетического направления. Обучающиеся и творческие коллективы – победители многих городских, областных и Всероссийских выставок и конкурсов.</w:t>
      </w:r>
    </w:p>
    <w:p w14:paraId="14168DFC" w14:textId="2B3B3A88" w:rsidR="00182017" w:rsidRDefault="00000000">
      <w:pPr>
        <w:widowControl w:val="0"/>
        <w:spacing w:before="1" w:line="288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Дополнительные общеразвивающие программы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социально-педагогической направленности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многофункциональны по целевому назначению. Они позволяют детям получить необходимый социальный опыт, сформировать основы нравственной, правовой, социальной культуры, развить организаторские умения и навыки в коллективной творческой деятельности, способствуют воспитанию интеллектуальной инициативы, помогают сохранить индивидуальность и развить творческие способности ребенка, раскрыть для него окружающий мир во всем его многообразии, научить играть, владеть культурой поведения, укрепить его психическое и умственное здоровье, а также предусматривают повышение уровня готовности воспитанников к обучению в школе и создают условия для профессионального самоопределения. Творческие объединения решают одну из главных задач воспитания - формирование социально - активной личности. Данные программы, раскрывая творческие возможности детей и подростков на основе общей культуры, способствуют развитию</w:t>
      </w:r>
      <w:r w:rsidR="00D36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 рационального поведения</w:t>
      </w:r>
      <w:r w:rsidR="00D36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конструктивного общения.</w:t>
      </w:r>
    </w:p>
    <w:p w14:paraId="4051BB90" w14:textId="77777777" w:rsidR="00182017" w:rsidRDefault="00000000">
      <w:pPr>
        <w:widowControl w:val="0"/>
        <w:tabs>
          <w:tab w:val="left" w:pos="1544"/>
          <w:tab w:val="left" w:pos="3266"/>
          <w:tab w:val="left" w:pos="4709"/>
          <w:tab w:val="left" w:pos="6350"/>
          <w:tab w:val="left" w:pos="6834"/>
          <w:tab w:val="left" w:pos="8393"/>
        </w:tabs>
        <w:spacing w:line="287" w:lineRule="auto"/>
        <w:ind w:right="-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82017" w:rsidSect="006A6117">
          <w:pgSz w:w="11904" w:h="16838"/>
          <w:pgMar w:top="1134" w:right="691" w:bottom="0" w:left="8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естественнонаучной направленности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ориентированы на становление у детей и молодежи научного мировоззрения, освоение методов познания мира. Занятия детей в объединениях естественнонаучной направленности способствуют развитию познавательной активности, углублению знаний, совершенствованию навыков по математике, физике, биологии, химии, информатике, экологии, географии; формированию у учащихся интереса к научно-исследовательской деятельности. Дети учатся находить и обобщать нужную информацию, действовать в нестандартных ситуациях, работать в команде, получают навыки критического восприятия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развивают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творчеству,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наблюдательность, любознательность, изобретательность. Естественнонаучная направленность включает программы, предметно связанные с изучением общеобразовательных программ.</w:t>
      </w:r>
      <w:bookmarkEnd w:id="6"/>
    </w:p>
    <w:p w14:paraId="1A9553F0" w14:textId="77777777" w:rsidR="00182017" w:rsidRDefault="00000000">
      <w:pPr>
        <w:widowControl w:val="0"/>
        <w:tabs>
          <w:tab w:val="left" w:pos="2160"/>
          <w:tab w:val="left" w:pos="4907"/>
          <w:tab w:val="left" w:pos="7024"/>
          <w:tab w:val="left" w:pos="8781"/>
        </w:tabs>
        <w:spacing w:line="288" w:lineRule="auto"/>
        <w:ind w:right="-19" w:firstLine="6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1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духовно-нравственной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направленности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способствуют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популяризации краеведческих знаний, формированию у учащихся целостного представления о регионе, сохранение и развитие социально-экономических и культурных достижений и традиций, эффективному функционированию системы патриотического воспитания детей и подростков по отношению к родному краю и городу. Творческие объединения вовлекают школьников в общественно-полезную деятельность по изучению, охране и популяризации историко-культурного и природного наследия родного края средствами краеведения и музейного дела; способствуют формированию социально активной, ответственной, высоко нравственной творческой личности, ориентирующейся на дальнейшие самостоятельные контакты с культурой.</w:t>
      </w:r>
    </w:p>
    <w:p w14:paraId="6DC1E2BF" w14:textId="77777777" w:rsidR="00182017" w:rsidRDefault="00000000">
      <w:pPr>
        <w:widowControl w:val="0"/>
        <w:spacing w:line="288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Спортивно-оздоровительная направленность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одной из важных направлений дополнительного образования. Здесь особое значение придаётся повышению уровня физического развития обучающихся, создания положительной мотивации к здоровому образу жизни. Дополнительные общеобразовательные программы данной направленности сконцентрированы на укреплении здоровья, формировании навыков здорового образа жизни, двигательных умений и навыков физкультурно-спортивной деятельности, морально–волевых качеств и системы ценностей с приоритетом здоровья, потребностей в регулярных занятиях физической культурой и использование их в разнообразных формах активного отдыха и досуга.</w:t>
      </w:r>
    </w:p>
    <w:p w14:paraId="42249AF2" w14:textId="77777777" w:rsidR="00182017" w:rsidRDefault="00000000">
      <w:pPr>
        <w:widowControl w:val="0"/>
        <w:spacing w:line="288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способом организации деятельности обучающихся является их объединение в учебные группы с общими интересами, которые совместно обучаются по единой программе в течение определенного времени. Каждый обучающийся может заниматься в одном или нескольких объединениях. Численный состав групп зависит от возраста учащихся, года обучения, специфики деятельности, дополнительной общеобразовательной программы педагога.</w:t>
      </w:r>
    </w:p>
    <w:p w14:paraId="1158FC93" w14:textId="1A413D4A" w:rsidR="00182017" w:rsidRDefault="00000000">
      <w:pPr>
        <w:widowControl w:val="0"/>
        <w:spacing w:line="288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Списочный состав каждого объединения формируется исходя из вида деятельности, возраста, санитарных норм, учебной программы, года занятий по норме наполняемости.</w:t>
      </w:r>
      <w:r w:rsidR="00D36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Точное число определяется количеством посадочных мест в учебной аудитории, правилами и нормативами СанПиН 2.4.4.1251-03.</w:t>
      </w:r>
    </w:p>
    <w:p w14:paraId="1DDE51E5" w14:textId="3E3B3AA4" w:rsidR="00182017" w:rsidRDefault="00000000">
      <w:pPr>
        <w:widowControl w:val="0"/>
        <w:spacing w:line="288" w:lineRule="auto"/>
        <w:ind w:left="566" w:right="1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Образовательный процесс в </w:t>
      </w:r>
      <w:r w:rsidR="00D364BF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организован для 3 возрастных групп: - Младшего школьного возраста (7-11 лет)</w:t>
      </w:r>
    </w:p>
    <w:p w14:paraId="74F88465" w14:textId="77777777" w:rsidR="00182017" w:rsidRDefault="00000000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Среднего школьного возраста (11-15 лет)</w:t>
      </w:r>
    </w:p>
    <w:p w14:paraId="7CFC1E75" w14:textId="77777777" w:rsidR="00182017" w:rsidRDefault="00000000">
      <w:pPr>
        <w:widowControl w:val="0"/>
        <w:tabs>
          <w:tab w:val="left" w:pos="4091"/>
        </w:tabs>
        <w:spacing w:before="55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Старшего школьного возраста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(16-18 лет)</w:t>
      </w:r>
    </w:p>
    <w:p w14:paraId="6F2973CC" w14:textId="77777777" w:rsidR="00182017" w:rsidRDefault="00000000">
      <w:pPr>
        <w:widowControl w:val="0"/>
        <w:spacing w:before="56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При организации учебно-воспитательного процесса учитываются:</w:t>
      </w:r>
    </w:p>
    <w:p w14:paraId="244C5EB5" w14:textId="77777777" w:rsidR="00182017" w:rsidRDefault="00000000">
      <w:pPr>
        <w:widowControl w:val="0"/>
        <w:spacing w:before="55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Ведущие виды деятельности в различных возрастных группах обучающихся:</w:t>
      </w:r>
    </w:p>
    <w:p w14:paraId="20DA1A80" w14:textId="77777777" w:rsidR="00182017" w:rsidRDefault="00000000">
      <w:pPr>
        <w:widowControl w:val="0"/>
        <w:spacing w:before="56" w:line="288" w:lineRule="auto"/>
        <w:ind w:right="-4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учебная деятельность в младшем школьном возрасте: игры используются преимущественно учебного характера;</w:t>
      </w:r>
    </w:p>
    <w:p w14:paraId="6A3764AF" w14:textId="77777777" w:rsidR="00182017" w:rsidRDefault="00000000">
      <w:pPr>
        <w:widowControl w:val="0"/>
        <w:spacing w:line="288" w:lineRule="auto"/>
        <w:ind w:right="-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учебная деятельность и личностное общение в подростковом возрасте: потребность детей в общении реализуется при выполнении коллективных работ и КТД, проектировании и проведении различных мероприятий;</w:t>
      </w:r>
    </w:p>
    <w:p w14:paraId="6A1E72A6" w14:textId="77777777" w:rsidR="00182017" w:rsidRDefault="00000000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профессионально-направленное обучение в старшем школьном возрасте.</w:t>
      </w:r>
    </w:p>
    <w:p w14:paraId="2D214BC8" w14:textId="77777777" w:rsidR="00182017" w:rsidRDefault="00000000">
      <w:pPr>
        <w:widowControl w:val="0"/>
        <w:spacing w:before="55" w:line="288" w:lineRule="auto"/>
        <w:ind w:left="566" w:right="9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Самостоятельный творческий поиск и интерес обучающихся к более углублённому. 3. Потребности и интересы обучающихся.</w:t>
      </w:r>
    </w:p>
    <w:p w14:paraId="71650CB2" w14:textId="77777777" w:rsidR="00182017" w:rsidRDefault="00000000">
      <w:pPr>
        <w:widowControl w:val="0"/>
        <w:spacing w:before="1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Уровень развития первичного коллектива.</w:t>
      </w:r>
    </w:p>
    <w:p w14:paraId="4CA50F16" w14:textId="77777777" w:rsidR="00182017" w:rsidRDefault="00000000">
      <w:pPr>
        <w:widowControl w:val="0"/>
        <w:spacing w:before="55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Уровень развития и самооценка ребёнка, его социальный статус.</w:t>
      </w:r>
    </w:p>
    <w:p w14:paraId="734093BC" w14:textId="77777777" w:rsidR="00182017" w:rsidRDefault="001820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707DD9" w14:textId="77777777" w:rsidR="00182017" w:rsidRDefault="00182017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998ACB2" w14:textId="77777777" w:rsidR="00182017" w:rsidRDefault="00000000">
      <w:pPr>
        <w:widowControl w:val="0"/>
        <w:spacing w:line="288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82017" w:rsidSect="006A6117">
          <w:pgSz w:w="11904" w:h="16838"/>
          <w:pgMar w:top="846" w:right="697" w:bottom="0" w:left="8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нацелен на реализацию непрерывного образовательного процесса в возрастных пределах. Академические часы образовательных программ могут варьироваться на основе комплектования групп с учетом утвержденного объема педагогических часов данным планом.</w:t>
      </w:r>
      <w:bookmarkEnd w:id="7"/>
    </w:p>
    <w:p w14:paraId="212611B7" w14:textId="77777777" w:rsidR="00182017" w:rsidRDefault="00000000">
      <w:pPr>
        <w:widowControl w:val="0"/>
        <w:spacing w:line="288" w:lineRule="auto"/>
        <w:ind w:left="-41" w:right="1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1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возрастных особенностей обучающихся и социального заказа на образовательные услуги сроки реализации дополнительных общеразвивающих программ различны:</w:t>
      </w:r>
    </w:p>
    <w:p w14:paraId="4C826648" w14:textId="3594E001" w:rsidR="00182017" w:rsidRDefault="00000000">
      <w:pPr>
        <w:widowControl w:val="0"/>
        <w:spacing w:line="288" w:lineRule="auto"/>
        <w:ind w:left="566" w:right="48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на 33/34 часа (по 1 часу в неделю); Программы на </w:t>
      </w:r>
      <w:r w:rsidR="00994947"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/68 часов (по 2 часа в неделю);</w:t>
      </w:r>
    </w:p>
    <w:p w14:paraId="419AB8F7" w14:textId="77777777" w:rsidR="00182017" w:rsidRDefault="00000000">
      <w:pPr>
        <w:widowControl w:val="0"/>
        <w:tabs>
          <w:tab w:val="left" w:pos="1234"/>
          <w:tab w:val="left" w:pos="3229"/>
          <w:tab w:val="left" w:pos="5445"/>
          <w:tab w:val="left" w:pos="6971"/>
          <w:tab w:val="left" w:pos="7940"/>
          <w:tab w:val="left" w:pos="9552"/>
        </w:tabs>
        <w:spacing w:line="288" w:lineRule="auto"/>
        <w:ind w:right="-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дополнительные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общеразвивающие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имеют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комплексное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учебно-методическое обеспечение. За всеми педагогами закреплены учебные кабинеты.</w:t>
      </w:r>
    </w:p>
    <w:p w14:paraId="67B6A947" w14:textId="77777777" w:rsidR="00182017" w:rsidRDefault="00000000">
      <w:pPr>
        <w:widowControl w:val="0"/>
        <w:tabs>
          <w:tab w:val="left" w:pos="1823"/>
          <w:tab w:val="left" w:pos="3679"/>
          <w:tab w:val="left" w:pos="5109"/>
          <w:tab w:val="left" w:pos="5464"/>
          <w:tab w:val="left" w:pos="6438"/>
          <w:tab w:val="left" w:pos="7804"/>
          <w:tab w:val="left" w:pos="9167"/>
        </w:tabs>
        <w:spacing w:line="288" w:lineRule="auto"/>
        <w:ind w:right="-1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занятий в неделю и их продолжительность устанавливается в соответствии с возрастными особенностями детей и уставом учреждения. Расписание занятий творческих объединений составляется для создания наиболее благоприятного режима труда и отдыха детей по представлению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пожелания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родителей,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возрастных особенностей детей и установленных санитарно-гигиенических норм.</w:t>
      </w:r>
    </w:p>
    <w:p w14:paraId="658908EB" w14:textId="77777777" w:rsidR="00182017" w:rsidRDefault="00000000">
      <w:pPr>
        <w:widowControl w:val="0"/>
        <w:spacing w:line="288" w:lineRule="auto"/>
        <w:ind w:right="33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основан на следующих образовательных принципах: - доступность и адаптивность;</w:t>
      </w:r>
    </w:p>
    <w:p w14:paraId="55281070" w14:textId="77777777" w:rsidR="00182017" w:rsidRDefault="00000000">
      <w:pPr>
        <w:widowControl w:val="0"/>
        <w:spacing w:line="288" w:lineRule="auto"/>
        <w:ind w:right="8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-добровольность; -демократизм;</w:t>
      </w:r>
    </w:p>
    <w:p w14:paraId="7D0B7632" w14:textId="77777777" w:rsidR="00182017" w:rsidRDefault="00000000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гуманность;</w:t>
      </w:r>
    </w:p>
    <w:p w14:paraId="3BC25061" w14:textId="77777777" w:rsidR="00182017" w:rsidRDefault="00000000">
      <w:pPr>
        <w:widowControl w:val="0"/>
        <w:spacing w:before="5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 опорой на преемственность в образовании.</w:t>
      </w:r>
    </w:p>
    <w:p w14:paraId="28926897" w14:textId="77777777" w:rsidR="00182017" w:rsidRDefault="00000000">
      <w:pPr>
        <w:widowControl w:val="0"/>
        <w:spacing w:before="55" w:line="288" w:lineRule="auto"/>
        <w:ind w:right="-59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 школы активно используют в своей деятельности разнообразные методики преподавания. Самыми распространёнными из них являются:</w:t>
      </w:r>
    </w:p>
    <w:p w14:paraId="13C32A0C" w14:textId="77777777" w:rsidR="00182017" w:rsidRDefault="00000000">
      <w:pPr>
        <w:widowControl w:val="0"/>
        <w:spacing w:line="288" w:lineRule="auto"/>
        <w:ind w:right="44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технология объяснительно-иллюстративного обучения; - лекционно-семинарская зачетная система;</w:t>
      </w:r>
    </w:p>
    <w:p w14:paraId="4130C2E2" w14:textId="77777777" w:rsidR="0018201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технология игрового обучения;</w:t>
      </w:r>
    </w:p>
    <w:p w14:paraId="06B13E9B" w14:textId="77777777" w:rsidR="00182017" w:rsidRDefault="00000000">
      <w:pPr>
        <w:widowControl w:val="0"/>
        <w:spacing w:before="56" w:line="288" w:lineRule="auto"/>
        <w:ind w:right="66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внутриклассная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дифференциация; - технология проектного обучения; - информационная технология;</w:t>
      </w:r>
    </w:p>
    <w:p w14:paraId="58BB865E" w14:textId="77777777" w:rsidR="0018201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технология развивающего обучения в начальной школе;</w:t>
      </w:r>
    </w:p>
    <w:p w14:paraId="2D1E979F" w14:textId="77777777" w:rsidR="00182017" w:rsidRDefault="00000000">
      <w:pPr>
        <w:widowControl w:val="0"/>
        <w:spacing w:before="55" w:line="288" w:lineRule="auto"/>
        <w:ind w:right="2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технология сотворчества, метод проектов во внеурочной деятельности; - технология модульного обучения.</w:t>
      </w:r>
    </w:p>
    <w:p w14:paraId="09AB6F94" w14:textId="77777777" w:rsidR="00182017" w:rsidRDefault="00000000">
      <w:pPr>
        <w:widowControl w:val="0"/>
        <w:spacing w:line="288" w:lineRule="auto"/>
        <w:ind w:right="-46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Интерактивные формы и методы обучения завоевывают сегодня всё большее признание и используются при преподавании различных учебных предметов.</w:t>
      </w:r>
    </w:p>
    <w:p w14:paraId="10E438D1" w14:textId="77777777" w:rsidR="00182017" w:rsidRDefault="00182017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64584F" w14:textId="77777777" w:rsidR="00182017" w:rsidRDefault="00000000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 работы и организация образовательного процесса.</w:t>
      </w:r>
    </w:p>
    <w:p w14:paraId="0A9C92E3" w14:textId="10678956" w:rsidR="00182017" w:rsidRDefault="00D364BF">
      <w:pPr>
        <w:widowControl w:val="0"/>
        <w:spacing w:before="50" w:line="288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работает в режиме 5ти дневной рабочей недели, с 8.30 до 18.00 часов. Продолжительность занятия для детей начальных классов – 40 минут, для остальных возрастных групп – 45 минут, с обязательным перерывом между занятиями – 10 минут.</w:t>
      </w:r>
    </w:p>
    <w:p w14:paraId="33BBCD2E" w14:textId="77777777" w:rsidR="00182017" w:rsidRDefault="00000000">
      <w:pPr>
        <w:widowControl w:val="0"/>
        <w:spacing w:before="1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 процесс организуют:</w:t>
      </w:r>
    </w:p>
    <w:p w14:paraId="46BB38D3" w14:textId="2CA706B0" w:rsidR="00182017" w:rsidRDefault="00000000">
      <w:pPr>
        <w:widowControl w:val="0"/>
        <w:spacing w:before="55" w:line="288" w:lineRule="auto"/>
        <w:ind w:left="566" w:right="51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364B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педагогов дополнительного образования, -</w:t>
      </w:r>
      <w:r w:rsidR="00D36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1EAAABE" w14:textId="77777777" w:rsidR="00D364BF" w:rsidRDefault="00000000">
      <w:pPr>
        <w:widowControl w:val="0"/>
        <w:spacing w:line="288" w:lineRule="auto"/>
        <w:ind w:left="566" w:right="58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Высшую категорию имеют -</w:t>
      </w:r>
      <w:r w:rsidR="00D364B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</w:t>
      </w:r>
      <w:r w:rsidR="00D364B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1CB64BBA" w14:textId="4FD52B5A" w:rsidR="00182017" w:rsidRDefault="00000000" w:rsidP="00D364BF">
      <w:pPr>
        <w:widowControl w:val="0"/>
        <w:spacing w:line="288" w:lineRule="auto"/>
        <w:ind w:left="566" w:right="58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Первую категорию - </w:t>
      </w:r>
      <w:r w:rsidR="00D364B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педагогов</w:t>
      </w:r>
    </w:p>
    <w:p w14:paraId="1883CCCE" w14:textId="01663101" w:rsidR="00182017" w:rsidRDefault="00D364BF">
      <w:pPr>
        <w:widowControl w:val="0"/>
        <w:spacing w:before="56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354B116" w14:textId="77777777" w:rsidR="00182017" w:rsidRDefault="00000000">
      <w:pPr>
        <w:widowControl w:val="0"/>
        <w:spacing w:before="55" w:line="288" w:lineRule="auto"/>
        <w:ind w:left="566" w:right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определении учебного материала по каждой образовательной программе учитывалось: – возможности учредителей по финансированию учреждения;</w:t>
      </w:r>
    </w:p>
    <w:p w14:paraId="331A5FF3" w14:textId="77777777" w:rsidR="00182017" w:rsidRDefault="00000000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возможности обучающихся по продолжительности занятий в объединениях.</w:t>
      </w:r>
    </w:p>
    <w:p w14:paraId="15DFC7A5" w14:textId="724EEE14" w:rsidR="00182017" w:rsidRDefault="00000000">
      <w:pPr>
        <w:widowControl w:val="0"/>
        <w:spacing w:before="55" w:line="287" w:lineRule="auto"/>
        <w:ind w:left="-74" w:right="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82017" w:rsidSect="006A6117">
          <w:pgSz w:w="11904" w:h="16838"/>
          <w:pgMar w:top="846" w:right="699" w:bottom="0" w:left="8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Необходимость     реализации     каждой         дополнительной     общеразвивающей     программы рассмотрена </w:t>
      </w:r>
      <w:r w:rsidR="00D36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педагогическом совете. Основная особенность учебного плана и</w:t>
      </w:r>
      <w:bookmarkEnd w:id="8"/>
    </w:p>
    <w:p w14:paraId="44FABAAA" w14:textId="77777777" w:rsidR="00182017" w:rsidRDefault="00000000">
      <w:pPr>
        <w:widowControl w:val="0"/>
        <w:spacing w:line="288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2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общеразвивающих программ - вариативность и подвижность. Каждая программа рассматривается на основе права обучающегося на индивидуальный образовательный маршрут и на адаптацию личных запросов ребенка и его образовательных потребностей. В дополнительных образовательных программах предусматривается вариативная часть формирования у детей и подростков интереса и уважения к истокам родного края и России в целом. Процесс обучения предполагает опору на национальные традиции, связи с родителями.</w:t>
      </w:r>
    </w:p>
    <w:p w14:paraId="61D7EEA9" w14:textId="2EA6470B" w:rsidR="00182017" w:rsidRDefault="00D364BF">
      <w:pPr>
        <w:widowControl w:val="0"/>
        <w:spacing w:line="288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организует работу с детьми в течение всего календарного года. Прием в творческие объединения осуществляется на добровольной основе без проведения конкурсов и отборов по заявлению родителей.</w:t>
      </w:r>
    </w:p>
    <w:p w14:paraId="33EBC09B" w14:textId="343FF348" w:rsidR="00182017" w:rsidRDefault="00000000">
      <w:pPr>
        <w:widowControl w:val="0"/>
        <w:spacing w:line="288" w:lineRule="auto"/>
        <w:ind w:right="2853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год в учреждении начинается с 1 сентября. Продолжительность учебного года – 34 недели / в 1 классе - 33 недели/. Годовой календарный график утверждается приказом директора: 1четверть с </w:t>
      </w:r>
      <w:r w:rsidR="0099494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по 2</w:t>
      </w:r>
      <w:r w:rsidR="0099494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октября</w:t>
      </w:r>
    </w:p>
    <w:p w14:paraId="7648D3C5" w14:textId="204590BC" w:rsidR="00182017" w:rsidRDefault="00000000">
      <w:pPr>
        <w:widowControl w:val="0"/>
        <w:spacing w:line="288" w:lineRule="auto"/>
        <w:ind w:right="6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четверть с </w:t>
      </w:r>
      <w:r w:rsidR="0099494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ноября по 2</w:t>
      </w:r>
      <w:r w:rsidR="0099494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декабря; 3 четверть с 9 января по 2</w:t>
      </w:r>
      <w:r w:rsidR="00994947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</w:t>
      </w:r>
    </w:p>
    <w:p w14:paraId="62F1281F" w14:textId="4B7BB945" w:rsidR="00182017" w:rsidRDefault="00000000">
      <w:pPr>
        <w:widowControl w:val="0"/>
        <w:spacing w:before="1" w:line="288" w:lineRule="auto"/>
        <w:ind w:right="70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четверть с </w:t>
      </w:r>
      <w:r w:rsidR="0099494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по 2</w:t>
      </w:r>
      <w:r w:rsidR="0099494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мая. Сроки проведения каникул:</w:t>
      </w:r>
    </w:p>
    <w:p w14:paraId="589D1B55" w14:textId="3F609A73" w:rsidR="00182017" w:rsidRDefault="00000000">
      <w:pPr>
        <w:widowControl w:val="0"/>
        <w:spacing w:before="2" w:line="285" w:lineRule="auto"/>
        <w:ind w:left="360" w:right="42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осенние каникулы – с 2</w:t>
      </w:r>
      <w:r w:rsidR="00994947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10.2023 г.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99494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11.2023 г. ; </w:t>
      </w: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зимние каникулы – с </w:t>
      </w:r>
      <w:r w:rsidR="00994947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.12.2023 г. по 08.01.202</w:t>
      </w:r>
      <w:r w:rsidR="00D364B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г;</w:t>
      </w:r>
    </w:p>
    <w:p w14:paraId="1E2E5F34" w14:textId="69631206" w:rsidR="00182017" w:rsidRDefault="0000000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весенние каникулы – с 2</w:t>
      </w:r>
      <w:r w:rsidR="0099494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.03.202</w:t>
      </w:r>
      <w:r w:rsidR="00D364B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по </w:t>
      </w:r>
      <w:r w:rsidR="00994947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99494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D364B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г;</w:t>
      </w:r>
    </w:p>
    <w:p w14:paraId="740700C4" w14:textId="77777777" w:rsidR="00182017" w:rsidRDefault="0018201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B545DB" w14:textId="77777777" w:rsidR="00182017" w:rsidRDefault="00182017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445B6B5" w14:textId="77777777" w:rsidR="00182017" w:rsidRDefault="00000000">
      <w:pPr>
        <w:widowControl w:val="0"/>
        <w:spacing w:line="28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учащихся в учреждении проводится в процессе учебных занятий. Расписание учебных занятий составляется зам. директора по воспитательной работе и утверждается директором два раза в год (1 и 2 полугодие) с учетом наиболее благоприятного режима труда и отдыха детей и подростков, их возрастных особенностей и установленных санитарно-гигиенических норм, а также с учетом пожеланий родителей (законных представителей).</w:t>
      </w:r>
    </w:p>
    <w:p w14:paraId="017EF08F" w14:textId="77777777" w:rsidR="00182017" w:rsidRDefault="00000000">
      <w:pPr>
        <w:widowControl w:val="0"/>
        <w:tabs>
          <w:tab w:val="left" w:pos="1112"/>
          <w:tab w:val="left" w:pos="2288"/>
          <w:tab w:val="left" w:pos="3429"/>
          <w:tab w:val="left" w:pos="4168"/>
          <w:tab w:val="left" w:pos="5410"/>
          <w:tab w:val="left" w:pos="7070"/>
          <w:tab w:val="left" w:pos="9597"/>
        </w:tabs>
        <w:spacing w:line="28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нагрузка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каждого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учебно-тематическим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планом образовательной программы соответствующего направления деятельности.</w:t>
      </w:r>
    </w:p>
    <w:p w14:paraId="7DDF5744" w14:textId="77777777" w:rsidR="00182017" w:rsidRDefault="00000000">
      <w:pPr>
        <w:widowControl w:val="0"/>
        <w:spacing w:line="288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базисного учебного плана, формируется учебный план на конкретный учебный год, количественный состав учащихся, определяется нагрузка педагогов.</w:t>
      </w:r>
    </w:p>
    <w:p w14:paraId="7C23CA2E" w14:textId="77777777" w:rsidR="00182017" w:rsidRDefault="00000000">
      <w:pPr>
        <w:widowControl w:val="0"/>
        <w:spacing w:before="1" w:line="288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уровне организации образовательной деятельности ребенка и педагога учебный план предполагает разнообразные виды занятий (групповые и индивидуальные, факультативы, уроки, лекции, репетиции, творческие вечера, концерты, конкурсы), включенные как в образовательные программы отдельных объединений, так и учреждения в целом.</w:t>
      </w:r>
    </w:p>
    <w:p w14:paraId="5B33AB30" w14:textId="289283E5" w:rsidR="00182017" w:rsidRDefault="00000000">
      <w:pPr>
        <w:widowControl w:val="0"/>
        <w:spacing w:line="288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реализуется по утвержденному на 202</w:t>
      </w:r>
      <w:r w:rsidR="0099494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99494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расписанию учебных занятий в </w:t>
      </w:r>
      <w:bookmarkEnd w:id="9"/>
      <w:r w:rsidR="00D364BF"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14:paraId="401C9F9D" w14:textId="77777777" w:rsidR="00D364BF" w:rsidRDefault="00D364BF">
      <w:pPr>
        <w:widowControl w:val="0"/>
        <w:spacing w:line="288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19CA36" w14:textId="77777777" w:rsidR="00D364BF" w:rsidRDefault="00D364BF">
      <w:pPr>
        <w:widowControl w:val="0"/>
        <w:spacing w:line="288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4229"/>
        <w:gridCol w:w="2578"/>
        <w:gridCol w:w="2595"/>
      </w:tblGrid>
      <w:tr w:rsidR="00D364BF" w14:paraId="2A85EC1A" w14:textId="77777777" w:rsidTr="00494CF8">
        <w:tc>
          <w:tcPr>
            <w:tcW w:w="942" w:type="dxa"/>
          </w:tcPr>
          <w:p w14:paraId="22051FB5" w14:textId="026B38D6" w:rsidR="00D364BF" w:rsidRDefault="00D364BF">
            <w:pPr>
              <w:widowControl w:val="0"/>
              <w:spacing w:line="288" w:lineRule="auto"/>
              <w:ind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</w:rPr>
              <w:t>№ п/п</w:t>
            </w:r>
          </w:p>
        </w:tc>
        <w:tc>
          <w:tcPr>
            <w:tcW w:w="4229" w:type="dxa"/>
          </w:tcPr>
          <w:p w14:paraId="399E1F99" w14:textId="72FB3F41" w:rsidR="00D364BF" w:rsidRDefault="00D364BF">
            <w:pPr>
              <w:widowControl w:val="0"/>
              <w:spacing w:line="288" w:lineRule="auto"/>
              <w:ind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1"/>
              </w:rPr>
              <w:t>Название объединения</w:t>
            </w:r>
          </w:p>
        </w:tc>
        <w:tc>
          <w:tcPr>
            <w:tcW w:w="2578" w:type="dxa"/>
          </w:tcPr>
          <w:p w14:paraId="022EF6F2" w14:textId="10B3ECD9" w:rsidR="00D364BF" w:rsidRDefault="00D364BF">
            <w:pPr>
              <w:widowControl w:val="0"/>
              <w:spacing w:line="288" w:lineRule="auto"/>
              <w:ind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2595" w:type="dxa"/>
          </w:tcPr>
          <w:p w14:paraId="5EC44488" w14:textId="5BB6129C" w:rsidR="00D364BF" w:rsidRDefault="00D364BF">
            <w:pPr>
              <w:widowControl w:val="0"/>
              <w:spacing w:line="288" w:lineRule="auto"/>
              <w:ind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D364BF" w14:paraId="2186D653" w14:textId="77777777" w:rsidTr="00494CF8">
        <w:tc>
          <w:tcPr>
            <w:tcW w:w="942" w:type="dxa"/>
          </w:tcPr>
          <w:p w14:paraId="6EBF71FE" w14:textId="77777777" w:rsidR="00D364BF" w:rsidRDefault="00D364BF">
            <w:pPr>
              <w:widowControl w:val="0"/>
              <w:spacing w:line="288" w:lineRule="auto"/>
              <w:ind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2" w:type="dxa"/>
            <w:gridSpan w:val="3"/>
          </w:tcPr>
          <w:p w14:paraId="087592A1" w14:textId="79FC8FA8" w:rsidR="00D364BF" w:rsidRDefault="00D364BF">
            <w:pPr>
              <w:widowControl w:val="0"/>
              <w:spacing w:line="288" w:lineRule="auto"/>
              <w:ind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Естественно-научная направленность</w:t>
            </w:r>
          </w:p>
        </w:tc>
      </w:tr>
      <w:tr w:rsidR="00D364BF" w14:paraId="2E5C2E38" w14:textId="77777777" w:rsidTr="00494CF8">
        <w:tc>
          <w:tcPr>
            <w:tcW w:w="942" w:type="dxa"/>
          </w:tcPr>
          <w:p w14:paraId="4CD8EB98" w14:textId="69201C69" w:rsidR="00D364BF" w:rsidRDefault="00D364BF">
            <w:pPr>
              <w:widowControl w:val="0"/>
              <w:spacing w:line="288" w:lineRule="auto"/>
              <w:ind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9" w:type="dxa"/>
          </w:tcPr>
          <w:p w14:paraId="38D2FDF6" w14:textId="05CC3ABE" w:rsidR="00D364BF" w:rsidRDefault="00D364BF">
            <w:pPr>
              <w:widowControl w:val="0"/>
              <w:spacing w:line="288" w:lineRule="auto"/>
              <w:ind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в задачах и экспериментах</w:t>
            </w:r>
          </w:p>
        </w:tc>
        <w:tc>
          <w:tcPr>
            <w:tcW w:w="2578" w:type="dxa"/>
          </w:tcPr>
          <w:p w14:paraId="116594BF" w14:textId="29AEAC52" w:rsidR="00D364BF" w:rsidRDefault="003E0C86">
            <w:pPr>
              <w:widowControl w:val="0"/>
              <w:spacing w:line="288" w:lineRule="auto"/>
              <w:ind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12-17</w:t>
            </w:r>
          </w:p>
        </w:tc>
        <w:tc>
          <w:tcPr>
            <w:tcW w:w="2595" w:type="dxa"/>
          </w:tcPr>
          <w:p w14:paraId="010816B7" w14:textId="39C37316" w:rsidR="00D364BF" w:rsidRDefault="00994947">
            <w:pPr>
              <w:widowControl w:val="0"/>
              <w:spacing w:line="288" w:lineRule="auto"/>
              <w:ind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94947" w14:paraId="0CDB4FA1" w14:textId="77777777" w:rsidTr="00494CF8">
        <w:tc>
          <w:tcPr>
            <w:tcW w:w="942" w:type="dxa"/>
          </w:tcPr>
          <w:p w14:paraId="3915BC51" w14:textId="3F4175BF" w:rsidR="00994947" w:rsidRDefault="00994947">
            <w:pPr>
              <w:widowControl w:val="0"/>
              <w:spacing w:line="288" w:lineRule="auto"/>
              <w:ind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29" w:type="dxa"/>
          </w:tcPr>
          <w:p w14:paraId="11E65149" w14:textId="642807D9" w:rsidR="00994947" w:rsidRDefault="00994947">
            <w:pPr>
              <w:widowControl w:val="0"/>
              <w:spacing w:line="288" w:lineRule="auto"/>
              <w:ind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Занимательная физика</w:t>
            </w:r>
          </w:p>
        </w:tc>
        <w:tc>
          <w:tcPr>
            <w:tcW w:w="2578" w:type="dxa"/>
          </w:tcPr>
          <w:p w14:paraId="4BC91989" w14:textId="79D56643" w:rsidR="00994947" w:rsidRDefault="00994947">
            <w:pPr>
              <w:widowControl w:val="0"/>
              <w:spacing w:line="288" w:lineRule="auto"/>
              <w:ind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11-15</w:t>
            </w:r>
          </w:p>
        </w:tc>
        <w:tc>
          <w:tcPr>
            <w:tcW w:w="2595" w:type="dxa"/>
          </w:tcPr>
          <w:p w14:paraId="7CE58990" w14:textId="0AC106A3" w:rsidR="00994947" w:rsidRDefault="00994947">
            <w:pPr>
              <w:widowControl w:val="0"/>
              <w:spacing w:line="288" w:lineRule="auto"/>
              <w:ind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64BF" w14:paraId="191BDA95" w14:textId="77777777" w:rsidTr="00494CF8">
        <w:tc>
          <w:tcPr>
            <w:tcW w:w="942" w:type="dxa"/>
          </w:tcPr>
          <w:p w14:paraId="2165D59E" w14:textId="4D4EF701" w:rsidR="00D364BF" w:rsidRDefault="00994947">
            <w:pPr>
              <w:widowControl w:val="0"/>
              <w:spacing w:line="288" w:lineRule="auto"/>
              <w:ind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29" w:type="dxa"/>
          </w:tcPr>
          <w:p w14:paraId="5AC0C103" w14:textId="2152AF81" w:rsidR="00D364BF" w:rsidRDefault="00D364BF">
            <w:pPr>
              <w:widowControl w:val="0"/>
              <w:spacing w:line="288" w:lineRule="auto"/>
              <w:ind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мозаика</w:t>
            </w:r>
          </w:p>
        </w:tc>
        <w:tc>
          <w:tcPr>
            <w:tcW w:w="2578" w:type="dxa"/>
          </w:tcPr>
          <w:p w14:paraId="2FB97189" w14:textId="0BF321DC" w:rsidR="00D364BF" w:rsidRDefault="003E0C86">
            <w:pPr>
              <w:widowControl w:val="0"/>
              <w:spacing w:line="288" w:lineRule="auto"/>
              <w:ind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11-15</w:t>
            </w:r>
          </w:p>
        </w:tc>
        <w:tc>
          <w:tcPr>
            <w:tcW w:w="2595" w:type="dxa"/>
          </w:tcPr>
          <w:p w14:paraId="7845640A" w14:textId="6D77E1F0" w:rsidR="00D364BF" w:rsidRDefault="003E0C86">
            <w:pPr>
              <w:widowControl w:val="0"/>
              <w:spacing w:line="288" w:lineRule="auto"/>
              <w:ind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364BF" w14:paraId="55100CE4" w14:textId="77777777" w:rsidTr="00494CF8">
        <w:tc>
          <w:tcPr>
            <w:tcW w:w="942" w:type="dxa"/>
          </w:tcPr>
          <w:p w14:paraId="4FE062D7" w14:textId="77777777" w:rsidR="00D364BF" w:rsidRDefault="00D364BF">
            <w:pPr>
              <w:widowControl w:val="0"/>
              <w:spacing w:line="288" w:lineRule="auto"/>
              <w:ind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2" w:type="dxa"/>
            <w:gridSpan w:val="3"/>
          </w:tcPr>
          <w:p w14:paraId="49657A42" w14:textId="728423EE" w:rsidR="00D364BF" w:rsidRDefault="00D364BF">
            <w:pPr>
              <w:widowControl w:val="0"/>
              <w:spacing w:line="288" w:lineRule="auto"/>
              <w:ind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направленность</w:t>
            </w:r>
          </w:p>
        </w:tc>
      </w:tr>
      <w:tr w:rsidR="00D364BF" w14:paraId="0B3946EC" w14:textId="77777777" w:rsidTr="00494CF8">
        <w:tc>
          <w:tcPr>
            <w:tcW w:w="942" w:type="dxa"/>
          </w:tcPr>
          <w:p w14:paraId="24669CC9" w14:textId="25060D1E" w:rsidR="00D364BF" w:rsidRDefault="00994947">
            <w:pPr>
              <w:widowControl w:val="0"/>
              <w:spacing w:line="288" w:lineRule="auto"/>
              <w:ind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29" w:type="dxa"/>
          </w:tcPr>
          <w:p w14:paraId="0F99A011" w14:textId="1DE10CC5" w:rsidR="00D364BF" w:rsidRDefault="00D364BF">
            <w:pPr>
              <w:widowControl w:val="0"/>
              <w:spacing w:line="288" w:lineRule="auto"/>
              <w:ind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Увлекательное проектирование</w:t>
            </w:r>
          </w:p>
        </w:tc>
        <w:tc>
          <w:tcPr>
            <w:tcW w:w="2578" w:type="dxa"/>
          </w:tcPr>
          <w:p w14:paraId="139E65E0" w14:textId="6F64AF0B" w:rsidR="00D364BF" w:rsidRDefault="003E0C86">
            <w:pPr>
              <w:widowControl w:val="0"/>
              <w:spacing w:line="288" w:lineRule="auto"/>
              <w:ind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8-13</w:t>
            </w:r>
          </w:p>
        </w:tc>
        <w:tc>
          <w:tcPr>
            <w:tcW w:w="2595" w:type="dxa"/>
          </w:tcPr>
          <w:p w14:paraId="3EB6F09B" w14:textId="524A9FE9" w:rsidR="00D364BF" w:rsidRDefault="003E0C86">
            <w:pPr>
              <w:widowControl w:val="0"/>
              <w:spacing w:line="288" w:lineRule="auto"/>
              <w:ind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364BF" w14:paraId="35C538B5" w14:textId="77777777" w:rsidTr="00494CF8">
        <w:tc>
          <w:tcPr>
            <w:tcW w:w="942" w:type="dxa"/>
          </w:tcPr>
          <w:p w14:paraId="09C6E8F9" w14:textId="77777777" w:rsidR="00D364BF" w:rsidRDefault="00D364BF">
            <w:pPr>
              <w:widowControl w:val="0"/>
              <w:spacing w:line="288" w:lineRule="auto"/>
              <w:ind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2" w:type="dxa"/>
            <w:gridSpan w:val="3"/>
          </w:tcPr>
          <w:p w14:paraId="57035448" w14:textId="293FC6B6" w:rsidR="00D364BF" w:rsidRDefault="00D364BF">
            <w:pPr>
              <w:widowControl w:val="0"/>
              <w:spacing w:line="288" w:lineRule="auto"/>
              <w:ind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Социально-гуманитарное направление</w:t>
            </w:r>
          </w:p>
        </w:tc>
      </w:tr>
      <w:tr w:rsidR="00D364BF" w14:paraId="71C33B46" w14:textId="77777777" w:rsidTr="00494CF8">
        <w:tc>
          <w:tcPr>
            <w:tcW w:w="942" w:type="dxa"/>
          </w:tcPr>
          <w:p w14:paraId="12101A13" w14:textId="3BB7C12F" w:rsidR="00D364BF" w:rsidRDefault="00994947">
            <w:pPr>
              <w:widowControl w:val="0"/>
              <w:spacing w:line="288" w:lineRule="auto"/>
              <w:ind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29" w:type="dxa"/>
          </w:tcPr>
          <w:p w14:paraId="0EC4F910" w14:textId="7A12E1A3" w:rsidR="00D364BF" w:rsidRDefault="003E0C86">
            <w:pPr>
              <w:widowControl w:val="0"/>
              <w:spacing w:line="288" w:lineRule="auto"/>
              <w:ind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Летний лагерь СИРИУС</w:t>
            </w:r>
          </w:p>
        </w:tc>
        <w:tc>
          <w:tcPr>
            <w:tcW w:w="2578" w:type="dxa"/>
          </w:tcPr>
          <w:p w14:paraId="35939598" w14:textId="5C5A831E" w:rsidR="00D364BF" w:rsidRDefault="003E0C86">
            <w:pPr>
              <w:widowControl w:val="0"/>
              <w:spacing w:line="288" w:lineRule="auto"/>
              <w:ind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7-15</w:t>
            </w:r>
          </w:p>
        </w:tc>
        <w:tc>
          <w:tcPr>
            <w:tcW w:w="2595" w:type="dxa"/>
          </w:tcPr>
          <w:p w14:paraId="79DEC1F1" w14:textId="13E59F3D" w:rsidR="00D364BF" w:rsidRDefault="003E0C86">
            <w:pPr>
              <w:widowControl w:val="0"/>
              <w:spacing w:line="288" w:lineRule="auto"/>
              <w:ind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4CF8" w14:paraId="0A7BBE17" w14:textId="77777777" w:rsidTr="00494CF8">
        <w:tc>
          <w:tcPr>
            <w:tcW w:w="942" w:type="dxa"/>
          </w:tcPr>
          <w:p w14:paraId="643375ED" w14:textId="77777777" w:rsidR="00494CF8" w:rsidRDefault="00494CF8">
            <w:pPr>
              <w:widowControl w:val="0"/>
              <w:spacing w:line="288" w:lineRule="auto"/>
              <w:ind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2" w:type="dxa"/>
            <w:gridSpan w:val="3"/>
          </w:tcPr>
          <w:p w14:paraId="46BAE1F8" w14:textId="17F57601" w:rsidR="00494CF8" w:rsidRDefault="00494CF8">
            <w:pPr>
              <w:widowControl w:val="0"/>
              <w:spacing w:line="288" w:lineRule="auto"/>
              <w:ind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Художественное направление</w:t>
            </w:r>
          </w:p>
        </w:tc>
      </w:tr>
      <w:tr w:rsidR="00494CF8" w14:paraId="6F98198A" w14:textId="77777777" w:rsidTr="00494CF8">
        <w:tc>
          <w:tcPr>
            <w:tcW w:w="942" w:type="dxa"/>
          </w:tcPr>
          <w:p w14:paraId="7CDDC09D" w14:textId="1C6679AC" w:rsidR="00494CF8" w:rsidRDefault="00994947">
            <w:pPr>
              <w:widowControl w:val="0"/>
              <w:spacing w:line="288" w:lineRule="auto"/>
              <w:ind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29" w:type="dxa"/>
          </w:tcPr>
          <w:p w14:paraId="6233303C" w14:textId="2A8A9E1D" w:rsidR="00494CF8" w:rsidRDefault="00494CF8">
            <w:pPr>
              <w:widowControl w:val="0"/>
              <w:spacing w:line="288" w:lineRule="auto"/>
              <w:ind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Первые роли</w:t>
            </w:r>
          </w:p>
        </w:tc>
        <w:tc>
          <w:tcPr>
            <w:tcW w:w="2578" w:type="dxa"/>
          </w:tcPr>
          <w:p w14:paraId="60CE4889" w14:textId="16A7BD97" w:rsidR="00494CF8" w:rsidRDefault="00494CF8">
            <w:pPr>
              <w:widowControl w:val="0"/>
              <w:spacing w:line="288" w:lineRule="auto"/>
              <w:ind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8-15</w:t>
            </w:r>
          </w:p>
        </w:tc>
        <w:tc>
          <w:tcPr>
            <w:tcW w:w="2595" w:type="dxa"/>
          </w:tcPr>
          <w:p w14:paraId="64C18855" w14:textId="74ADEFCC" w:rsidR="00494CF8" w:rsidRDefault="00494CF8">
            <w:pPr>
              <w:widowControl w:val="0"/>
              <w:spacing w:line="288" w:lineRule="auto"/>
              <w:ind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04104378" w14:textId="7EB01459" w:rsidR="00D364BF" w:rsidRDefault="00D364BF">
      <w:pPr>
        <w:widowControl w:val="0"/>
        <w:spacing w:line="288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364BF" w:rsidSect="006A6117">
          <w:pgSz w:w="11904" w:h="16838"/>
          <w:pgMar w:top="846" w:right="700" w:bottom="0" w:left="850" w:header="0" w:footer="0" w:gutter="0"/>
          <w:cols w:space="708"/>
        </w:sectPr>
      </w:pPr>
    </w:p>
    <w:p w14:paraId="63536EBB" w14:textId="1DCF903E" w:rsidR="00494CF8" w:rsidRDefault="00494CF8" w:rsidP="00494CF8">
      <w:pPr>
        <w:widowControl w:val="0"/>
        <w:tabs>
          <w:tab w:val="left" w:pos="796"/>
          <w:tab w:val="left" w:pos="5075"/>
        </w:tabs>
        <w:spacing w:line="237" w:lineRule="auto"/>
        <w:ind w:left="6415" w:right="-59" w:hanging="6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23_0"/>
      <w:bookmarkEnd w:id="10"/>
    </w:p>
    <w:sectPr w:rsidR="00494CF8" w:rsidSect="006A6117">
      <w:pgSz w:w="11904" w:h="16838"/>
      <w:pgMar w:top="846" w:right="701" w:bottom="0" w:left="85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17"/>
    <w:rsid w:val="00182017"/>
    <w:rsid w:val="003E0C86"/>
    <w:rsid w:val="00494CF8"/>
    <w:rsid w:val="006A6117"/>
    <w:rsid w:val="00994947"/>
    <w:rsid w:val="00D262C4"/>
    <w:rsid w:val="00D3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6607"/>
  <w15:docId w15:val="{00EC428A-81DC-4783-8C02-91EEB941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4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2884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2024-09-25T21:03:00Z</dcterms:created>
  <dcterms:modified xsi:type="dcterms:W3CDTF">2024-09-25T21:03:00Z</dcterms:modified>
</cp:coreProperties>
</file>