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1DC0" w14:textId="5E2F9CF0" w:rsidR="00092A62" w:rsidRPr="00DA0D16" w:rsidRDefault="00DA0D16" w:rsidP="00DA0D16">
      <w:pPr>
        <w:widowControl w:val="0"/>
        <w:spacing w:line="226" w:lineRule="auto"/>
        <w:ind w:right="-16"/>
        <w:jc w:val="center"/>
        <w:rPr>
          <w:b/>
          <w:bCs/>
          <w:color w:val="000000"/>
          <w:sz w:val="24"/>
          <w:szCs w:val="24"/>
        </w:rPr>
      </w:pPr>
      <w:bookmarkStart w:id="0" w:name="_page_53_0"/>
      <w:r w:rsidRPr="00DA0D16">
        <w:rPr>
          <w:b/>
          <w:bCs/>
          <w:color w:val="000000"/>
          <w:sz w:val="24"/>
          <w:szCs w:val="24"/>
        </w:rPr>
        <w:t>Муниципальное автономное общеобразовательное учреждение</w:t>
      </w:r>
    </w:p>
    <w:p w14:paraId="3C7F17A0" w14:textId="3FB84E16" w:rsidR="00DA0D16" w:rsidRPr="00DA0D16" w:rsidRDefault="00DA0D16" w:rsidP="00DA0D16">
      <w:pPr>
        <w:widowControl w:val="0"/>
        <w:spacing w:line="226" w:lineRule="auto"/>
        <w:ind w:right="-16"/>
        <w:jc w:val="center"/>
        <w:rPr>
          <w:b/>
          <w:bCs/>
          <w:color w:val="000000"/>
          <w:sz w:val="24"/>
          <w:szCs w:val="24"/>
        </w:rPr>
      </w:pPr>
      <w:r w:rsidRPr="00DA0D16">
        <w:rPr>
          <w:b/>
          <w:bCs/>
          <w:color w:val="000000"/>
          <w:sz w:val="24"/>
          <w:szCs w:val="24"/>
        </w:rPr>
        <w:t xml:space="preserve">«Средняя школа № 7 </w:t>
      </w:r>
      <w:proofErr w:type="spellStart"/>
      <w:r w:rsidRPr="00DA0D16">
        <w:rPr>
          <w:b/>
          <w:bCs/>
          <w:color w:val="000000"/>
          <w:sz w:val="24"/>
          <w:szCs w:val="24"/>
        </w:rPr>
        <w:t>д.</w:t>
      </w:r>
      <w:r>
        <w:rPr>
          <w:b/>
          <w:bCs/>
          <w:color w:val="000000"/>
          <w:sz w:val="24"/>
          <w:szCs w:val="24"/>
        </w:rPr>
        <w:t>И</w:t>
      </w:r>
      <w:r w:rsidRPr="00DA0D16">
        <w:rPr>
          <w:b/>
          <w:bCs/>
          <w:color w:val="000000"/>
          <w:sz w:val="24"/>
          <w:szCs w:val="24"/>
        </w:rPr>
        <w:t>вантеево</w:t>
      </w:r>
      <w:proofErr w:type="spellEnd"/>
      <w:r w:rsidRPr="00DA0D16">
        <w:rPr>
          <w:b/>
          <w:bCs/>
          <w:color w:val="000000"/>
          <w:sz w:val="24"/>
          <w:szCs w:val="24"/>
        </w:rPr>
        <w:t>»</w:t>
      </w:r>
    </w:p>
    <w:p w14:paraId="37693A33" w14:textId="77777777" w:rsidR="00092A62" w:rsidRDefault="00092A62">
      <w:pPr>
        <w:spacing w:line="240" w:lineRule="exact"/>
        <w:rPr>
          <w:sz w:val="24"/>
          <w:szCs w:val="24"/>
        </w:rPr>
      </w:pPr>
    </w:p>
    <w:p w14:paraId="5AEA7C22" w14:textId="77777777" w:rsidR="00092A62" w:rsidRDefault="00092A62">
      <w:pPr>
        <w:spacing w:line="240" w:lineRule="exact"/>
        <w:rPr>
          <w:sz w:val="24"/>
          <w:szCs w:val="24"/>
        </w:rPr>
      </w:pPr>
    </w:p>
    <w:p w14:paraId="70A91ABC" w14:textId="77777777" w:rsidR="00092A62" w:rsidRDefault="00092A62">
      <w:pPr>
        <w:spacing w:line="240" w:lineRule="exact"/>
        <w:rPr>
          <w:sz w:val="24"/>
          <w:szCs w:val="24"/>
        </w:rPr>
      </w:pPr>
    </w:p>
    <w:p w14:paraId="22739E34" w14:textId="2541B70E" w:rsidR="00092A62" w:rsidRDefault="00DA0D16" w:rsidP="00DA0D16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приказом директора</w:t>
      </w:r>
    </w:p>
    <w:p w14:paraId="4A832C27" w14:textId="7022AA65" w:rsidR="00DA0D16" w:rsidRDefault="00DA0D16" w:rsidP="00DA0D16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№ 115 от 25.08.2014</w:t>
      </w:r>
    </w:p>
    <w:p w14:paraId="4888E6C4" w14:textId="77777777" w:rsidR="00092A62" w:rsidRDefault="00092A62" w:rsidP="00DA0D16">
      <w:pPr>
        <w:spacing w:line="240" w:lineRule="exact"/>
        <w:jc w:val="right"/>
        <w:rPr>
          <w:sz w:val="24"/>
          <w:szCs w:val="24"/>
        </w:rPr>
      </w:pPr>
    </w:p>
    <w:p w14:paraId="4709B7AF" w14:textId="77777777" w:rsidR="00092A62" w:rsidRDefault="00092A62" w:rsidP="00DA0D16">
      <w:pPr>
        <w:spacing w:line="240" w:lineRule="exact"/>
        <w:jc w:val="right"/>
        <w:rPr>
          <w:sz w:val="24"/>
          <w:szCs w:val="24"/>
        </w:rPr>
      </w:pPr>
    </w:p>
    <w:p w14:paraId="5AD87D2E" w14:textId="77777777" w:rsidR="00092A62" w:rsidRDefault="00092A62" w:rsidP="00DA0D16">
      <w:pPr>
        <w:spacing w:line="240" w:lineRule="exact"/>
        <w:jc w:val="center"/>
        <w:rPr>
          <w:sz w:val="24"/>
          <w:szCs w:val="24"/>
        </w:rPr>
      </w:pPr>
    </w:p>
    <w:p w14:paraId="3E4727ED" w14:textId="77777777" w:rsidR="00092A62" w:rsidRDefault="00092A62" w:rsidP="00DA0D16">
      <w:pPr>
        <w:spacing w:after="7" w:line="240" w:lineRule="exact"/>
        <w:jc w:val="center"/>
        <w:rPr>
          <w:sz w:val="24"/>
          <w:szCs w:val="24"/>
        </w:rPr>
      </w:pPr>
    </w:p>
    <w:p w14:paraId="4AD37D3F" w14:textId="77777777" w:rsidR="00092A62" w:rsidRDefault="00000000" w:rsidP="00DA0D16">
      <w:pPr>
        <w:widowControl w:val="0"/>
        <w:spacing w:line="227" w:lineRule="auto"/>
        <w:ind w:left="3994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14:paraId="2E78C509" w14:textId="243F076F" w:rsidR="00092A62" w:rsidRDefault="00DA0D16" w:rsidP="00DA0D16">
      <w:pPr>
        <w:widowControl w:val="0"/>
        <w:spacing w:line="227" w:lineRule="auto"/>
        <w:ind w:left="1416" w:right="-20"/>
        <w:rPr>
          <w:color w:val="000000"/>
          <w:sz w:val="28"/>
          <w:szCs w:val="28"/>
        </w:rPr>
        <w:sectPr w:rsidR="00092A62">
          <w:type w:val="continuous"/>
          <w:pgSz w:w="11900" w:h="16840"/>
          <w:pgMar w:top="1125" w:right="850" w:bottom="0" w:left="1701" w:header="0" w:footer="0" w:gutter="0"/>
          <w:cols w:space="708"/>
        </w:sectPr>
      </w:pPr>
      <w:r>
        <w:rPr>
          <w:color w:val="000000"/>
          <w:sz w:val="28"/>
          <w:szCs w:val="28"/>
        </w:rPr>
        <w:t xml:space="preserve">                             </w:t>
      </w:r>
      <w:r w:rsidR="00000000">
        <w:rPr>
          <w:color w:val="000000"/>
          <w:sz w:val="28"/>
          <w:szCs w:val="28"/>
        </w:rPr>
        <w:t xml:space="preserve">о дошкольных группах </w:t>
      </w:r>
      <w:bookmarkEnd w:id="0"/>
      <w:r>
        <w:rPr>
          <w:color w:val="000000"/>
          <w:sz w:val="28"/>
          <w:szCs w:val="28"/>
        </w:rPr>
        <w:t xml:space="preserve">        </w:t>
      </w:r>
    </w:p>
    <w:p w14:paraId="6A2BBA5E" w14:textId="77777777" w:rsidR="00092A62" w:rsidRDefault="00092A62">
      <w:pPr>
        <w:spacing w:after="75" w:line="240" w:lineRule="exact"/>
        <w:rPr>
          <w:sz w:val="24"/>
          <w:szCs w:val="24"/>
        </w:rPr>
      </w:pPr>
      <w:bookmarkStart w:id="1" w:name="_page_1_0"/>
    </w:p>
    <w:p w14:paraId="2A9988A8" w14:textId="77777777" w:rsidR="00092A62" w:rsidRDefault="00000000">
      <w:pPr>
        <w:widowControl w:val="0"/>
        <w:spacing w:line="222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1.Общие положения</w:t>
      </w:r>
    </w:p>
    <w:p w14:paraId="5F1C6D12" w14:textId="766B3357" w:rsidR="00092A62" w:rsidRDefault="00000000">
      <w:pPr>
        <w:widowControl w:val="0"/>
        <w:spacing w:line="226" w:lineRule="auto"/>
        <w:ind w:right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 w:rsidR="00DA0D1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Настоящее положение регламентирует деятельность структурного подразделения без образования юридического лица – дошкольные группы </w:t>
      </w:r>
      <w:r w:rsidR="00DA0D16">
        <w:rPr>
          <w:color w:val="000000"/>
          <w:sz w:val="24"/>
          <w:szCs w:val="24"/>
        </w:rPr>
        <w:t>МАОУ «</w:t>
      </w:r>
      <w:r>
        <w:rPr>
          <w:color w:val="000000"/>
          <w:sz w:val="24"/>
          <w:szCs w:val="24"/>
        </w:rPr>
        <w:t>СШ</w:t>
      </w:r>
      <w:r w:rsidR="00DA0D16">
        <w:rPr>
          <w:color w:val="000000"/>
          <w:sz w:val="24"/>
          <w:szCs w:val="24"/>
        </w:rPr>
        <w:t xml:space="preserve">№7 </w:t>
      </w:r>
      <w:proofErr w:type="spellStart"/>
      <w:r w:rsidR="00DA0D16">
        <w:rPr>
          <w:color w:val="000000"/>
          <w:sz w:val="24"/>
          <w:szCs w:val="24"/>
        </w:rPr>
        <w:t>д.Ивантеево</w:t>
      </w:r>
      <w:proofErr w:type="spellEnd"/>
      <w:r w:rsidR="00DA0D16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, реализующих общеобразовательные программы дошкольного образования.</w:t>
      </w:r>
    </w:p>
    <w:p w14:paraId="609135C9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proofErr w:type="gramStart"/>
      <w:r>
        <w:rPr>
          <w:color w:val="000000"/>
          <w:sz w:val="24"/>
          <w:szCs w:val="24"/>
        </w:rPr>
        <w:t>2.Место</w:t>
      </w:r>
      <w:proofErr w:type="gramEnd"/>
      <w:r>
        <w:rPr>
          <w:color w:val="000000"/>
          <w:sz w:val="24"/>
          <w:szCs w:val="24"/>
        </w:rPr>
        <w:t xml:space="preserve"> нахождения дошкольных групп:</w:t>
      </w:r>
    </w:p>
    <w:p w14:paraId="7FF3A519" w14:textId="24F037AB" w:rsidR="00DA0D16" w:rsidRDefault="00DA0D16">
      <w:pPr>
        <w:widowControl w:val="0"/>
        <w:spacing w:line="226" w:lineRule="auto"/>
        <w:ind w:right="10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Новгородская </w:t>
      </w:r>
      <w:proofErr w:type="spellStart"/>
      <w:proofErr w:type="gramStart"/>
      <w:r w:rsidR="00000000">
        <w:rPr>
          <w:color w:val="000000"/>
          <w:sz w:val="24"/>
          <w:szCs w:val="24"/>
        </w:rPr>
        <w:t>область,</w:t>
      </w:r>
      <w:r>
        <w:rPr>
          <w:color w:val="000000"/>
          <w:sz w:val="24"/>
          <w:szCs w:val="24"/>
        </w:rPr>
        <w:t>Валдайский</w:t>
      </w:r>
      <w:proofErr w:type="spellEnd"/>
      <w:proofErr w:type="gramEnd"/>
      <w:r w:rsidR="00000000">
        <w:rPr>
          <w:color w:val="000000"/>
          <w:sz w:val="24"/>
          <w:szCs w:val="24"/>
        </w:rPr>
        <w:t xml:space="preserve"> район, </w:t>
      </w:r>
      <w:proofErr w:type="spellStart"/>
      <w:r>
        <w:rPr>
          <w:color w:val="000000"/>
          <w:sz w:val="24"/>
          <w:szCs w:val="24"/>
        </w:rPr>
        <w:t>д.Ивантеево</w:t>
      </w:r>
      <w:proofErr w:type="spellEnd"/>
      <w:r w:rsidR="00000000">
        <w:rPr>
          <w:color w:val="000000"/>
          <w:sz w:val="24"/>
          <w:szCs w:val="24"/>
        </w:rPr>
        <w:t>, ул.</w:t>
      </w:r>
      <w:r>
        <w:rPr>
          <w:color w:val="000000"/>
          <w:sz w:val="24"/>
          <w:szCs w:val="24"/>
        </w:rPr>
        <w:t>Озерная</w:t>
      </w:r>
      <w:r w:rsidR="00000000">
        <w:rPr>
          <w:color w:val="000000"/>
          <w:sz w:val="24"/>
          <w:szCs w:val="24"/>
        </w:rPr>
        <w:t>д.</w:t>
      </w:r>
      <w:r>
        <w:rPr>
          <w:color w:val="000000"/>
          <w:sz w:val="24"/>
          <w:szCs w:val="24"/>
        </w:rPr>
        <w:t>19</w:t>
      </w:r>
      <w:r w:rsidR="00000000">
        <w:rPr>
          <w:color w:val="000000"/>
          <w:sz w:val="24"/>
          <w:szCs w:val="24"/>
        </w:rPr>
        <w:t xml:space="preserve">; </w:t>
      </w:r>
    </w:p>
    <w:p w14:paraId="3DC94F97" w14:textId="10F0C649" w:rsidR="00092A62" w:rsidRDefault="00000000">
      <w:pPr>
        <w:widowControl w:val="0"/>
        <w:spacing w:line="226" w:lineRule="auto"/>
        <w:ind w:right="10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1.3. Дошкольные группы осуществляют свою деятельность в соответствии с Конституцией Российской Федерации, Указами и Распоряжениями Президента</w:t>
      </w:r>
    </w:p>
    <w:p w14:paraId="6EFF1916" w14:textId="26981BA3" w:rsidR="00092A62" w:rsidRDefault="00000000">
      <w:pPr>
        <w:widowControl w:val="0"/>
        <w:spacing w:line="225" w:lineRule="auto"/>
        <w:ind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Российской Федерации, постановлениями и распоряжениями Правительства Российской Федерации, законом РФ «Об образовании»,  положением о дошкольном образовательном учреждении, Типовым положением о специальном (коррекционном) образовательном учреждении для обучающихся и воспитанников с ограниченными возможностями здоровья, иными законодательными актами Российской Федерации, Ивановской области, приказами и решениями Департамента образования Ивановской области, настоящим Положением, Уставом и локальными актами Школы.</w:t>
      </w:r>
    </w:p>
    <w:p w14:paraId="4B725AE6" w14:textId="77777777" w:rsidR="00092A62" w:rsidRDefault="00000000">
      <w:pPr>
        <w:widowControl w:val="0"/>
        <w:spacing w:line="226" w:lineRule="auto"/>
        <w:ind w:right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Деятельность дошкольных групп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 и направлена на:</w:t>
      </w:r>
    </w:p>
    <w:p w14:paraId="7D1617C5" w14:textId="77777777" w:rsidR="00092A62" w:rsidRDefault="00000000">
      <w:pPr>
        <w:widowControl w:val="0"/>
        <w:spacing w:line="226" w:lineRule="auto"/>
        <w:ind w:right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доступности получения качественного дошкольного образования воспитанников в соответствии с их способностями, индивидуальными склонностями и потребностями;</w:t>
      </w:r>
    </w:p>
    <w:p w14:paraId="539AE830" w14:textId="77777777" w:rsidR="00092A62" w:rsidRDefault="00000000">
      <w:pPr>
        <w:widowControl w:val="0"/>
        <w:spacing w:line="226" w:lineRule="auto"/>
        <w:ind w:right="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формирование вариативных форм организации образовательного процесса и реализации содержания дошкольного образования.</w:t>
      </w:r>
    </w:p>
    <w:p w14:paraId="78CA4A95" w14:textId="77777777" w:rsidR="00092A62" w:rsidRDefault="00000000">
      <w:pPr>
        <w:widowControl w:val="0"/>
        <w:spacing w:before="3" w:line="222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2.Цели и основные задачи</w:t>
      </w:r>
    </w:p>
    <w:p w14:paraId="039C2B78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Основными целями и задачами дошкольных групп являются:</w:t>
      </w:r>
    </w:p>
    <w:p w14:paraId="193C5F75" w14:textId="77777777" w:rsidR="00092A62" w:rsidRDefault="00000000">
      <w:pPr>
        <w:widowControl w:val="0"/>
        <w:spacing w:line="226" w:lineRule="auto"/>
        <w:ind w:right="1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2.1.1. Охрана жизни и укрепление физического и психического здоровья воспитанников; 2.1.2. Обеспечение познавательно-речевого, социально–личностного, художественно– эстетического и физического развития воспитанников;</w:t>
      </w:r>
    </w:p>
    <w:p w14:paraId="3C26BC35" w14:textId="77777777" w:rsidR="00092A62" w:rsidRDefault="00000000">
      <w:pPr>
        <w:widowControl w:val="0"/>
        <w:spacing w:line="226" w:lineRule="auto"/>
        <w:ind w:right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2.1.3. Воспитание с учётом возрастных категорий воспитанников гражданственности, уважения к правам и свободам человека, любви к окружающей природе, Родине, семье; 2.1.4. Осуществление необходимой коррекции недостатков в физическом и (или) психическом развитии воспитанников;</w:t>
      </w:r>
    </w:p>
    <w:p w14:paraId="350F19A4" w14:textId="77777777" w:rsidR="00092A62" w:rsidRDefault="00000000">
      <w:pPr>
        <w:widowControl w:val="0"/>
        <w:spacing w:line="226" w:lineRule="auto"/>
        <w:ind w:right="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2.1.5. Взаимодействие с семьями воспитанников для обеспечения полноценного развития детей;</w:t>
      </w:r>
    </w:p>
    <w:p w14:paraId="1F5780FF" w14:textId="77777777" w:rsidR="00092A62" w:rsidRDefault="00000000">
      <w:pPr>
        <w:widowControl w:val="0"/>
        <w:spacing w:line="226" w:lineRule="auto"/>
        <w:ind w:right="10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2.1.6.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14:paraId="7AFC76FF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2.1.7. Формирование общей культуры детей дошкольного возраста;</w:t>
      </w:r>
    </w:p>
    <w:p w14:paraId="426E15F7" w14:textId="77777777" w:rsidR="00092A62" w:rsidRDefault="00000000">
      <w:pPr>
        <w:widowControl w:val="0"/>
        <w:spacing w:line="226" w:lineRule="auto"/>
        <w:ind w:right="2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2.1.8. Развитие физических, интеллектуальных и личностных качеств дошкольников; 2.1.9. Формирование предпосылок учебной деятельности, обеспечивающих социальную успешность.</w:t>
      </w:r>
    </w:p>
    <w:p w14:paraId="144D6BFE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Для реализации поставленных задач дошкольные группы имеет право:</w:t>
      </w:r>
    </w:p>
    <w:p w14:paraId="793498C8" w14:textId="77777777" w:rsidR="00092A62" w:rsidRDefault="00000000">
      <w:pPr>
        <w:widowControl w:val="0"/>
        <w:spacing w:line="226" w:lineRule="auto"/>
        <w:ind w:righ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2.2.1. Самостоятельно, с учётом федеральных государственных требований к структуре основной общеобразовательной программы, разрабатывать, принимать и реализовывать общеобразовательные программы дошкольного образования и оказывать дополнительные образовательные услуги, в том числе платные, не предусмотренные программами, в интересах личности, общества, государства;</w:t>
      </w:r>
    </w:p>
    <w:p w14:paraId="71D6229F" w14:textId="77777777" w:rsidR="00092A62" w:rsidRDefault="00000000">
      <w:pPr>
        <w:widowControl w:val="0"/>
        <w:spacing w:line="226" w:lineRule="auto"/>
        <w:ind w:right="1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2.2.2. Разрабатывать и утверждать перспективно-тематический (учебный) план на год, на месяц и план непосредственно образовательной деятельности воспитанников;</w:t>
      </w:r>
    </w:p>
    <w:p w14:paraId="3EFB123E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  <w:sectPr w:rsidR="00092A62">
          <w:pgSz w:w="11900" w:h="16840"/>
          <w:pgMar w:top="1134" w:right="850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2.2.3. Выбирать формы, средства и методы обучения и воспитания в пределах</w:t>
      </w:r>
      <w:bookmarkEnd w:id="1"/>
    </w:p>
    <w:p w14:paraId="40F79E54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bookmarkStart w:id="2" w:name="_page_4_0"/>
      <w:r>
        <w:rPr>
          <w:color w:val="000000"/>
          <w:sz w:val="24"/>
          <w:szCs w:val="24"/>
        </w:rPr>
        <w:t>определенных законодательством Российской Федерации «Об образовании»;</w:t>
      </w:r>
    </w:p>
    <w:p w14:paraId="7681D321" w14:textId="77777777" w:rsidR="00092A62" w:rsidRDefault="00000000">
      <w:pPr>
        <w:widowControl w:val="0"/>
        <w:spacing w:line="226" w:lineRule="auto"/>
        <w:ind w:right="6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2.2.4. Осуществлять хозяйственную и иную деятельность в пределах, определяемых законодательством и Уставом Школы, настоящим положением;</w:t>
      </w:r>
    </w:p>
    <w:p w14:paraId="6D8D984A" w14:textId="77777777" w:rsidR="00092A62" w:rsidRDefault="00000000">
      <w:pPr>
        <w:widowControl w:val="0"/>
        <w:spacing w:line="226" w:lineRule="auto"/>
        <w:ind w:right="6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2.2.5. Устанавливать прямые связи с учреждениями и организациями, в том числе и иностранными, привлекать для осуществления своей деятельности дополнительные источники финансовых и материальных средств.</w:t>
      </w:r>
    </w:p>
    <w:p w14:paraId="6C184019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К компетенции дошкольных групп относятся:</w:t>
      </w:r>
    </w:p>
    <w:p w14:paraId="795FEA9A" w14:textId="77777777" w:rsidR="00092A62" w:rsidRDefault="00000000">
      <w:pPr>
        <w:widowControl w:val="0"/>
        <w:spacing w:line="226" w:lineRule="auto"/>
        <w:ind w:right="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2.3.1. Создание и сохранность единой системы баз данных и других информационных образовательных ресурсов на различных видах носителей информации и её максимальное использование в целях удовлетворения разнообразных образовательных услуг; функционирование информационно-образовательного сайта в сети Интернет;</w:t>
      </w:r>
    </w:p>
    <w:p w14:paraId="6FB808F5" w14:textId="77777777" w:rsidR="00092A62" w:rsidRDefault="00000000">
      <w:pPr>
        <w:widowControl w:val="0"/>
        <w:spacing w:line="226" w:lineRule="auto"/>
        <w:ind w:right="5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2.3.2. Использование и совершенствование методик воспитательно-образовательного процесса и образовательных технологий;</w:t>
      </w:r>
    </w:p>
    <w:p w14:paraId="023C9851" w14:textId="77777777" w:rsidR="00092A62" w:rsidRDefault="00000000">
      <w:pPr>
        <w:widowControl w:val="0"/>
        <w:spacing w:line="226" w:lineRule="auto"/>
        <w:ind w:right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2.3.3. Привлечение для осуществления деятельности, предусмотренной Уставом Школы, дополнительных источников финансовых и материальных средств;</w:t>
      </w:r>
    </w:p>
    <w:p w14:paraId="69AC11E5" w14:textId="77777777" w:rsidR="00092A62" w:rsidRDefault="00000000">
      <w:pPr>
        <w:widowControl w:val="0"/>
        <w:spacing w:line="226" w:lineRule="auto"/>
        <w:ind w:righ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2.3.4. Предоставление отчёта о результатах самооценки деятельности дошкольных групп (самообследования);</w:t>
      </w:r>
    </w:p>
    <w:p w14:paraId="0937806C" w14:textId="77777777" w:rsidR="00092A62" w:rsidRDefault="00000000">
      <w:pPr>
        <w:widowControl w:val="0"/>
        <w:spacing w:line="226" w:lineRule="auto"/>
        <w:ind w:righ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2.3.5. Подбор и расстановка кадров, ответственность за уровень их квалификации; 2.3.6. Разработка образовательных программ и планов воспитательно-образовательной деятельности;</w:t>
      </w:r>
    </w:p>
    <w:p w14:paraId="31466DE0" w14:textId="77777777" w:rsidR="00092A62" w:rsidRDefault="00000000">
      <w:pPr>
        <w:widowControl w:val="0"/>
        <w:spacing w:line="226" w:lineRule="auto"/>
        <w:ind w:right="1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2.3.7. Подготовка предложений по установлению заработной платы работников, в том числе надбавок и доплат к должностным окладам, порядка и размеров их премирования, оказания материальной помощи;</w:t>
      </w:r>
    </w:p>
    <w:p w14:paraId="75F1FE84" w14:textId="77777777" w:rsidR="00092A62" w:rsidRDefault="00000000">
      <w:pPr>
        <w:widowControl w:val="0"/>
        <w:spacing w:line="226" w:lineRule="auto"/>
        <w:ind w:right="4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2.3.8. Разработка и принятие настоящего положения, дополнений и изменений к нему коллективом для вынесения его на утверждение Школе;</w:t>
      </w:r>
    </w:p>
    <w:p w14:paraId="5FBE0D7B" w14:textId="77777777" w:rsidR="00092A62" w:rsidRDefault="00000000">
      <w:pPr>
        <w:widowControl w:val="0"/>
        <w:spacing w:line="226" w:lineRule="auto"/>
        <w:ind w:right="16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2.3.9. Разработка и принятие локальных нормативных актов, отражающих образовательную деятельность дошкольных групп;</w:t>
      </w:r>
    </w:p>
    <w:p w14:paraId="19180785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2.3.10. Самостоятельное формирование контингента воспитанников;</w:t>
      </w:r>
    </w:p>
    <w:p w14:paraId="49E53901" w14:textId="77777777" w:rsidR="00092A62" w:rsidRDefault="00000000">
      <w:pPr>
        <w:widowControl w:val="0"/>
        <w:spacing w:line="226" w:lineRule="auto"/>
        <w:ind w:right="-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2.3.11. Самостоятельное осуществление образовательного процесса в соответствии с Уставом Школы, настоящим положением, лицензией и свидетельством о государственной аккредитации;</w:t>
      </w:r>
    </w:p>
    <w:p w14:paraId="79C8C456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2.3.12. Создание в дошкольных группах необходимых условий для работы подразделений питания и контроль их работы в целях охраны и укрепления здоровья воспитанников и работников;</w:t>
      </w:r>
    </w:p>
    <w:p w14:paraId="26210371" w14:textId="6D8DEDD7" w:rsidR="00092A62" w:rsidRDefault="00000000">
      <w:pPr>
        <w:widowControl w:val="0"/>
        <w:spacing w:line="226" w:lineRule="auto"/>
        <w:ind w:right="-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2.3.13. Медицинское обслуживание воспитанников осуществляется медицинским работником по договору с </w:t>
      </w:r>
      <w:r w:rsidR="00DA0D16">
        <w:rPr>
          <w:color w:val="000000"/>
          <w:sz w:val="24"/>
          <w:szCs w:val="24"/>
        </w:rPr>
        <w:t>ГОБУЗ Валдайская ЦРБ</w:t>
      </w:r>
      <w:r>
        <w:rPr>
          <w:color w:val="000000"/>
          <w:sz w:val="24"/>
          <w:szCs w:val="24"/>
        </w:rPr>
        <w:t>, который наряду с администрацией несет ответственность за проведение лечебно-профилактических мероприятий, соблюдение санитарно-гигиенического и противоэпидемического режима, а также режима и качества питания воспитанников, оказание первой помощи ребенку в случае необходимости.</w:t>
      </w:r>
    </w:p>
    <w:p w14:paraId="5B8DC49D" w14:textId="77777777" w:rsidR="00092A62" w:rsidRDefault="00000000">
      <w:pPr>
        <w:widowControl w:val="0"/>
        <w:spacing w:line="226" w:lineRule="auto"/>
        <w:ind w:right="-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2.3.14. Создание условий для повышения педагогического мастерства воспитателей, внедрение в образовательный процесс новых организационных форм и методов работы; 2.3.15. Осуществление иной деятельности, не запрещённой законодательством Российской Федерации и предусмотренной Уставом Школы и настоящим Положением.</w:t>
      </w:r>
    </w:p>
    <w:p w14:paraId="68BCAE93" w14:textId="77777777" w:rsidR="00092A62" w:rsidRDefault="00000000">
      <w:pPr>
        <w:widowControl w:val="0"/>
        <w:spacing w:line="226" w:lineRule="auto"/>
        <w:ind w:right="6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2.3.16. Обеспечение функционирования системы внутреннего мониторинга качества образования в дошкольных группах;</w:t>
      </w:r>
    </w:p>
    <w:p w14:paraId="29821AB1" w14:textId="77777777" w:rsidR="00092A62" w:rsidRDefault="00000000">
      <w:pPr>
        <w:widowControl w:val="0"/>
        <w:spacing w:line="226" w:lineRule="auto"/>
        <w:ind w:right="9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Дошкольные группы несут в установленном законодательством Российской Федерации порядке ответственность за:</w:t>
      </w:r>
    </w:p>
    <w:p w14:paraId="7F46B13E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невыполнение функций, отнесенных к его компетенции;</w:t>
      </w:r>
    </w:p>
    <w:p w14:paraId="560A9986" w14:textId="77777777" w:rsidR="00092A62" w:rsidRDefault="00000000">
      <w:pPr>
        <w:widowControl w:val="0"/>
        <w:spacing w:line="226" w:lineRule="auto"/>
        <w:ind w:right="5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реализацию не в полном объёме общеобразовательных программ в соответствии с учебным планом и графиком учебного процесса;</w:t>
      </w:r>
    </w:p>
    <w:p w14:paraId="6FB08936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  <w:sectPr w:rsidR="00092A62">
          <w:pgSz w:w="11900" w:h="16840"/>
          <w:pgMar w:top="1120" w:right="842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3) жизнь и здоровье воспитанников и работников во время образовательного процесса;</w:t>
      </w:r>
      <w:bookmarkEnd w:id="2"/>
    </w:p>
    <w:p w14:paraId="628CCD28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bookmarkStart w:id="3" w:name="_page_7_0"/>
      <w:r>
        <w:rPr>
          <w:color w:val="000000"/>
          <w:sz w:val="24"/>
          <w:szCs w:val="24"/>
        </w:rPr>
        <w:t>4) нарушение прав и свобод воспитанников и работников;</w:t>
      </w:r>
    </w:p>
    <w:p w14:paraId="6CE3CA09" w14:textId="77777777" w:rsidR="00DA0D16" w:rsidRDefault="00000000">
      <w:pPr>
        <w:widowControl w:val="0"/>
        <w:spacing w:line="228" w:lineRule="auto"/>
        <w:ind w:right="10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иные действия, предусмотренные законодательством Российской Федерации. </w:t>
      </w:r>
    </w:p>
    <w:p w14:paraId="4EA77124" w14:textId="50BC8FC1" w:rsidR="00092A62" w:rsidRDefault="00000000">
      <w:pPr>
        <w:widowControl w:val="0"/>
        <w:spacing w:line="228" w:lineRule="auto"/>
        <w:ind w:right="10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ПРАВИЛА ПРИЁМА, ПОРЯДОК И ОСНОВАНИЯ ОТЧИСЛЕНИЯ ВОСПИТАННИКОВ</w:t>
      </w:r>
    </w:p>
    <w:p w14:paraId="08AC445A" w14:textId="78EA549A" w:rsidR="00092A62" w:rsidRDefault="00000000">
      <w:pPr>
        <w:widowControl w:val="0"/>
        <w:spacing w:line="226" w:lineRule="auto"/>
        <w:ind w:right="1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Правила приёма в </w:t>
      </w:r>
      <w:r w:rsidR="00DA0D16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ошкольные группы определяются законодательством Российской Федерации, Положением о порядке приёма и основания отчисления воспитанников, утверждённого Школой, которые должны обеспечивать приём всех граждан, проживающих на определённой территории и имеющих право на образование соответствующего уровня.</w:t>
      </w:r>
    </w:p>
    <w:p w14:paraId="53C6F51B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Приём в дошкольные группы оформляется приказом по Школе.</w:t>
      </w:r>
    </w:p>
    <w:p w14:paraId="12B5E06F" w14:textId="77777777" w:rsidR="00092A62" w:rsidRDefault="00000000">
      <w:pPr>
        <w:widowControl w:val="0"/>
        <w:spacing w:line="226" w:lineRule="auto"/>
        <w:ind w:right="-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При приёме ребёнка в дошкольные группы Школа обязана ознакомить его родителей (законных представителей) с Уставом Школы, настоящим положением, лицензией на право образовательной деятельности, со свидетельством о государственной аккредитации, основными образовательными программами, реализуемыми дошкольными группами и другими документами, регламентирующими организацию образовательного процесса.</w:t>
      </w:r>
    </w:p>
    <w:p w14:paraId="666FAAB5" w14:textId="77777777" w:rsidR="00092A62" w:rsidRDefault="00000000">
      <w:pPr>
        <w:widowControl w:val="0"/>
        <w:spacing w:line="226" w:lineRule="auto"/>
        <w:ind w:right="1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Взаимоотношения между дошкольными группами и родителями (законными представителями) регулируются договором, заключенным Школой, включающим в себя взаимные права, обязанности и ответственность сторон, возникающие в процессе обучения, воспитания, присмотра и ухода.</w:t>
      </w:r>
    </w:p>
    <w:p w14:paraId="64F4DE48" w14:textId="77777777" w:rsidR="00092A62" w:rsidRDefault="00000000">
      <w:pPr>
        <w:widowControl w:val="0"/>
        <w:spacing w:line="226" w:lineRule="auto"/>
        <w:ind w:left="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Порядок приёма и основания отчисления воспитанников:</w:t>
      </w:r>
    </w:p>
    <w:p w14:paraId="21006C04" w14:textId="77777777" w:rsidR="00092A62" w:rsidRDefault="00000000">
      <w:pPr>
        <w:widowControl w:val="0"/>
        <w:spacing w:line="226" w:lineRule="auto"/>
        <w:ind w:right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3.5.1. В дошкольные группы принимаются дети в возрасте от 1.5 до 7 лет на основании медицинского заключения при наличии условий и соответствия санитарно-эпидемиологическим нормам и правилам. Приём детей с ограниченными возможностями здоровья и определение периода их пребывания в нём осуществляется при наличии условий для коррекционной работы только с согласия родителей (законных представителей) по заключению психолого-медико-педагогической комиссии. При приёме детей с ограниченными возможностями здоровья, детей-инвалидов Школа обязана обеспечить необходимые условия для организации коррекционной работы в группах по присмотру и уходу за детьми – условия, учитывающие особенности их психофизического развития.</w:t>
      </w:r>
    </w:p>
    <w:p w14:paraId="283C9299" w14:textId="77777777" w:rsidR="00092A62" w:rsidRDefault="00000000">
      <w:pPr>
        <w:widowControl w:val="0"/>
        <w:spacing w:line="226" w:lineRule="auto"/>
        <w:ind w:right="2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3.5.2. Основной структурной единицей является группа воспитанников. Дошкольное образование осуществляется в группах общеразвивающей направленности. Количество групп определяется Школой в зависимости от санитарных норм. В группы могут включаться как дети одного возраста, так и дети разных возрастов (разновозрастные группы).</w:t>
      </w:r>
    </w:p>
    <w:p w14:paraId="36D0B373" w14:textId="77777777" w:rsidR="00092A62" w:rsidRDefault="00000000">
      <w:pPr>
        <w:widowControl w:val="0"/>
        <w:spacing w:line="226" w:lineRule="auto"/>
        <w:ind w:right="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3.5.3. Для зачисления родители (законные представители) представляют следующие документы: - заявление на имя директора Школы; - копию свидетельства о рождении ребёнка при наличии подлинника; - медицинское заключение о возможности нахождения ребёнка в Детсаде. - документ, удостоверяющий личность одного из родителей (законных представителей).</w:t>
      </w:r>
    </w:p>
    <w:p w14:paraId="7F8121A2" w14:textId="77777777" w:rsidR="00092A62" w:rsidRDefault="00000000">
      <w:pPr>
        <w:widowControl w:val="0"/>
        <w:spacing w:line="226" w:lineRule="auto"/>
        <w:ind w:right="6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внеочередного и первоочередного приёма имеют дети из семей в случаях, предусмотренных действующим законодательством, в период комплектования при наличии свободных мест.</w:t>
      </w:r>
    </w:p>
    <w:p w14:paraId="17F44269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Воспитанники могут быть отчислены:</w:t>
      </w:r>
    </w:p>
    <w:p w14:paraId="10A461AE" w14:textId="77777777" w:rsidR="00092A62" w:rsidRDefault="00000000">
      <w:pPr>
        <w:widowControl w:val="0"/>
        <w:spacing w:line="226" w:lineRule="auto"/>
        <w:ind w:right="37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заявлению родителей (законных представителей); - по медицинским показаниям;</w:t>
      </w:r>
    </w:p>
    <w:p w14:paraId="0D441825" w14:textId="77777777" w:rsidR="00092A62" w:rsidRDefault="00000000">
      <w:pPr>
        <w:widowControl w:val="0"/>
        <w:spacing w:line="226" w:lineRule="auto"/>
        <w:ind w:right="11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 невыполнение условий договора между Школой и родителями (законными представителями) ребёнка.</w:t>
      </w:r>
    </w:p>
    <w:p w14:paraId="085F054F" w14:textId="77777777" w:rsidR="00092A62" w:rsidRDefault="00000000">
      <w:pPr>
        <w:widowControl w:val="0"/>
        <w:spacing w:line="226" w:lineRule="auto"/>
        <w:ind w:right="-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За ребёнком сохраняется место в случае болезни, прохождения санаторно-курортного лечения, карантина, очередного отпуска или болезни родителей (законных представителей), и 75 дней в летний период.</w:t>
      </w:r>
    </w:p>
    <w:p w14:paraId="405B4E36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  <w:sectPr w:rsidR="00092A62">
          <w:pgSz w:w="11900" w:h="16840"/>
          <w:pgMar w:top="1120" w:right="850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3.7. Зачисление вновь поступающих воспитанников оформляется приказом Школы.</w:t>
      </w:r>
      <w:bookmarkEnd w:id="3"/>
    </w:p>
    <w:p w14:paraId="09D45566" w14:textId="77777777" w:rsidR="00092A62" w:rsidRDefault="00000000">
      <w:pPr>
        <w:widowControl w:val="0"/>
        <w:spacing w:line="226" w:lineRule="auto"/>
        <w:ind w:right="199"/>
        <w:rPr>
          <w:color w:val="000000"/>
          <w:sz w:val="24"/>
          <w:szCs w:val="24"/>
        </w:rPr>
      </w:pPr>
      <w:bookmarkStart w:id="4" w:name="_page_10_0"/>
      <w:r>
        <w:rPr>
          <w:color w:val="000000"/>
          <w:sz w:val="24"/>
          <w:szCs w:val="24"/>
        </w:rPr>
        <w:t>3.8. Отчисление оформляется приказом, с которым директор Школы обязан ознакомить родителей (законных представителей) под подпись.</w:t>
      </w:r>
    </w:p>
    <w:p w14:paraId="31DCCD1F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3.9. В дошкольных группах устанавливается следующий режим работы:</w:t>
      </w:r>
    </w:p>
    <w:p w14:paraId="7EB5F866" w14:textId="7979B033" w:rsidR="00092A62" w:rsidRDefault="00000000">
      <w:pPr>
        <w:widowControl w:val="0"/>
        <w:spacing w:line="226" w:lineRule="auto"/>
        <w:ind w:right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3.9.1. Пятидневная рабочая неделя с длительностью работы 10ч.; ежедневный график работы с 0</w:t>
      </w:r>
      <w:r w:rsidR="00DA0D16">
        <w:rPr>
          <w:color w:val="000000"/>
          <w:sz w:val="24"/>
          <w:szCs w:val="24"/>
        </w:rPr>
        <w:t>8.00</w:t>
      </w:r>
      <w:r>
        <w:rPr>
          <w:color w:val="000000"/>
          <w:sz w:val="24"/>
          <w:szCs w:val="24"/>
        </w:rPr>
        <w:t xml:space="preserve"> ч. до 1</w:t>
      </w:r>
      <w:r w:rsidR="00DA0D16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</w:t>
      </w:r>
      <w:r w:rsidR="00DA0D16">
        <w:rPr>
          <w:color w:val="000000"/>
          <w:sz w:val="24"/>
          <w:szCs w:val="24"/>
        </w:rPr>
        <w:t>00</w:t>
      </w:r>
      <w:r>
        <w:rPr>
          <w:color w:val="000000"/>
          <w:sz w:val="24"/>
          <w:szCs w:val="24"/>
        </w:rPr>
        <w:t xml:space="preserve"> ч. Допускается посещение детьми Детсада по индивидуальному графику, порядок и условия которого определяются в договоре между родителями (законными представителями) и Школой.</w:t>
      </w:r>
    </w:p>
    <w:p w14:paraId="26074E9A" w14:textId="77777777" w:rsidR="00092A62" w:rsidRDefault="00000000">
      <w:pPr>
        <w:widowControl w:val="0"/>
        <w:spacing w:line="226" w:lineRule="auto"/>
        <w:ind w:right="3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3.9.2. Ежедневное количество и последовательность непосредственно образовательной деятельности определяются планом, утверждённым директором Школы.</w:t>
      </w:r>
    </w:p>
    <w:p w14:paraId="015F3301" w14:textId="77777777" w:rsidR="00092A62" w:rsidRDefault="00000000">
      <w:pPr>
        <w:widowControl w:val="0"/>
        <w:spacing w:line="226" w:lineRule="auto"/>
        <w:ind w:right="6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3.9.3. Во второй половине дня проводятся занятия по программам дополнительного образования, спортивно-оздоровительные и массовые мероприятия.</w:t>
      </w:r>
    </w:p>
    <w:p w14:paraId="3C3464A9" w14:textId="77777777" w:rsidR="00092A62" w:rsidRDefault="00000000">
      <w:pPr>
        <w:widowControl w:val="0"/>
        <w:spacing w:line="226" w:lineRule="auto"/>
        <w:ind w:right="9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3.9.4. Организация питания в дошкольных группах осуществляется директором. 3.9.5. Школа обеспечивает гарантированное сбалансированное питание детей в соответствии с их возрастом и временем пребывания по нормам, утверждённым Санитарно-эпидемиологическими правилами и нормами.</w:t>
      </w:r>
    </w:p>
    <w:p w14:paraId="4106832F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3.9.6. Устанавливается четырехразовое питание.</w:t>
      </w:r>
    </w:p>
    <w:p w14:paraId="31E37492" w14:textId="77777777" w:rsidR="00092A62" w:rsidRDefault="00000000">
      <w:pPr>
        <w:widowControl w:val="0"/>
        <w:spacing w:line="226" w:lineRule="auto"/>
        <w:ind w:right="4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3.9.7. Питание воспитанников осуществляется в соответствии с примерным 10-ти дневным меню, разработанным на основе физиологических потребностей в пищевых веществах и норм питания, утверждённым директором.</w:t>
      </w:r>
    </w:p>
    <w:p w14:paraId="7DFBDE5A" w14:textId="77777777" w:rsidR="00092A62" w:rsidRDefault="00000000">
      <w:pPr>
        <w:widowControl w:val="0"/>
        <w:spacing w:line="226" w:lineRule="auto"/>
        <w:ind w:right="-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3.9.8.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соблюдения сроков реализации продуктов возлагается на медицинский персонал.</w:t>
      </w:r>
    </w:p>
    <w:p w14:paraId="428E1051" w14:textId="77777777" w:rsidR="00092A62" w:rsidRDefault="00000000">
      <w:pPr>
        <w:widowControl w:val="0"/>
        <w:spacing w:line="22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3.9.9. Медицинский персонал наряду с администрацией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14:paraId="5F14C35F" w14:textId="77777777" w:rsidR="00092A62" w:rsidRDefault="00000000">
      <w:pPr>
        <w:widowControl w:val="0"/>
        <w:spacing w:before="5" w:line="222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ОРГАНИЗАЦИЯ ОБРАЗОВАТЕЛЬНОГО ПРОЦЕССА</w:t>
      </w:r>
    </w:p>
    <w:p w14:paraId="3A980C72" w14:textId="77777777" w:rsidR="00092A62" w:rsidRDefault="00000000">
      <w:pPr>
        <w:widowControl w:val="0"/>
        <w:spacing w:line="226" w:lineRule="auto"/>
        <w:ind w:right="4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Дошкольные группы реализуют основные и дополнительные образовательные программы разных уровней и направленностей, предусмотренные лицензией Школы.</w:t>
      </w:r>
    </w:p>
    <w:p w14:paraId="762251B2" w14:textId="77777777" w:rsidR="00092A62" w:rsidRDefault="00000000">
      <w:pPr>
        <w:widowControl w:val="0"/>
        <w:spacing w:line="226" w:lineRule="auto"/>
        <w:ind w:left="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Обучение и воспитание ведётся на русском языке.</w:t>
      </w:r>
    </w:p>
    <w:p w14:paraId="1DA5032A" w14:textId="77777777" w:rsidR="00092A62" w:rsidRDefault="00000000">
      <w:pPr>
        <w:widowControl w:val="0"/>
        <w:spacing w:line="226" w:lineRule="auto"/>
        <w:ind w:right="-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Содержание образовательного процесса определяется основной общеобразовательной программой дошкольного образования, разрабатываемой и утверждаемой самостоятельно. Основная общеобразовательная программа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условиями ее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 Образовательные программы реализуются через специфические для каждого возраста воспитанников виды деятельности.</w:t>
      </w:r>
    </w:p>
    <w:p w14:paraId="5E773281" w14:textId="77777777" w:rsidR="00092A62" w:rsidRDefault="00000000">
      <w:pPr>
        <w:widowControl w:val="0"/>
        <w:spacing w:line="226" w:lineRule="auto"/>
        <w:ind w:right="3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Образовательные программы реализуются с учётом возрастных и индивидуальных особенностей воспитанников.</w:t>
      </w:r>
    </w:p>
    <w:p w14:paraId="1DD96D4F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Дошкольное образование должно обеспечивать:</w:t>
      </w:r>
    </w:p>
    <w:p w14:paraId="39433F80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4.4.1. Приобщение воспитанников к ценностям здорового образа жизни;</w:t>
      </w:r>
    </w:p>
    <w:p w14:paraId="63E7D622" w14:textId="77777777" w:rsidR="00092A62" w:rsidRDefault="00000000">
      <w:pPr>
        <w:widowControl w:val="0"/>
        <w:spacing w:line="226" w:lineRule="auto"/>
        <w:ind w:right="6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4.4.2. Эмоциональное благополучие каждого ребёнка, развитие его положительного самоощущения;</w:t>
      </w:r>
    </w:p>
    <w:p w14:paraId="500EBEE0" w14:textId="77777777" w:rsidR="00092A62" w:rsidRDefault="00000000">
      <w:pPr>
        <w:widowControl w:val="0"/>
        <w:spacing w:line="226" w:lineRule="auto"/>
        <w:ind w:right="10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4.4.3. Развитие инициативности, любознательности, способности к творческому самовыражению;</w:t>
      </w:r>
    </w:p>
    <w:p w14:paraId="60BD8020" w14:textId="77777777" w:rsidR="00092A62" w:rsidRDefault="00000000">
      <w:pPr>
        <w:widowControl w:val="0"/>
        <w:spacing w:line="226" w:lineRule="auto"/>
        <w:ind w:right="9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4.4.4. Формирование различных знаний об окружающем мире, стимулирование коммуникативной, познавательной, игровой активности детей в различных видах деятельности;</w:t>
      </w:r>
    </w:p>
    <w:p w14:paraId="60E922EA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  <w:sectPr w:rsidR="00092A62">
          <w:pgSz w:w="11900" w:h="16840"/>
          <w:pgMar w:top="1120" w:right="845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4.4.5. Развитие компетентности в сфере отношений к миру, к людям, к себе, включение</w:t>
      </w:r>
      <w:bookmarkEnd w:id="4"/>
    </w:p>
    <w:p w14:paraId="6AED5C4C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bookmarkStart w:id="5" w:name="_page_13_0"/>
      <w:r>
        <w:rPr>
          <w:color w:val="000000"/>
          <w:sz w:val="24"/>
          <w:szCs w:val="24"/>
        </w:rPr>
        <w:t>детей в различные формы сотрудничества (с взрослыми и детьми разного возраста).</w:t>
      </w:r>
    </w:p>
    <w:p w14:paraId="2EFAC207" w14:textId="77777777" w:rsidR="00092A62" w:rsidRDefault="00000000">
      <w:pPr>
        <w:widowControl w:val="0"/>
        <w:spacing w:line="226" w:lineRule="auto"/>
        <w:ind w:right="12" w:firstLin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4.5. Учебная нагрузка воспитанников определяется на основании плана образовательной деятельности, разработанного в соответствии с санитарно-гигиеническими требованиями. 4.6. дошкольные группы самостоятельно выбирает формы, средства и методы обучения и воспитания.</w:t>
      </w:r>
    </w:p>
    <w:p w14:paraId="64F2481A" w14:textId="77777777" w:rsidR="00092A62" w:rsidRDefault="00000000">
      <w:pPr>
        <w:widowControl w:val="0"/>
        <w:spacing w:line="226" w:lineRule="auto"/>
        <w:ind w:right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4.7.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 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</w:t>
      </w:r>
    </w:p>
    <w:p w14:paraId="3DC50B2D" w14:textId="77777777" w:rsidR="00092A62" w:rsidRDefault="00000000">
      <w:pPr>
        <w:widowControl w:val="0"/>
        <w:spacing w:line="233" w:lineRule="auto"/>
        <w:ind w:right="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Максимально допустимое количество обучающих занятий в первой половине дня не превышает: • в группах младшего и среднего возраста - 2-х занятий; • в группах старшего и подготовительного возраста - 3-х занятий.</w:t>
      </w:r>
    </w:p>
    <w:p w14:paraId="4B4A8F3E" w14:textId="77777777" w:rsidR="00092A62" w:rsidRDefault="00000000">
      <w:pPr>
        <w:widowControl w:val="0"/>
        <w:spacing w:before="9" w:line="232" w:lineRule="auto"/>
        <w:ind w:right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занятий: • в группах среднего возраста - 15-20 минут • в группах старшего возраста - 20-25 минут • в группах подготовительного возраста - 25-30 минут. Перемены между занятиями не менее 10 минут.</w:t>
      </w:r>
    </w:p>
    <w:p w14:paraId="06662BD2" w14:textId="77777777" w:rsidR="00092A62" w:rsidRDefault="00000000">
      <w:pPr>
        <w:widowControl w:val="0"/>
        <w:spacing w:line="22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4.8. Дошкольные группы могут оказывать на договорной основе воспитанникам, населению, предприятиям, учреждениям и организациям платные дополнительные услуги по различным направлениям, не предусмотренные соответствующими образовательными программами. Платные образовательные услуги не могут быть оказаны вместо образовательной деятельности, финансируемой за счёт средств бюджета. В противном случае средства, заработанные посредством такой деятельности, изымаются Учредителем в его бюджет. Школа вправе обжаловать указанное действие Учредителя в суд.</w:t>
      </w:r>
    </w:p>
    <w:p w14:paraId="18ABD927" w14:textId="77777777" w:rsidR="00092A62" w:rsidRDefault="00000000">
      <w:pPr>
        <w:widowControl w:val="0"/>
        <w:spacing w:line="225" w:lineRule="auto"/>
        <w:ind w:right="11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ПРАВА, ОБЯЗАННОСТИ И СОЦИАЛЬНАЯ ЗАЩИТА УЧАСТНИКОВ ОБРАЗОВАТЕЛЬНОГО ПРОЦЕССА</w:t>
      </w:r>
    </w:p>
    <w:p w14:paraId="13B67A0C" w14:textId="77777777" w:rsidR="00092A62" w:rsidRDefault="00000000">
      <w:pPr>
        <w:widowControl w:val="0"/>
        <w:spacing w:line="226" w:lineRule="auto"/>
        <w:ind w:righ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Участниками образовательного процесса являются воспитанники, педагогические работники, родители (законные представители).</w:t>
      </w:r>
    </w:p>
    <w:p w14:paraId="5A74DFC5" w14:textId="77777777" w:rsidR="00092A62" w:rsidRDefault="00000000">
      <w:pPr>
        <w:widowControl w:val="0"/>
        <w:spacing w:line="226" w:lineRule="auto"/>
        <w:ind w:right="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Взаимоотношения между дошкольными группами и родителями (законными представителями) воспитанников регулируются Уставом Школы, настоящим Положением, локальными правовыми актами Школы, действующим законодательством и договором, заключенным между родителями и Школой, включающим в себя: взаимные права, обязанности и ответственность сторон, возникающие в процессе воспитания, обучения, развития, присмотра, ухода и оздоровления детей; длительность пребывания ребёнка в Детсаде, а также расчёт размера платы, взимаемой с родителей (законных представителей) за содержание ребёнка в Детсаде.</w:t>
      </w:r>
    </w:p>
    <w:p w14:paraId="50B9785C" w14:textId="77777777" w:rsidR="00092A62" w:rsidRDefault="00000000">
      <w:pPr>
        <w:widowControl w:val="0"/>
        <w:spacing w:line="226" w:lineRule="auto"/>
        <w:ind w:right="6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В части дополнительных платных услуг взаимоотношения Детсада и родителей (законных представителей) регламентируются договором об оказании платных дополнительных услуг.</w:t>
      </w:r>
    </w:p>
    <w:p w14:paraId="764B3B8F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 Воспитанники имеют право на:</w:t>
      </w:r>
    </w:p>
    <w:p w14:paraId="3F38CA7F" w14:textId="77777777" w:rsidR="00092A62" w:rsidRDefault="00000000">
      <w:pPr>
        <w:widowControl w:val="0"/>
        <w:spacing w:line="226" w:lineRule="auto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5.4.1. Бесплатное дошкольное образование в соответствии с федеральными государственным требованиями к структуре основной общеобразовательной программы и условиями ее реализации;</w:t>
      </w:r>
    </w:p>
    <w:p w14:paraId="00BD3332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5.4.2. Выбор образовательного учреждения;</w:t>
      </w:r>
    </w:p>
    <w:p w14:paraId="7561BC75" w14:textId="77777777" w:rsidR="00092A62" w:rsidRDefault="00000000">
      <w:pPr>
        <w:widowControl w:val="0"/>
        <w:spacing w:line="226" w:lineRule="auto"/>
        <w:ind w:right="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5.4.3. Получение дополнительных (в том числе платных) образовательных и медицинских услуг;</w:t>
      </w:r>
    </w:p>
    <w:p w14:paraId="4187D6A8" w14:textId="77777777" w:rsidR="00092A62" w:rsidRDefault="00000000">
      <w:pPr>
        <w:widowControl w:val="0"/>
        <w:spacing w:line="226" w:lineRule="auto"/>
        <w:ind w:right="6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5.4.4. Уважение своего человеческого достоинства, его защиту, свободу выражения собственных мыслей и убеждений;</w:t>
      </w:r>
    </w:p>
    <w:p w14:paraId="1342BDAE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5.4.5. Удовлетворение потребностей в эмоционально- личностном общении;</w:t>
      </w:r>
    </w:p>
    <w:p w14:paraId="02737D1A" w14:textId="77777777" w:rsidR="00092A62" w:rsidRDefault="00000000">
      <w:pPr>
        <w:widowControl w:val="0"/>
        <w:spacing w:line="226" w:lineRule="auto"/>
        <w:ind w:right="4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5.4.6. Удовлетворение физиологических потребностей (в питании, сне, отдыхе и др.) в соответствии возрастом и индивидуальными особенностями развития;</w:t>
      </w:r>
    </w:p>
    <w:p w14:paraId="23930D76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5.4.7. Развитие их творческих способностей и интересов;</w:t>
      </w:r>
    </w:p>
    <w:p w14:paraId="5B78387E" w14:textId="77777777" w:rsidR="00092A62" w:rsidRDefault="00000000">
      <w:pPr>
        <w:widowControl w:val="0"/>
        <w:spacing w:line="231" w:lineRule="auto"/>
        <w:ind w:left="60" w:right="-20"/>
        <w:rPr>
          <w:color w:val="000000"/>
          <w:sz w:val="24"/>
          <w:szCs w:val="24"/>
        </w:rPr>
        <w:sectPr w:rsidR="00092A62">
          <w:pgSz w:w="11900" w:h="16840"/>
          <w:pgMar w:top="1120" w:right="850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5.4.8. Защиту от всех форм физического и психического насилия;</w:t>
      </w:r>
      <w:bookmarkEnd w:id="5"/>
    </w:p>
    <w:p w14:paraId="2E1C1556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bookmarkStart w:id="6" w:name="_page_16_0"/>
      <w:r>
        <w:rPr>
          <w:color w:val="000000"/>
          <w:sz w:val="24"/>
          <w:szCs w:val="24"/>
        </w:rPr>
        <w:t>5.4.9. Условия обучения, гарантирующие охрану жизни и здоровья;</w:t>
      </w:r>
    </w:p>
    <w:p w14:paraId="066B5CBD" w14:textId="77777777" w:rsidR="00092A62" w:rsidRDefault="00000000">
      <w:pPr>
        <w:widowControl w:val="0"/>
        <w:spacing w:line="226" w:lineRule="auto"/>
        <w:ind w:right="8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5.4.10. На бесплатное пользование оборудованием, играми, игрушками, учебными пособиями.</w:t>
      </w:r>
    </w:p>
    <w:p w14:paraId="5FD15FA1" w14:textId="77777777" w:rsidR="00092A62" w:rsidRDefault="00000000">
      <w:pPr>
        <w:widowControl w:val="0"/>
        <w:spacing w:line="226" w:lineRule="auto"/>
        <w:ind w:right="2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Осуществление перечисленных выше прав несовместимо с нарушением общественного порядка, норм нравственности и охраны здоровья, прав, и свобод других лиц.</w:t>
      </w:r>
    </w:p>
    <w:p w14:paraId="7E4E7A54" w14:textId="77777777" w:rsidR="00092A62" w:rsidRDefault="00000000">
      <w:pPr>
        <w:widowControl w:val="0"/>
        <w:spacing w:line="226" w:lineRule="auto"/>
        <w:ind w:right="37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Родители (законные представители) имеют право: 5.5.1. Защищать законные права и интересы ребёнка;</w:t>
      </w:r>
    </w:p>
    <w:p w14:paraId="23B7D65D" w14:textId="77777777" w:rsidR="00092A62" w:rsidRDefault="00000000">
      <w:pPr>
        <w:widowControl w:val="0"/>
        <w:spacing w:line="226" w:lineRule="auto"/>
        <w:ind w:right="14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5.5.2. Принимать участие в работе Педагогического совета Детсада с правом совещательного голоса;</w:t>
      </w:r>
    </w:p>
    <w:p w14:paraId="5EA76C59" w14:textId="77777777" w:rsidR="00092A62" w:rsidRDefault="00000000">
      <w:pPr>
        <w:widowControl w:val="0"/>
        <w:spacing w:line="226" w:lineRule="auto"/>
        <w:ind w:right="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5.5.3. Знакомиться с ходом и содержанием образовательного и воспитательного процесса; 5.5.4. Знакомиться с Уставом Школы, лицензией, свидетельством о государственной аккредитации и другими документами, регламентирующими организацию образовательного процесса;</w:t>
      </w:r>
    </w:p>
    <w:p w14:paraId="57F485DF" w14:textId="77777777" w:rsidR="00092A62" w:rsidRDefault="00000000">
      <w:pPr>
        <w:widowControl w:val="0"/>
        <w:spacing w:line="226" w:lineRule="auto"/>
        <w:ind w:left="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5.5.5. Вносить предложения по улучшению работы с детьми;</w:t>
      </w:r>
    </w:p>
    <w:p w14:paraId="5AC0994C" w14:textId="77777777" w:rsidR="00092A62" w:rsidRDefault="00000000">
      <w:pPr>
        <w:widowControl w:val="0"/>
        <w:spacing w:line="226" w:lineRule="auto"/>
        <w:ind w:right="12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5.5.6. Вносить добровольные пожертвования для развития дошкольных групп; 5.5.7. Участвовать в работе родительского комитета;</w:t>
      </w:r>
    </w:p>
    <w:p w14:paraId="29C5D7EB" w14:textId="77777777" w:rsidR="00092A62" w:rsidRDefault="00000000">
      <w:pPr>
        <w:widowControl w:val="0"/>
        <w:spacing w:line="226" w:lineRule="auto"/>
        <w:ind w:right="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5.5.8. Посещать воспитательно-образовательный процесс в группе, который посещает его ребёнок, с предварительного разрешения и согласия педагога, ведущего деятельность; беседовать с воспитателем;</w:t>
      </w:r>
    </w:p>
    <w:p w14:paraId="25F92E03" w14:textId="77777777" w:rsidR="00092A62" w:rsidRDefault="00000000">
      <w:pPr>
        <w:widowControl w:val="0"/>
        <w:spacing w:line="226" w:lineRule="auto"/>
        <w:ind w:right="-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5.5.9. Ходатайствовать об отсрочке родительской платы перед директором Школы; 5.5.10. Заслушивать отчёты старшего воспитателя и педагогов о работе с воспитанниками; 5.5.11. Оказывать посильную помощь в реализации уставных целей и задач;</w:t>
      </w:r>
    </w:p>
    <w:p w14:paraId="6366E22F" w14:textId="77777777" w:rsidR="00092A62" w:rsidRDefault="00000000">
      <w:pPr>
        <w:widowControl w:val="0"/>
        <w:spacing w:line="226" w:lineRule="auto"/>
        <w:ind w:right="7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5.5.12. Досрочно расторгать договор, заключенный между родителями (законными представителями) и Школой.</w:t>
      </w:r>
    </w:p>
    <w:p w14:paraId="7D000EA5" w14:textId="77777777" w:rsidR="00092A62" w:rsidRDefault="00000000">
      <w:pPr>
        <w:widowControl w:val="0"/>
        <w:spacing w:line="226" w:lineRule="auto"/>
        <w:ind w:right="2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5.5.13. На получение в установленном порядке компенсации части платы за содержание детей в Детсаде и иные права, предусмотренные законодательством и локальными правовыми актами Школы.</w:t>
      </w:r>
    </w:p>
    <w:p w14:paraId="063ECD86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 Родители (законные представители) обязаны:</w:t>
      </w:r>
    </w:p>
    <w:p w14:paraId="325F51A4" w14:textId="77777777" w:rsidR="00092A62" w:rsidRDefault="00000000">
      <w:pPr>
        <w:widowControl w:val="0"/>
        <w:spacing w:line="226" w:lineRule="auto"/>
        <w:ind w:left="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5.6.1. Выполнять Устав Школы, настоящее Положение;</w:t>
      </w:r>
    </w:p>
    <w:p w14:paraId="0DCBD0C1" w14:textId="77777777" w:rsidR="00092A62" w:rsidRDefault="00000000">
      <w:pPr>
        <w:widowControl w:val="0"/>
        <w:spacing w:line="226" w:lineRule="auto"/>
        <w:ind w:right="29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5.6.2. Обеспечивать посещение ребёнком дошкольных групп; 5.6.3. Посещать проводимые родительские собрания;</w:t>
      </w:r>
    </w:p>
    <w:p w14:paraId="5F143D39" w14:textId="77777777" w:rsidR="00092A62" w:rsidRDefault="00000000">
      <w:pPr>
        <w:widowControl w:val="0"/>
        <w:spacing w:line="226" w:lineRule="auto"/>
        <w:ind w:right="2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5.6.4. Создавать необходимые материальные и бытовые условия, здоровый морально-психологический климат в семье для нормального обучения и воспитания ребёнка; 5.6.5. Своевременно вносить плату за содержание ребёнка в соответствии с законодательством Российской Федерации в установленном для каждой семьи размере;</w:t>
      </w:r>
    </w:p>
    <w:p w14:paraId="267DADFE" w14:textId="77777777" w:rsidR="00092A62" w:rsidRDefault="00000000">
      <w:pPr>
        <w:widowControl w:val="0"/>
        <w:spacing w:line="226" w:lineRule="auto"/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5.6.6. Своевременно ставить в известность о возможном отсутствии или болезни ребёнка; 5.6.7. Соблюдать условия договора между родителями (законными представителями) и Школой;</w:t>
      </w:r>
    </w:p>
    <w:p w14:paraId="3E88AD89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 Педагогические работники имеют право:</w:t>
      </w:r>
    </w:p>
    <w:p w14:paraId="1C762675" w14:textId="77777777" w:rsidR="00092A62" w:rsidRDefault="00000000">
      <w:pPr>
        <w:widowControl w:val="0"/>
        <w:spacing w:line="226" w:lineRule="auto"/>
        <w:ind w:righ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5.7.1. 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программы и уровню профессиональной переподготовки педагогических работников путём обучения или стажировки в образовательных учреждениях дополнительного профессионального образования, в высших учебных заведениях, иных учреждениях и организациях Российской Федерации за счёт бюджетных и внебюджетных средств;</w:t>
      </w:r>
    </w:p>
    <w:p w14:paraId="7BAE0721" w14:textId="77777777" w:rsidR="00092A62" w:rsidRDefault="00000000">
      <w:pPr>
        <w:widowControl w:val="0"/>
        <w:spacing w:line="226" w:lineRule="auto"/>
        <w:ind w:right="7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5.7.2. На сокращённую продолжительность рабочего времени - не более 36 часов в неделю;</w:t>
      </w:r>
    </w:p>
    <w:p w14:paraId="5E5478C5" w14:textId="77777777" w:rsidR="00092A62" w:rsidRDefault="00000000">
      <w:pPr>
        <w:widowControl w:val="0"/>
        <w:spacing w:line="226" w:lineRule="auto"/>
        <w:ind w:right="2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5.7.3. На удлинённый оплачиваемый отпуск, продолжительность которого определяется правительством Российской Федерации;</w:t>
      </w:r>
    </w:p>
    <w:p w14:paraId="69A9FA1A" w14:textId="77777777" w:rsidR="00092A62" w:rsidRDefault="00000000">
      <w:pPr>
        <w:widowControl w:val="0"/>
        <w:spacing w:line="226" w:lineRule="auto"/>
        <w:ind w:right="331"/>
        <w:rPr>
          <w:color w:val="000000"/>
          <w:sz w:val="24"/>
          <w:szCs w:val="24"/>
        </w:rPr>
        <w:sectPr w:rsidR="00092A62">
          <w:pgSz w:w="11900" w:h="16840"/>
          <w:pgMar w:top="1120" w:right="850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5.7.4. На получение досрочной пенсии по старости, на социальные льготы и гарантии в соответствии с действующим законодательством Российской Федерации;</w:t>
      </w:r>
      <w:bookmarkEnd w:id="6"/>
    </w:p>
    <w:p w14:paraId="38EC9DCC" w14:textId="77777777" w:rsidR="00092A62" w:rsidRDefault="00000000">
      <w:pPr>
        <w:widowControl w:val="0"/>
        <w:spacing w:line="226" w:lineRule="auto"/>
        <w:ind w:right="190"/>
        <w:rPr>
          <w:color w:val="000000"/>
          <w:sz w:val="24"/>
          <w:szCs w:val="24"/>
        </w:rPr>
      </w:pPr>
      <w:bookmarkStart w:id="7" w:name="_page_19_0"/>
      <w:r>
        <w:rPr>
          <w:color w:val="000000"/>
          <w:sz w:val="24"/>
          <w:szCs w:val="24"/>
        </w:rPr>
        <w:t>5.7.5. На длительный неоплачиваемый отпуск, сроком до одного года, не реже чем через каждые 10 лет непрерывной преподавательской работы в соответствии с Положением о порядке и условиях предоставления педагогическим работникам образовательных учреждений длительного отпуска сроком до одного года.</w:t>
      </w:r>
    </w:p>
    <w:p w14:paraId="686E7998" w14:textId="77777777" w:rsidR="00092A62" w:rsidRDefault="00000000">
      <w:pPr>
        <w:widowControl w:val="0"/>
        <w:spacing w:line="226" w:lineRule="auto"/>
        <w:ind w:right="4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5.7.6. Педагогическая нагрузка педагогического работника оговаривается в трудовом договоре;</w:t>
      </w:r>
    </w:p>
    <w:p w14:paraId="713B97EE" w14:textId="77777777" w:rsidR="00092A62" w:rsidRDefault="00000000">
      <w:pPr>
        <w:widowControl w:val="0"/>
        <w:spacing w:line="226" w:lineRule="auto"/>
        <w:ind w:right="5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5.7.7. На участие в управлении Школой, Детсадом, избирать и быть избранным в Управляющий совет Школы и другие выборные органы, участвовать в обсуждении и решении вопросов деятельности Школы, Детсада в том числе через органы самоуправления и общественные организации;</w:t>
      </w:r>
    </w:p>
    <w:p w14:paraId="16406BE4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5.7.8. Защищать свою деловую репутацию, честь и достоинство;</w:t>
      </w:r>
    </w:p>
    <w:p w14:paraId="4077C8FE" w14:textId="77777777" w:rsidR="00092A62" w:rsidRDefault="00000000">
      <w:pPr>
        <w:widowControl w:val="0"/>
        <w:spacing w:line="226" w:lineRule="auto"/>
        <w:ind w:right="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5.7.9. Обжаловать приказы и распоряжения администрации Школы в установленном законодательством порядке;</w:t>
      </w:r>
    </w:p>
    <w:p w14:paraId="4E6696D5" w14:textId="77777777" w:rsidR="00092A62" w:rsidRDefault="00000000">
      <w:pPr>
        <w:widowControl w:val="0"/>
        <w:spacing w:line="226" w:lineRule="auto"/>
        <w:ind w:right="4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5.7.10. Получать необходимое организационное, учебно-методическое и материально-техническое обеспечение своей профессиональной деятельности;</w:t>
      </w:r>
    </w:p>
    <w:p w14:paraId="50B54C0F" w14:textId="77777777" w:rsidR="00092A62" w:rsidRDefault="00000000">
      <w:pPr>
        <w:widowControl w:val="0"/>
        <w:spacing w:line="226" w:lineRule="auto"/>
        <w:ind w:right="4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5.7.11. Бесплатно пользоваться библиотеками, информационными ресурсами Школы, Детсада, услугами учебных, учебно-методических, социально-бытовых и других подразделений Школы в соответствии с Уставом Школы и коллективным договором. 5.9. Работники Детсада обязаны соблюдать:</w:t>
      </w:r>
    </w:p>
    <w:p w14:paraId="5633BDC1" w14:textId="77777777" w:rsidR="00092A62" w:rsidRDefault="00000000">
      <w:pPr>
        <w:widowControl w:val="0"/>
        <w:spacing w:line="226" w:lineRule="auto"/>
        <w:ind w:right="6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5.9.1. Законодательство Российской Федерации, Устав Школы, Положение Детсада; 5.9.2. Правила внутреннего трудового распорядка;</w:t>
      </w:r>
    </w:p>
    <w:p w14:paraId="1A037AF2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5.9.3. Трудовой договор;</w:t>
      </w:r>
    </w:p>
    <w:p w14:paraId="129043A0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5.9.4. Должностную инструкцию;</w:t>
      </w:r>
    </w:p>
    <w:p w14:paraId="437EFCF5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5.9.5. Строго следовать профессиональной этике;</w:t>
      </w:r>
    </w:p>
    <w:p w14:paraId="79BB26CE" w14:textId="77777777" w:rsidR="00092A62" w:rsidRDefault="00000000">
      <w:pPr>
        <w:widowControl w:val="0"/>
        <w:spacing w:line="226" w:lineRule="auto"/>
        <w:ind w:right="9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5.9.6. Качественно выполнять возложенные на них функциональные обязанности, указанные в должностных инструкциях, трудовых договорах, квалификационных характеристиках;</w:t>
      </w:r>
    </w:p>
    <w:p w14:paraId="1BCCAAF1" w14:textId="77777777" w:rsidR="00092A62" w:rsidRDefault="00000000">
      <w:pPr>
        <w:widowControl w:val="0"/>
        <w:spacing w:line="226" w:lineRule="auto"/>
        <w:ind w:right="6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5.9.7. Выполнять решения органов управления Школы, требования по охране труда, технике безопасности, пожарной безопасности;</w:t>
      </w:r>
    </w:p>
    <w:p w14:paraId="15C6AE01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5.9.8. Бережно относится к имуществу;</w:t>
      </w:r>
    </w:p>
    <w:p w14:paraId="020E16A9" w14:textId="77777777" w:rsidR="00092A62" w:rsidRDefault="00000000">
      <w:pPr>
        <w:widowControl w:val="0"/>
        <w:spacing w:line="226" w:lineRule="auto"/>
        <w:ind w:right="10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5.9.9. Своевременно ставить в известность администрацию о невозможности по уважительным причинам выполнять возложенные на них обязанности.</w:t>
      </w:r>
    </w:p>
    <w:p w14:paraId="71881102" w14:textId="77777777" w:rsidR="00092A62" w:rsidRDefault="00000000">
      <w:pPr>
        <w:widowControl w:val="0"/>
        <w:spacing w:line="226" w:lineRule="auto"/>
        <w:ind w:left="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Педагогические работники обязаны:</w:t>
      </w:r>
    </w:p>
    <w:p w14:paraId="0C015BBD" w14:textId="77777777" w:rsidR="00092A62" w:rsidRDefault="00000000">
      <w:pPr>
        <w:widowControl w:val="0"/>
        <w:spacing w:line="226" w:lineRule="auto"/>
        <w:ind w:right="-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5.9.10. Обеспечивать высокую эффективность образовательного процесса, систематически заниматься повышением своей квалификации;</w:t>
      </w:r>
    </w:p>
    <w:p w14:paraId="2B291C55" w14:textId="77777777" w:rsidR="00092A62" w:rsidRDefault="00000000">
      <w:pPr>
        <w:widowControl w:val="0"/>
        <w:spacing w:line="226" w:lineRule="auto"/>
        <w:ind w:right="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5.9.11. Подтверждать соответствие занимаемой должности в установленном порядке; 5.9.12. Уважать личное достоинство воспитанников, оказывать им помощь в организации самостоятельной работы.</w:t>
      </w:r>
    </w:p>
    <w:p w14:paraId="6330A4F8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Заключительные положения</w:t>
      </w:r>
    </w:p>
    <w:p w14:paraId="5C35B1DB" w14:textId="77777777" w:rsidR="00092A62" w:rsidRDefault="00000000">
      <w:pPr>
        <w:widowControl w:val="0"/>
        <w:spacing w:line="226" w:lineRule="auto"/>
        <w:ind w:right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Настоящее Положение о структурном подразделении является локальным нормативным актом, принимается на Совете и утверждается (либо вводится в действие) приказом директора.</w:t>
      </w:r>
    </w:p>
    <w:p w14:paraId="12F510C1" w14:textId="77777777" w:rsidR="00092A62" w:rsidRDefault="00000000">
      <w:pPr>
        <w:widowControl w:val="0"/>
        <w:spacing w:line="226" w:lineRule="auto"/>
        <w:ind w:right="5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5E9068B2" w14:textId="77777777" w:rsidR="00092A62" w:rsidRDefault="00000000">
      <w:pPr>
        <w:widowControl w:val="0"/>
        <w:spacing w:line="226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6.3. Положение принимается на неопределенный срок.</w:t>
      </w:r>
    </w:p>
    <w:p w14:paraId="650D516C" w14:textId="77777777" w:rsidR="00092A62" w:rsidRDefault="00000000">
      <w:pPr>
        <w:widowControl w:val="0"/>
        <w:spacing w:line="226" w:lineRule="auto"/>
        <w:ind w:right="544" w:firstLin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bookmarkEnd w:id="7"/>
    </w:p>
    <w:sectPr w:rsidR="00092A62">
      <w:pgSz w:w="11900" w:h="16840"/>
      <w:pgMar w:top="1120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62"/>
    <w:rsid w:val="00092A62"/>
    <w:rsid w:val="00DA0D16"/>
    <w:rsid w:val="00D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C406"/>
  <w15:docId w15:val="{43D34A45-EA16-4DCC-A4DC-39EAC7C7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3468</Words>
  <Characters>19771</Characters>
  <Application>Microsoft Office Word</Application>
  <DocSecurity>0</DocSecurity>
  <Lines>164</Lines>
  <Paragraphs>46</Paragraphs>
  <ScaleCrop>false</ScaleCrop>
  <Company/>
  <LinksUpToDate>false</LinksUpToDate>
  <CharactersWithSpaces>23193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2024-11-24T17:28:00Z</dcterms:created>
  <dcterms:modified xsi:type="dcterms:W3CDTF">2024-11-24T17:28:00Z</dcterms:modified>
</cp:coreProperties>
</file>