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EDB2" w14:textId="6719EEEA" w:rsidR="004E0D5D" w:rsidRDefault="004E0D5D" w:rsidP="004E0D5D">
      <w:pPr>
        <w:pStyle w:val="a3"/>
        <w:shd w:val="clear" w:color="auto" w:fill="FFFFFF"/>
        <w:spacing w:after="0" w:line="102" w:lineRule="atLeast"/>
        <w:jc w:val="center"/>
      </w:pPr>
      <w:r>
        <w:rPr>
          <w:rFonts w:ascii="Cambria" w:hAnsi="Cambria"/>
          <w:b/>
          <w:bCs/>
          <w:sz w:val="27"/>
          <w:szCs w:val="27"/>
        </w:rPr>
        <w:t xml:space="preserve">Муниципальное </w:t>
      </w:r>
      <w:r w:rsidR="00D966CF">
        <w:rPr>
          <w:rFonts w:ascii="Cambria" w:hAnsi="Cambria"/>
          <w:b/>
          <w:bCs/>
          <w:sz w:val="27"/>
          <w:szCs w:val="27"/>
        </w:rPr>
        <w:t>автономное</w:t>
      </w:r>
      <w:r>
        <w:rPr>
          <w:rFonts w:ascii="Cambria" w:hAnsi="Cambria"/>
          <w:b/>
          <w:bCs/>
          <w:sz w:val="27"/>
          <w:szCs w:val="27"/>
        </w:rPr>
        <w:t xml:space="preserve"> общеобразовательное учреждение «</w:t>
      </w:r>
      <w:r w:rsidR="00D966CF">
        <w:rPr>
          <w:rFonts w:ascii="Cambria" w:hAnsi="Cambria"/>
          <w:b/>
          <w:bCs/>
          <w:sz w:val="27"/>
          <w:szCs w:val="27"/>
        </w:rPr>
        <w:t xml:space="preserve">Средняя школа № 7 </w:t>
      </w:r>
      <w:proofErr w:type="spellStart"/>
      <w:r w:rsidR="00D966CF">
        <w:rPr>
          <w:rFonts w:ascii="Cambria" w:hAnsi="Cambria"/>
          <w:b/>
          <w:bCs/>
          <w:sz w:val="27"/>
          <w:szCs w:val="27"/>
        </w:rPr>
        <w:t>д.Ивантеево</w:t>
      </w:r>
      <w:proofErr w:type="spellEnd"/>
      <w:r>
        <w:rPr>
          <w:rFonts w:ascii="Cambria" w:hAnsi="Cambria"/>
          <w:b/>
          <w:bCs/>
          <w:sz w:val="27"/>
          <w:szCs w:val="27"/>
        </w:rPr>
        <w:t>»</w:t>
      </w:r>
    </w:p>
    <w:p w14:paraId="553C9529" w14:textId="77777777" w:rsidR="004E0D5D" w:rsidRDefault="004E0D5D" w:rsidP="004E0D5D">
      <w:pPr>
        <w:pStyle w:val="a3"/>
        <w:shd w:val="clear" w:color="auto" w:fill="FFFFFF"/>
        <w:spacing w:after="0" w:line="102" w:lineRule="atLeast"/>
        <w:jc w:val="center"/>
      </w:pPr>
      <w:r>
        <w:rPr>
          <w:rFonts w:ascii="Cambria" w:hAnsi="Cambria"/>
          <w:b/>
          <w:bCs/>
          <w:sz w:val="27"/>
          <w:szCs w:val="27"/>
        </w:rPr>
        <w:t>_________________________________________________________________________________________________________________________________________</w:t>
      </w:r>
    </w:p>
    <w:p w14:paraId="10333B63" w14:textId="4573F333" w:rsidR="004E0D5D" w:rsidRDefault="00D966CF" w:rsidP="004E0D5D">
      <w:pPr>
        <w:pStyle w:val="a3"/>
        <w:shd w:val="clear" w:color="auto" w:fill="FFFFFF"/>
        <w:spacing w:after="0" w:line="102" w:lineRule="atLeast"/>
        <w:ind w:hanging="244"/>
        <w:jc w:val="center"/>
      </w:pPr>
      <w:r>
        <w:rPr>
          <w:rFonts w:ascii="Cambria" w:hAnsi="Cambria"/>
          <w:sz w:val="27"/>
          <w:szCs w:val="27"/>
        </w:rPr>
        <w:t xml:space="preserve"> </w:t>
      </w:r>
    </w:p>
    <w:p w14:paraId="1879F140" w14:textId="0C45B868" w:rsidR="00A75605" w:rsidRDefault="00A75605" w:rsidP="00A75605">
      <w:pPr>
        <w:tabs>
          <w:tab w:val="left" w:pos="6240"/>
        </w:tabs>
        <w:jc w:val="right"/>
        <w:rPr>
          <w:sz w:val="28"/>
          <w:szCs w:val="28"/>
        </w:rPr>
      </w:pPr>
    </w:p>
    <w:p w14:paraId="1928E524" w14:textId="77777777" w:rsidR="004E0D5D" w:rsidRDefault="004E0D5D" w:rsidP="004E0D5D">
      <w:pPr>
        <w:pStyle w:val="a3"/>
        <w:spacing w:after="0"/>
        <w:jc w:val="right"/>
      </w:pPr>
    </w:p>
    <w:p w14:paraId="50EB5518" w14:textId="77777777" w:rsidR="004E0D5D" w:rsidRDefault="00A5202F" w:rsidP="004E0D5D">
      <w:pPr>
        <w:pStyle w:val="a3"/>
        <w:spacing w:after="0"/>
        <w:jc w:val="center"/>
      </w:pPr>
      <w:r>
        <w:rPr>
          <w:b/>
          <w:bCs/>
          <w:sz w:val="36"/>
          <w:szCs w:val="36"/>
        </w:rPr>
        <w:t>Р</w:t>
      </w:r>
      <w:r w:rsidR="004E0D5D">
        <w:rPr>
          <w:b/>
          <w:bCs/>
          <w:sz w:val="36"/>
          <w:szCs w:val="36"/>
        </w:rPr>
        <w:t>абочая программа по этике</w:t>
      </w:r>
    </w:p>
    <w:p w14:paraId="6F2C4A57" w14:textId="3C4D3CE0" w:rsidR="004E0D5D" w:rsidRDefault="004E0D5D" w:rsidP="004E0D5D">
      <w:pPr>
        <w:pStyle w:val="a3"/>
        <w:spacing w:after="0"/>
        <w:jc w:val="center"/>
      </w:pPr>
      <w:r>
        <w:rPr>
          <w:b/>
          <w:bCs/>
          <w:sz w:val="36"/>
          <w:szCs w:val="36"/>
        </w:rPr>
        <w:t xml:space="preserve">7 </w:t>
      </w:r>
      <w:r w:rsidR="00D966CF">
        <w:rPr>
          <w:b/>
          <w:bCs/>
          <w:sz w:val="36"/>
          <w:szCs w:val="36"/>
        </w:rPr>
        <w:t>б</w:t>
      </w:r>
    </w:p>
    <w:p w14:paraId="112CD688" w14:textId="77777777" w:rsidR="004E0D5D" w:rsidRDefault="00A5202F" w:rsidP="004E0D5D">
      <w:pPr>
        <w:pStyle w:val="a3"/>
        <w:spacing w:after="0"/>
        <w:jc w:val="center"/>
      </w:pPr>
      <w:r>
        <w:t>(адаптированная)</w:t>
      </w:r>
    </w:p>
    <w:p w14:paraId="002EDAAE" w14:textId="39D81E48" w:rsidR="004E0D5D" w:rsidRDefault="00D966CF" w:rsidP="004E0D5D">
      <w:pPr>
        <w:pStyle w:val="a3"/>
        <w:spacing w:after="0"/>
        <w:jc w:val="right"/>
      </w:pPr>
      <w:r>
        <w:rPr>
          <w:sz w:val="27"/>
          <w:szCs w:val="27"/>
        </w:rPr>
        <w:t>Учитель:</w:t>
      </w:r>
    </w:p>
    <w:p w14:paraId="2087EC53" w14:textId="01AADFBE" w:rsidR="004E0D5D" w:rsidRDefault="004E0D5D" w:rsidP="004E0D5D">
      <w:pPr>
        <w:pStyle w:val="a3"/>
        <w:spacing w:after="0"/>
        <w:jc w:val="right"/>
      </w:pPr>
      <w:r>
        <w:rPr>
          <w:sz w:val="27"/>
          <w:szCs w:val="27"/>
        </w:rPr>
        <w:t xml:space="preserve">учитель </w:t>
      </w:r>
      <w:r w:rsidR="00B83D95">
        <w:rPr>
          <w:sz w:val="27"/>
          <w:szCs w:val="27"/>
        </w:rPr>
        <w:t xml:space="preserve">высшей </w:t>
      </w:r>
      <w:r>
        <w:rPr>
          <w:sz w:val="27"/>
          <w:szCs w:val="27"/>
        </w:rPr>
        <w:t xml:space="preserve">квалификационной категории </w:t>
      </w:r>
      <w:proofErr w:type="spellStart"/>
      <w:r w:rsidR="00D966CF">
        <w:rPr>
          <w:sz w:val="27"/>
          <w:szCs w:val="27"/>
        </w:rPr>
        <w:t>В.В.Багряшова</w:t>
      </w:r>
      <w:proofErr w:type="spellEnd"/>
    </w:p>
    <w:p w14:paraId="1981FEF4" w14:textId="77777777" w:rsidR="004E0D5D" w:rsidRDefault="004E0D5D" w:rsidP="004E0D5D">
      <w:pPr>
        <w:pStyle w:val="a3"/>
        <w:spacing w:after="0"/>
        <w:jc w:val="right"/>
      </w:pPr>
    </w:p>
    <w:p w14:paraId="2B1E8D7D" w14:textId="77777777" w:rsidR="004E0D5D" w:rsidRDefault="004E0D5D" w:rsidP="004E0D5D">
      <w:pPr>
        <w:pStyle w:val="a3"/>
        <w:spacing w:after="0"/>
        <w:jc w:val="center"/>
      </w:pPr>
    </w:p>
    <w:p w14:paraId="4E26CCC0" w14:textId="77777777" w:rsidR="004E0D5D" w:rsidRDefault="004E0D5D" w:rsidP="004E0D5D">
      <w:pPr>
        <w:pStyle w:val="a3"/>
        <w:spacing w:after="0"/>
        <w:jc w:val="center"/>
      </w:pPr>
    </w:p>
    <w:p w14:paraId="4189C182" w14:textId="1F0D1707" w:rsidR="004E0D5D" w:rsidRDefault="00D966CF" w:rsidP="004E0D5D">
      <w:pPr>
        <w:pStyle w:val="a3"/>
        <w:spacing w:after="0"/>
        <w:jc w:val="center"/>
        <w:rPr>
          <w:sz w:val="27"/>
          <w:szCs w:val="27"/>
        </w:rPr>
      </w:pPr>
      <w:r>
        <w:rPr>
          <w:sz w:val="27"/>
          <w:szCs w:val="27"/>
        </w:rPr>
        <w:t>2023.</w:t>
      </w:r>
    </w:p>
    <w:p w14:paraId="3285AA2C" w14:textId="15896DE4" w:rsidR="00D966CF" w:rsidRDefault="00D966CF" w:rsidP="004E0D5D">
      <w:pPr>
        <w:pStyle w:val="a3"/>
        <w:spacing w:after="0"/>
        <w:jc w:val="center"/>
        <w:rPr>
          <w:sz w:val="27"/>
          <w:szCs w:val="27"/>
        </w:rPr>
      </w:pPr>
      <w:proofErr w:type="spellStart"/>
      <w:r>
        <w:rPr>
          <w:sz w:val="27"/>
          <w:szCs w:val="27"/>
        </w:rPr>
        <w:t>Д.Ивантеево</w:t>
      </w:r>
      <w:proofErr w:type="spellEnd"/>
    </w:p>
    <w:p w14:paraId="21759CE1" w14:textId="77777777" w:rsidR="00D966CF" w:rsidRDefault="00D966CF" w:rsidP="004E0D5D">
      <w:pPr>
        <w:pStyle w:val="a3"/>
        <w:spacing w:after="0"/>
        <w:jc w:val="center"/>
        <w:rPr>
          <w:sz w:val="27"/>
          <w:szCs w:val="27"/>
        </w:rPr>
      </w:pPr>
    </w:p>
    <w:p w14:paraId="6167D053" w14:textId="77777777" w:rsidR="00D966CF" w:rsidRDefault="00D966CF" w:rsidP="004E0D5D">
      <w:pPr>
        <w:pStyle w:val="a3"/>
        <w:spacing w:after="0"/>
        <w:jc w:val="center"/>
      </w:pPr>
    </w:p>
    <w:p w14:paraId="5CD1774F" w14:textId="77777777" w:rsidR="004E0D5D" w:rsidRDefault="004E0D5D" w:rsidP="004E0D5D">
      <w:pPr>
        <w:pStyle w:val="a3"/>
        <w:spacing w:after="0"/>
        <w:jc w:val="center"/>
      </w:pPr>
      <w:r>
        <w:rPr>
          <w:b/>
          <w:bCs/>
          <w:sz w:val="27"/>
          <w:szCs w:val="27"/>
        </w:rPr>
        <w:lastRenderedPageBreak/>
        <w:t>Пояснительная записка</w:t>
      </w:r>
    </w:p>
    <w:p w14:paraId="6ADAFECB" w14:textId="0666F320" w:rsidR="00B83D95" w:rsidRPr="00B83D95" w:rsidRDefault="004E0D5D" w:rsidP="00B83D95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D95">
        <w:rPr>
          <w:rFonts w:ascii="Times New Roman" w:hAnsi="Times New Roman" w:cs="Times New Roman"/>
          <w:sz w:val="24"/>
          <w:szCs w:val="24"/>
        </w:rPr>
        <w:t xml:space="preserve">Рабочая программа по этике для </w:t>
      </w:r>
      <w:r w:rsidR="00A6680E">
        <w:rPr>
          <w:rFonts w:ascii="Times New Roman" w:hAnsi="Times New Roman" w:cs="Times New Roman"/>
          <w:sz w:val="24"/>
          <w:szCs w:val="24"/>
        </w:rPr>
        <w:t xml:space="preserve">7 </w:t>
      </w:r>
      <w:proofErr w:type="gramStart"/>
      <w:r w:rsidRPr="00B83D95"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D966CF">
        <w:rPr>
          <w:rFonts w:ascii="Times New Roman" w:hAnsi="Times New Roman" w:cs="Times New Roman"/>
          <w:sz w:val="24"/>
          <w:szCs w:val="24"/>
        </w:rPr>
        <w:t xml:space="preserve"> </w:t>
      </w:r>
      <w:r w:rsidRPr="00B83D95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B83D95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B83D95" w:rsidRPr="00B8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специальных (коррекционных) образовательных учреждений </w:t>
      </w:r>
      <w:r w:rsidR="00B83D95" w:rsidRPr="00B83D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B83D95" w:rsidRPr="00B8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под редакцией </w:t>
      </w:r>
      <w:proofErr w:type="spellStart"/>
      <w:r w:rsidR="00B83D95" w:rsidRPr="00B83D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И.М.Бгажноковой</w:t>
      </w:r>
      <w:proofErr w:type="spellEnd"/>
      <w:r w:rsidR="00B83D95" w:rsidRPr="00B83D9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 ,«Просвещение», 2010г.</w:t>
      </w:r>
    </w:p>
    <w:p w14:paraId="6E6D9D91" w14:textId="1AF029A8" w:rsidR="004E0D5D" w:rsidRDefault="004E0D5D" w:rsidP="004E0D5D">
      <w:pPr>
        <w:pStyle w:val="a3"/>
        <w:spacing w:after="0"/>
        <w:ind w:firstLine="709"/>
      </w:pPr>
      <w:r>
        <w:t xml:space="preserve">Рабочая программа в соответствии с учебным планом </w:t>
      </w:r>
      <w:r w:rsidR="00D966CF">
        <w:t xml:space="preserve">МАОУ «СШ № 7 </w:t>
      </w:r>
      <w:proofErr w:type="spellStart"/>
      <w:r w:rsidR="00D966CF">
        <w:t>д.Ивантеево</w:t>
      </w:r>
      <w:proofErr w:type="spellEnd"/>
      <w:r w:rsidR="00D966CF">
        <w:t>»</w:t>
      </w:r>
      <w:r w:rsidR="00B83D95">
        <w:t xml:space="preserve"> для обучающихся с ОВЗ» на 20</w:t>
      </w:r>
      <w:r w:rsidR="00D966CF">
        <w:t>23</w:t>
      </w:r>
      <w:r w:rsidR="00B83D95">
        <w:t xml:space="preserve"> – 20</w:t>
      </w:r>
      <w:r w:rsidR="00D966CF">
        <w:t>24</w:t>
      </w:r>
      <w:r>
        <w:t xml:space="preserve"> учебный год рассчитана на 35 часов (исходя из 3</w:t>
      </w:r>
      <w:r w:rsidR="00B83D95">
        <w:t>4</w:t>
      </w:r>
      <w:r>
        <w:t xml:space="preserve"> учебных недель</w:t>
      </w:r>
      <w:r w:rsidR="00B83D95">
        <w:t xml:space="preserve"> и 4 дней </w:t>
      </w:r>
      <w:r>
        <w:t xml:space="preserve"> в году, 1 час в неделю). </w:t>
      </w:r>
    </w:p>
    <w:p w14:paraId="7E42AC33" w14:textId="77777777" w:rsidR="004E0D5D" w:rsidRDefault="004E0D5D" w:rsidP="004E0D5D">
      <w:pPr>
        <w:pStyle w:val="a3"/>
        <w:spacing w:after="0"/>
        <w:ind w:firstLine="567"/>
      </w:pPr>
      <w:r>
        <w:t xml:space="preserve">При разработке программы учитывался контингент детей школы (дети с ограниченными возможностями здоровья, имеющие интеллектуальную недостаточность). </w:t>
      </w:r>
    </w:p>
    <w:p w14:paraId="5ED5095A" w14:textId="77777777" w:rsidR="004E0D5D" w:rsidRDefault="004E0D5D" w:rsidP="004E0D5D">
      <w:pPr>
        <w:pStyle w:val="a3"/>
        <w:spacing w:after="0"/>
        <w:ind w:firstLine="567"/>
      </w:pPr>
      <w:r>
        <w:rPr>
          <w:b/>
          <w:bCs/>
        </w:rPr>
        <w:t>Цель</w:t>
      </w:r>
      <w:r>
        <w:t xml:space="preserve"> данного учебного предмета — достижение практической целесообразности формирования нравственных представлений, их прогнозирование и реализация в непосредственном опыте учащихся. </w:t>
      </w:r>
    </w:p>
    <w:p w14:paraId="2DD4A008" w14:textId="77777777" w:rsidR="004E0D5D" w:rsidRDefault="004E0D5D" w:rsidP="004E0D5D">
      <w:pPr>
        <w:pStyle w:val="a3"/>
        <w:shd w:val="clear" w:color="auto" w:fill="FFFFFF"/>
        <w:spacing w:after="0"/>
        <w:ind w:left="6" w:right="11"/>
      </w:pPr>
      <w:r>
        <w:rPr>
          <w:b/>
          <w:bCs/>
          <w:color w:val="000000"/>
        </w:rPr>
        <w:t>Задачи курса:</w:t>
      </w:r>
    </w:p>
    <w:p w14:paraId="510C20AE" w14:textId="77777777" w:rsidR="004E0D5D" w:rsidRDefault="004E0D5D" w:rsidP="004E0D5D">
      <w:pPr>
        <w:pStyle w:val="a3"/>
        <w:shd w:val="clear" w:color="auto" w:fill="FFFFFF"/>
        <w:spacing w:after="0"/>
        <w:ind w:left="6" w:right="11" w:firstLine="714"/>
      </w:pPr>
      <w:r>
        <w:rPr>
          <w:color w:val="000000"/>
        </w:rPr>
        <w:t>Научить умственно отсталого ребенка производить сознательную самооценку своих поступков и себя как личности — одна из основных задач предмета «Этика». Обучение обучающихся школы элементарным сведениям о правилах взаимоотношений между людьми, принятых в обществе, их направленная ориентация на высокие эталоны нравственности и личные характеристики человека, такие, как справедливость, совесть, долг, ответственность и др., является основным смыслом учебно-воспитательного процесса.</w:t>
      </w:r>
    </w:p>
    <w:p w14:paraId="594EA1E1" w14:textId="77777777" w:rsidR="004E0D5D" w:rsidRDefault="004E0D5D" w:rsidP="004E0D5D">
      <w:pPr>
        <w:pStyle w:val="a3"/>
        <w:shd w:val="clear" w:color="auto" w:fill="FFFFFF"/>
        <w:spacing w:after="0"/>
        <w:ind w:left="6" w:right="11" w:firstLine="714"/>
      </w:pPr>
      <w:r>
        <w:rPr>
          <w:color w:val="000000"/>
        </w:rPr>
        <w:t>Формирование практических действий, реальных дел, необходимых для устойчивого поведения подростков с умственной отсталостью, — одна из ведущих задач всей системы коррекционной работы в школе.</w:t>
      </w:r>
    </w:p>
    <w:p w14:paraId="38A51971" w14:textId="77777777" w:rsidR="004E0D5D" w:rsidRDefault="004E0D5D" w:rsidP="004E0D5D">
      <w:pPr>
        <w:pStyle w:val="a3"/>
        <w:shd w:val="clear" w:color="auto" w:fill="FFFFFF"/>
        <w:spacing w:after="0"/>
        <w:ind w:left="6" w:right="11" w:firstLine="714"/>
      </w:pPr>
      <w:r>
        <w:rPr>
          <w:color w:val="000000"/>
        </w:rPr>
        <w:t>Введение названного предмета в учебный план школы направлено на развитие социального опыта, а также когнитивной и эмоциональной сферы учащихся. Специфические особенности развития личности умственно отсталых детей требуют знания учителем их индивидуальных черт характера, интересов, наклонностей, при гуманном и уважительном отношении к каждому учащемуся.</w:t>
      </w:r>
    </w:p>
    <w:p w14:paraId="30CDE2B0" w14:textId="77777777" w:rsidR="004E0D5D" w:rsidRDefault="004E0D5D" w:rsidP="004E0D5D">
      <w:pPr>
        <w:pStyle w:val="a3"/>
        <w:shd w:val="clear" w:color="auto" w:fill="FFFFFF"/>
        <w:spacing w:after="0"/>
        <w:ind w:left="6" w:right="11" w:firstLine="714"/>
      </w:pPr>
      <w:r>
        <w:rPr>
          <w:color w:val="000000"/>
        </w:rPr>
        <w:t>Предлагаемый учебный курс с общим названием «Этика» является по своему содержанию интегрированным, но его основное понятийное ядро — нравственно-этические знания. Помимо собственно этических категорий, в него включены элементы психологии, права, истории, литературы, без которых невозможно достаточно полно усвоить систему нравственно-этических понятий, осуществить комплексный подход к формированию сознания и личности в целом.</w:t>
      </w:r>
    </w:p>
    <w:p w14:paraId="657E3D39" w14:textId="77777777" w:rsidR="004E0D5D" w:rsidRDefault="004E0D5D" w:rsidP="004E0D5D">
      <w:pPr>
        <w:pStyle w:val="a3"/>
        <w:shd w:val="clear" w:color="auto" w:fill="FFFFFF"/>
        <w:spacing w:after="0"/>
        <w:ind w:left="6" w:right="11" w:firstLine="714"/>
      </w:pPr>
      <w:r>
        <w:rPr>
          <w:color w:val="000000"/>
        </w:rPr>
        <w:t>Главное в работе учителя по данной программе — три основных содержательных направления:</w:t>
      </w:r>
    </w:p>
    <w:p w14:paraId="36FF91E5" w14:textId="77777777" w:rsidR="004E0D5D" w:rsidRDefault="004E0D5D" w:rsidP="004E0D5D">
      <w:pPr>
        <w:pStyle w:val="a3"/>
        <w:shd w:val="clear" w:color="auto" w:fill="FFFFFF"/>
        <w:spacing w:after="0"/>
        <w:ind w:left="6" w:right="11" w:firstLine="714"/>
      </w:pPr>
      <w:r>
        <w:rPr>
          <w:color w:val="000000"/>
        </w:rPr>
        <w:t>• знакомство со свойствами и особенностями человеческой личности, понимание своего «Я»;</w:t>
      </w:r>
    </w:p>
    <w:p w14:paraId="058CBE09" w14:textId="77777777" w:rsidR="004E0D5D" w:rsidRDefault="004E0D5D" w:rsidP="004E0D5D">
      <w:pPr>
        <w:pStyle w:val="a3"/>
        <w:shd w:val="clear" w:color="auto" w:fill="FFFFFF"/>
        <w:spacing w:after="0"/>
        <w:ind w:left="6" w:right="11" w:firstLine="714"/>
      </w:pPr>
      <w:r>
        <w:rPr>
          <w:color w:val="000000"/>
        </w:rPr>
        <w:t>• на основе анализа собственных ощущений, размышлений, примеров поведения научить подростка понимать особенности окружающих его людей, уметь объяснять их действия и поступки для коммуникации и взаимодействия с окружением: сверстниками, педагогами, родителями и др.;</w:t>
      </w:r>
    </w:p>
    <w:p w14:paraId="03630975" w14:textId="77777777" w:rsidR="004E0D5D" w:rsidRDefault="004E0D5D" w:rsidP="004E0D5D">
      <w:pPr>
        <w:pStyle w:val="a3"/>
        <w:shd w:val="clear" w:color="auto" w:fill="FFFFFF"/>
        <w:spacing w:after="0"/>
        <w:ind w:left="6" w:right="11" w:firstLine="714"/>
      </w:pPr>
      <w:r>
        <w:rPr>
          <w:color w:val="000000"/>
        </w:rPr>
        <w:t>• системное и последовательное изучение истоков и причин возникновения социальных норм поведения человека, добиваясь понимания законов и правил, принятых в общении между людьми в самых разнообразных ситуациях.</w:t>
      </w:r>
    </w:p>
    <w:p w14:paraId="096E8B19" w14:textId="77777777" w:rsidR="004E0D5D" w:rsidRDefault="004E0D5D" w:rsidP="004E0D5D">
      <w:pPr>
        <w:pStyle w:val="a3"/>
        <w:shd w:val="clear" w:color="auto" w:fill="FFFFFF"/>
        <w:spacing w:after="0"/>
        <w:ind w:left="6" w:right="11" w:firstLine="714"/>
      </w:pPr>
      <w:r>
        <w:rPr>
          <w:color w:val="000000"/>
        </w:rPr>
        <w:t>Такая система отбора в изложении учебного материала представляется наиболее оптимальной и доступной для умственно отсталых учащихся.</w:t>
      </w:r>
    </w:p>
    <w:p w14:paraId="70DAFD65" w14:textId="77777777" w:rsidR="004E0D5D" w:rsidRDefault="004E0D5D" w:rsidP="004E0D5D">
      <w:pPr>
        <w:pStyle w:val="a3"/>
        <w:shd w:val="clear" w:color="auto" w:fill="FFFFFF"/>
        <w:spacing w:after="0"/>
        <w:ind w:left="6" w:right="11" w:firstLine="714"/>
      </w:pPr>
    </w:p>
    <w:p w14:paraId="1C37F831" w14:textId="77777777" w:rsidR="00460752" w:rsidRDefault="00460752"/>
    <w:p w14:paraId="2A3923E1" w14:textId="77777777" w:rsidR="004E0D5D" w:rsidRDefault="004E0D5D"/>
    <w:p w14:paraId="6D222B6E" w14:textId="77777777" w:rsidR="004E0D5D" w:rsidRDefault="004E0D5D"/>
    <w:p w14:paraId="52E8F9BF" w14:textId="77777777" w:rsidR="004E0D5D" w:rsidRDefault="004E0D5D"/>
    <w:p w14:paraId="4EC1E5AF" w14:textId="77777777" w:rsidR="004E0D5D" w:rsidRDefault="004E0D5D"/>
    <w:p w14:paraId="7F95477B" w14:textId="77777777" w:rsidR="004E0D5D" w:rsidRDefault="004E0D5D"/>
    <w:p w14:paraId="1CE442E1" w14:textId="77777777" w:rsidR="004E0D5D" w:rsidRDefault="004E0D5D"/>
    <w:p w14:paraId="7BE67BB0" w14:textId="77777777" w:rsidR="004E0D5D" w:rsidRDefault="004E0D5D"/>
    <w:p w14:paraId="542419DB" w14:textId="77777777" w:rsidR="004E0D5D" w:rsidRDefault="004E0D5D"/>
    <w:p w14:paraId="0800B769" w14:textId="77777777" w:rsidR="004E0D5D" w:rsidRDefault="004E0D5D"/>
    <w:p w14:paraId="1E88EA3F" w14:textId="77777777" w:rsidR="004E0D5D" w:rsidRDefault="004E0D5D"/>
    <w:p w14:paraId="058F4816" w14:textId="77777777" w:rsidR="004E0D5D" w:rsidRDefault="004E0D5D"/>
    <w:p w14:paraId="64CD1542" w14:textId="77777777" w:rsidR="004E0D5D" w:rsidRPr="004E0D5D" w:rsidRDefault="004E0D5D" w:rsidP="004E0D5D">
      <w:pPr>
        <w:shd w:val="clear" w:color="auto" w:fill="FFFFFF"/>
        <w:spacing w:before="100" w:beforeAutospacing="1" w:after="0" w:line="240" w:lineRule="auto"/>
        <w:ind w:left="6" w:right="11" w:firstLine="7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Тематическое планирование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8"/>
        <w:gridCol w:w="4221"/>
        <w:gridCol w:w="2474"/>
        <w:gridCol w:w="2474"/>
        <w:gridCol w:w="2474"/>
        <w:gridCol w:w="2183"/>
      </w:tblGrid>
      <w:tr w:rsidR="004E0D5D" w:rsidRPr="004E0D5D" w14:paraId="0092FD6F" w14:textId="77777777" w:rsidTr="00B50ECB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B577B2" w14:textId="77777777" w:rsidR="004E0D5D" w:rsidRPr="004E0D5D" w:rsidRDefault="004E0D5D" w:rsidP="004E0D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4E0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BD9EAA" w14:textId="77777777" w:rsidR="004E0D5D" w:rsidRPr="004E0D5D" w:rsidRDefault="004E0D5D" w:rsidP="004E0D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8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7C9FAD" w14:textId="77777777" w:rsidR="004E0D5D" w:rsidRPr="004E0D5D" w:rsidRDefault="004E0D5D" w:rsidP="004E0D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 по авторской или примерной программе</w:t>
            </w:r>
          </w:p>
        </w:tc>
        <w:tc>
          <w:tcPr>
            <w:tcW w:w="8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066101" w14:textId="77777777" w:rsidR="004E0D5D" w:rsidRPr="004E0D5D" w:rsidRDefault="004E0D5D" w:rsidP="004E0D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 в рабочей программе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C41CD5" w14:textId="77777777" w:rsidR="004E0D5D" w:rsidRPr="004E0D5D" w:rsidRDefault="004E0D5D" w:rsidP="004E0D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E0D5D" w:rsidRPr="004E0D5D" w14:paraId="16DECC6A" w14:textId="77777777" w:rsidTr="00B50E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14DF0" w14:textId="77777777" w:rsidR="004E0D5D" w:rsidRPr="004E0D5D" w:rsidRDefault="004E0D5D" w:rsidP="004E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7B606" w14:textId="77777777" w:rsidR="004E0D5D" w:rsidRPr="004E0D5D" w:rsidRDefault="004E0D5D" w:rsidP="004E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ECE3F" w14:textId="77777777" w:rsidR="004E0D5D" w:rsidRPr="004E0D5D" w:rsidRDefault="004E0D5D" w:rsidP="004E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B22B5" w14:textId="77777777" w:rsidR="004E0D5D" w:rsidRPr="004E0D5D" w:rsidRDefault="004E0D5D" w:rsidP="004E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EF7DD1" w14:textId="77777777" w:rsidR="004E0D5D" w:rsidRPr="004E0D5D" w:rsidRDefault="004E0D5D" w:rsidP="004E0D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BA8721" w14:textId="77777777" w:rsidR="004E0D5D" w:rsidRPr="004E0D5D" w:rsidRDefault="004E0D5D" w:rsidP="004E0D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</w:tr>
      <w:tr w:rsidR="004E0D5D" w:rsidRPr="004E0D5D" w14:paraId="2844E318" w14:textId="77777777" w:rsidTr="00B50ECB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54C6A9" w14:textId="77777777" w:rsidR="004E0D5D" w:rsidRPr="004E0D5D" w:rsidRDefault="004E0D5D" w:rsidP="004E0D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563E86" w14:textId="77777777" w:rsidR="004E0D5D" w:rsidRPr="004E0D5D" w:rsidRDefault="004E0D5D" w:rsidP="004E0D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едение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A981B5" w14:textId="77777777" w:rsidR="004E0D5D" w:rsidRPr="004E0D5D" w:rsidRDefault="004E0D5D" w:rsidP="004E0D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E1CD39" w14:textId="77777777" w:rsidR="004E0D5D" w:rsidRPr="004E0D5D" w:rsidRDefault="004E0D5D" w:rsidP="004E0D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8B070F" w14:textId="77777777" w:rsidR="004E0D5D" w:rsidRPr="004E0D5D" w:rsidRDefault="004E0D5D" w:rsidP="004E0D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9A8DF6" w14:textId="77777777" w:rsidR="004E0D5D" w:rsidRPr="004E0D5D" w:rsidRDefault="004E0D5D" w:rsidP="004E0D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0D5D" w:rsidRPr="004E0D5D" w14:paraId="42C2B5F3" w14:textId="77777777" w:rsidTr="00B50ECB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C8E98E" w14:textId="77777777" w:rsidR="004E0D5D" w:rsidRPr="004E0D5D" w:rsidRDefault="004E0D5D" w:rsidP="004E0D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B4E49F" w14:textId="77777777" w:rsidR="004E0D5D" w:rsidRPr="004E0D5D" w:rsidRDefault="004E0D5D" w:rsidP="004E0D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Понять самого себя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B3814D" w14:textId="77777777" w:rsidR="004E0D5D" w:rsidRPr="004E0D5D" w:rsidRDefault="004E0D5D" w:rsidP="004E0D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744322" w14:textId="77777777" w:rsidR="004E0D5D" w:rsidRPr="004E0D5D" w:rsidRDefault="004E0D5D" w:rsidP="004E0D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405939" w14:textId="77777777" w:rsidR="004E0D5D" w:rsidRPr="004E0D5D" w:rsidRDefault="00E2400E" w:rsidP="004E0D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ABD2CD" w14:textId="77777777" w:rsidR="004E0D5D" w:rsidRPr="004E0D5D" w:rsidRDefault="004E0D5D" w:rsidP="004E0D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0D5D" w:rsidRPr="004E0D5D" w14:paraId="03644218" w14:textId="77777777" w:rsidTr="00B50ECB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CAFCF3" w14:textId="77777777" w:rsidR="004E0D5D" w:rsidRPr="004E0D5D" w:rsidRDefault="004E0D5D" w:rsidP="004E0D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56CFAC" w14:textId="77777777" w:rsidR="004E0D5D" w:rsidRPr="004E0D5D" w:rsidRDefault="004E0D5D" w:rsidP="004E0D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товарищества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69A159" w14:textId="77777777" w:rsidR="004E0D5D" w:rsidRPr="004E0D5D" w:rsidRDefault="004E0D5D" w:rsidP="004E0D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5F9F15" w14:textId="77777777" w:rsidR="004E0D5D" w:rsidRPr="004E0D5D" w:rsidRDefault="004E0D5D" w:rsidP="004E0D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66E95C" w14:textId="77777777" w:rsidR="004E0D5D" w:rsidRPr="004E0D5D" w:rsidRDefault="00E2400E" w:rsidP="004E0D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13244C" w14:textId="77777777" w:rsidR="004E0D5D" w:rsidRPr="004E0D5D" w:rsidRDefault="004E0D5D" w:rsidP="004E0D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0D5D" w:rsidRPr="004E0D5D" w14:paraId="1F3FDF9B" w14:textId="77777777" w:rsidTr="00B50ECB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4834F6" w14:textId="77777777" w:rsidR="004E0D5D" w:rsidRPr="004E0D5D" w:rsidRDefault="004E0D5D" w:rsidP="004E0D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249B95" w14:textId="77777777" w:rsidR="004E0D5D" w:rsidRPr="004E0D5D" w:rsidRDefault="004E0D5D" w:rsidP="004E0D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повторение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717148" w14:textId="77777777" w:rsidR="004E0D5D" w:rsidRPr="004E0D5D" w:rsidRDefault="00B50ECB" w:rsidP="004E0D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139BF1" w14:textId="77777777" w:rsidR="004E0D5D" w:rsidRPr="004E0D5D" w:rsidRDefault="00B50ECB" w:rsidP="004E0D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523CA6" w14:textId="77777777" w:rsidR="004E0D5D" w:rsidRPr="004E0D5D" w:rsidRDefault="004E0D5D" w:rsidP="004E0D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ED8CCF" w14:textId="77777777" w:rsidR="004E0D5D" w:rsidRPr="004E0D5D" w:rsidRDefault="00B50ECB" w:rsidP="004E0D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E0D5D" w:rsidRPr="004E0D5D" w14:paraId="481107CD" w14:textId="77777777" w:rsidTr="00B50ECB">
        <w:trPr>
          <w:tblCellSpacing w:w="0" w:type="dxa"/>
        </w:trPr>
        <w:tc>
          <w:tcPr>
            <w:tcW w:w="17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720131" w14:textId="77777777" w:rsidR="004E0D5D" w:rsidRPr="004E0D5D" w:rsidRDefault="004E0D5D" w:rsidP="004E0D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A4A45E" w14:textId="77777777" w:rsidR="004E0D5D" w:rsidRPr="004E0D5D" w:rsidRDefault="004E0D5D" w:rsidP="004E0D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4295D2" w14:textId="77777777" w:rsidR="004E0D5D" w:rsidRPr="004E0D5D" w:rsidRDefault="004E0D5D" w:rsidP="004E0D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7A73CE" w14:textId="77777777" w:rsidR="004E0D5D" w:rsidRPr="004E0D5D" w:rsidRDefault="004E0D5D" w:rsidP="004E0D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2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B9697F" w14:textId="77777777" w:rsidR="004E0D5D" w:rsidRPr="004E0D5D" w:rsidRDefault="00E2400E" w:rsidP="004E0D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14:paraId="50651512" w14:textId="77777777" w:rsidR="004E0D5D" w:rsidRPr="004E0D5D" w:rsidRDefault="004E0D5D" w:rsidP="004E0D5D">
      <w:pPr>
        <w:shd w:val="clear" w:color="auto" w:fill="FFFFFF"/>
        <w:spacing w:before="100" w:beforeAutospacing="1" w:after="0" w:line="240" w:lineRule="auto"/>
        <w:ind w:left="6" w:right="11" w:firstLine="7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625F6" w14:textId="77777777" w:rsidR="004E0D5D" w:rsidRDefault="004E0D5D"/>
    <w:p w14:paraId="284B20B7" w14:textId="77777777" w:rsidR="00E2400E" w:rsidRDefault="00E2400E"/>
    <w:p w14:paraId="6532D7DB" w14:textId="77777777" w:rsidR="00E2400E" w:rsidRDefault="00E2400E"/>
    <w:p w14:paraId="6A8FE26B" w14:textId="77777777" w:rsidR="00E2400E" w:rsidRDefault="00E2400E"/>
    <w:p w14:paraId="2CEE185C" w14:textId="77777777" w:rsidR="00E2400E" w:rsidRDefault="00E2400E"/>
    <w:p w14:paraId="45295411" w14:textId="77777777" w:rsidR="00E2400E" w:rsidRDefault="00E2400E"/>
    <w:p w14:paraId="5D8AF76D" w14:textId="77777777" w:rsidR="00E2400E" w:rsidRDefault="00E2400E"/>
    <w:p w14:paraId="3742F5FA" w14:textId="77777777" w:rsidR="00E2400E" w:rsidRDefault="00E2400E"/>
    <w:p w14:paraId="1EE34872" w14:textId="77777777" w:rsidR="00B50ECB" w:rsidRDefault="00B50ECB" w:rsidP="00E2400E">
      <w:pPr>
        <w:pStyle w:val="a3"/>
        <w:shd w:val="clear" w:color="auto" w:fill="FFFFFF"/>
        <w:spacing w:after="0"/>
        <w:ind w:left="6" w:right="11" w:firstLine="714"/>
        <w:jc w:val="center"/>
        <w:rPr>
          <w:b/>
          <w:bCs/>
          <w:color w:val="000000"/>
          <w:sz w:val="27"/>
          <w:szCs w:val="27"/>
        </w:rPr>
      </w:pPr>
    </w:p>
    <w:p w14:paraId="105F01FA" w14:textId="77777777" w:rsidR="00E2400E" w:rsidRDefault="00E2400E" w:rsidP="00E2400E">
      <w:pPr>
        <w:pStyle w:val="a3"/>
        <w:shd w:val="clear" w:color="auto" w:fill="FFFFFF"/>
        <w:spacing w:after="0"/>
        <w:ind w:left="6" w:right="11" w:firstLine="714"/>
        <w:jc w:val="center"/>
      </w:pPr>
      <w:r>
        <w:rPr>
          <w:b/>
          <w:bCs/>
          <w:color w:val="000000"/>
          <w:sz w:val="27"/>
          <w:szCs w:val="27"/>
        </w:rPr>
        <w:t>Содержание учебного предмета</w:t>
      </w:r>
    </w:p>
    <w:p w14:paraId="27DB8F04" w14:textId="77777777" w:rsidR="00E2400E" w:rsidRDefault="00E2400E" w:rsidP="00E2400E">
      <w:pPr>
        <w:pStyle w:val="a3"/>
        <w:spacing w:before="278" w:beforeAutospacing="0" w:after="278"/>
      </w:pPr>
      <w:r>
        <w:rPr>
          <w:b/>
          <w:bCs/>
          <w:sz w:val="26"/>
          <w:szCs w:val="26"/>
        </w:rPr>
        <w:t>Введение (2 часа)</w:t>
      </w:r>
    </w:p>
    <w:p w14:paraId="2D0A52F6" w14:textId="77777777" w:rsidR="00E2400E" w:rsidRDefault="00E2400E" w:rsidP="00E2400E">
      <w:pPr>
        <w:pStyle w:val="a3"/>
        <w:spacing w:before="278" w:beforeAutospacing="0" w:after="278"/>
      </w:pPr>
      <w:r>
        <w:t>      Раздел «Введение» предполагает знакомство учащихся с новым предметом «Этика» — с взаимоотношениями между людьми, отдельным человеком и обществом, правилами, регулирующими поступки людей. В этой части следует раскрыть цели и задачи изучения этого предмета. Особенно важно донести до учеников сведения о том, что нравственные правила в обществе возникли давно, они имеют исторические корни, помогают устанавливать и регулировать отношения в человеческом сообществе.</w:t>
      </w:r>
    </w:p>
    <w:p w14:paraId="001D7E4A" w14:textId="77777777" w:rsidR="00E2400E" w:rsidRPr="00E2400E" w:rsidRDefault="00E2400E" w:rsidP="00E2400E">
      <w:pPr>
        <w:pStyle w:val="a3"/>
        <w:spacing w:before="278" w:beforeAutospacing="0" w:after="278"/>
        <w:rPr>
          <w:i/>
        </w:rPr>
      </w:pPr>
      <w:r w:rsidRPr="00E2400E">
        <w:rPr>
          <w:b/>
          <w:bCs/>
          <w:i/>
        </w:rPr>
        <w:t>Темы для изучения и обсуждения</w:t>
      </w:r>
      <w:r>
        <w:rPr>
          <w:b/>
          <w:bCs/>
          <w:i/>
        </w:rPr>
        <w:t>:</w:t>
      </w:r>
    </w:p>
    <w:p w14:paraId="068284F9" w14:textId="77777777" w:rsidR="00E2400E" w:rsidRDefault="00E2400E" w:rsidP="00E2400E">
      <w:pPr>
        <w:pStyle w:val="a3"/>
        <w:spacing w:before="278" w:beforeAutospacing="0" w:after="278"/>
      </w:pPr>
      <w:r>
        <w:t>      1. Общее представление о предмете «Этика» как системе знаний о правилах взаимоотношений между людьми, отдельным человеком и обществом, о правилах, регулирующих поступки людей.</w:t>
      </w:r>
      <w:r>
        <w:br/>
        <w:t>      2. Этические представления людей в разные эпохи, краткое знакомство с историей происхождения этических правил (см. социокультурные разделы по программе истории).</w:t>
      </w:r>
    </w:p>
    <w:p w14:paraId="5833FEC0" w14:textId="77777777" w:rsidR="00E2400E" w:rsidRDefault="00B50ECB" w:rsidP="00E2400E">
      <w:pPr>
        <w:pStyle w:val="a3"/>
        <w:spacing w:before="278" w:beforeAutospacing="0" w:after="278"/>
      </w:pPr>
      <w:r>
        <w:rPr>
          <w:b/>
          <w:bCs/>
          <w:sz w:val="26"/>
          <w:szCs w:val="26"/>
        </w:rPr>
        <w:t xml:space="preserve">Понять самого себя (14 </w:t>
      </w:r>
      <w:r w:rsidR="00E2400E">
        <w:rPr>
          <w:b/>
          <w:bCs/>
          <w:sz w:val="26"/>
          <w:szCs w:val="26"/>
        </w:rPr>
        <w:t>часов)</w:t>
      </w:r>
    </w:p>
    <w:p w14:paraId="5DC10019" w14:textId="77777777" w:rsidR="00E2400E" w:rsidRDefault="00E2400E" w:rsidP="00E2400E">
      <w:pPr>
        <w:pStyle w:val="a3"/>
        <w:spacing w:before="278" w:beforeAutospacing="0" w:after="278"/>
      </w:pPr>
      <w:r>
        <w:t>      В процессе работы по данному разделу формируются следующие простейшие представления:</w:t>
      </w:r>
      <w:r>
        <w:br/>
        <w:t>      человек как особый биологический вид, обладающий определенными биологическими и психическими характеристиками, отличающими его от всех других видов живых существ. Единство человеческого сообщества на Земле;</w:t>
      </w:r>
      <w:r>
        <w:br/>
        <w:t>      представление об индивидуальных особенностях каждого человека как индивида с его физической и психической уникальностью (неповторимостью);</w:t>
      </w:r>
      <w:r>
        <w:br/>
        <w:t>      представление о формировании человека как личности в процессе роста, развития, деятельности, общения с другими людьми;</w:t>
      </w:r>
      <w:r>
        <w:br/>
        <w:t>      представление о единственности, ценности и неповторимости каждого человека.</w:t>
      </w:r>
      <w:r>
        <w:br/>
        <w:t>      Раздел «Понять самого себя» обращен к самому учащемуся, предполагает осознание себя как личности, что дает возможность учителю обращаться к примерам и анализу разнообразных чувств, поступков людей, а также стимулировать учащихся к оценке собственных достоинств и недостатков применительно к эталонным образцам личности. Обращение к анализу особенностей собственной личности развивает самосознание ребенка, дает возможность формировать навыки самоанализа, самооценки и понимание самобытности и неповторимости себя как человеческой личности, что в дальнейшем служит основанием для воспитания доброго, уважительного отношения к другим людям. (Материал этого раздела является базовым для понимания следующих разделов.)</w:t>
      </w:r>
    </w:p>
    <w:p w14:paraId="502DABCD" w14:textId="77777777" w:rsidR="00E2400E" w:rsidRDefault="00E2400E" w:rsidP="00E2400E">
      <w:pPr>
        <w:pStyle w:val="a3"/>
        <w:spacing w:before="278" w:beforeAutospacing="0" w:after="278"/>
        <w:rPr>
          <w:b/>
          <w:bCs/>
          <w:i/>
        </w:rPr>
      </w:pPr>
    </w:p>
    <w:p w14:paraId="0324C6D2" w14:textId="77777777" w:rsidR="00E2400E" w:rsidRDefault="00E2400E" w:rsidP="00E2400E">
      <w:pPr>
        <w:pStyle w:val="a3"/>
        <w:spacing w:before="278" w:beforeAutospacing="0" w:after="278"/>
        <w:rPr>
          <w:i/>
        </w:rPr>
      </w:pPr>
      <w:r w:rsidRPr="00E2400E">
        <w:rPr>
          <w:b/>
          <w:bCs/>
          <w:i/>
        </w:rPr>
        <w:t>Темы для изучения и обсуждения</w:t>
      </w:r>
      <w:r>
        <w:rPr>
          <w:b/>
          <w:bCs/>
          <w:i/>
        </w:rPr>
        <w:t>:</w:t>
      </w:r>
    </w:p>
    <w:p w14:paraId="34EC169E" w14:textId="77777777" w:rsidR="00E2400E" w:rsidRPr="00E2400E" w:rsidRDefault="00E2400E" w:rsidP="00E2400E">
      <w:pPr>
        <w:pStyle w:val="a3"/>
        <w:spacing w:before="278" w:beforeAutospacing="0" w:after="278"/>
        <w:rPr>
          <w:i/>
        </w:rPr>
      </w:pPr>
      <w:r>
        <w:t>      1. Человек как биологический вид (строение тела, особенности психической деятельности). Единство всех людей как социальная общность.</w:t>
      </w:r>
      <w:r>
        <w:br/>
        <w:t>      2. Индивидуальные особенности каждого человека. Биологические характеристики: цвет глаз, кожи, форма лица, особенности строения тела и др. Особенности психической деятельности: восприятие, ощущения, память, речь, мышление, эмоции, чувства, задатки, темперамент.</w:t>
      </w:r>
      <w:r>
        <w:br/>
        <w:t>      3. Социальные факторы в формировании личности в ходе роста и развития разнообразных видов деятельности:</w:t>
      </w:r>
      <w:r>
        <w:br/>
        <w:t>      развитие мышления, речи, индивидуальных способностей человека;</w:t>
      </w:r>
      <w:r>
        <w:br/>
        <w:t>      условия для формирования интересов, привычек, взглядов, убеждений, мировоззрения.</w:t>
      </w:r>
      <w:r>
        <w:br/>
        <w:t>      4. Основные виды деятельности личности на разных возрастных этапах: игра, учение, труд. Их роль и влияние на развитие личности человека.</w:t>
      </w:r>
      <w:r>
        <w:br/>
        <w:t>      5. Направленность личности: желания, потребности, мотивы, интересы.</w:t>
      </w:r>
      <w:r>
        <w:br/>
        <w:t>      6. Поведение, поступки как проявление личности, индивидуальных качеств человека, возможности для их познания другим человеком.</w:t>
      </w:r>
    </w:p>
    <w:p w14:paraId="602C8B4F" w14:textId="77777777" w:rsidR="00E2400E" w:rsidRDefault="00B50ECB" w:rsidP="00E2400E">
      <w:pPr>
        <w:pStyle w:val="a3"/>
        <w:spacing w:before="278" w:beforeAutospacing="0" w:after="278"/>
      </w:pPr>
      <w:r>
        <w:rPr>
          <w:b/>
          <w:bCs/>
          <w:sz w:val="26"/>
          <w:szCs w:val="26"/>
        </w:rPr>
        <w:t>Отношение товарищества (16</w:t>
      </w:r>
      <w:r w:rsidR="00E2400E">
        <w:rPr>
          <w:b/>
          <w:bCs/>
          <w:sz w:val="26"/>
          <w:szCs w:val="26"/>
        </w:rPr>
        <w:t> часов)</w:t>
      </w:r>
    </w:p>
    <w:p w14:paraId="27E9335D" w14:textId="77777777" w:rsidR="00E2400E" w:rsidRDefault="00E2400E" w:rsidP="00E2400E">
      <w:pPr>
        <w:pStyle w:val="a3"/>
        <w:spacing w:before="278" w:beforeAutospacing="0" w:after="278"/>
      </w:pPr>
      <w:r>
        <w:t>      В ходе работы по изучению данного раздела учителю необходимо помнить о том, что подростковый возраст характеризуется ослаблением связи с родителями, поиском новых, равноправных отношений со сверстниками и что это период активного становления личности, ее самопознания и самоутверждения. Для умственно отсталого ребенка данный период опасен возможностью неверного понимания отношений товарищества, что является одной из причин их вхождения в отношения (группы) с антисоциальной направленностью. Основными смысловыми направлениями в работе по этому разделу должны стать следующие:</w:t>
      </w:r>
      <w:r>
        <w:br/>
        <w:t>      формирование представлений о дружбе, ее основах, правилах взаимоотношений между товарищами;</w:t>
      </w:r>
      <w:r>
        <w:br/>
        <w:t>      формирование представлений о способах различения истинной дружбы от отношений подчинения, потребительства и др.;</w:t>
      </w:r>
      <w:r>
        <w:br/>
        <w:t>      формирование представлений о причинах конфликтов, возникающих в дружбе, товарищеских связях, возможностях и способах их преодоления.</w:t>
      </w:r>
    </w:p>
    <w:p w14:paraId="38642C36" w14:textId="77777777" w:rsidR="00E2400E" w:rsidRPr="00E2400E" w:rsidRDefault="00E2400E" w:rsidP="00E2400E">
      <w:pPr>
        <w:pStyle w:val="a3"/>
        <w:spacing w:before="278" w:beforeAutospacing="0" w:after="278"/>
        <w:rPr>
          <w:i/>
        </w:rPr>
      </w:pPr>
      <w:r w:rsidRPr="00E2400E">
        <w:rPr>
          <w:b/>
          <w:bCs/>
          <w:i/>
        </w:rPr>
        <w:t>Темы для изучения и обсуждения</w:t>
      </w:r>
      <w:r>
        <w:rPr>
          <w:b/>
          <w:bCs/>
          <w:i/>
        </w:rPr>
        <w:t>:</w:t>
      </w:r>
    </w:p>
    <w:p w14:paraId="7600DAA5" w14:textId="77777777" w:rsidR="00E2400E" w:rsidRDefault="00E2400E" w:rsidP="00E2400E">
      <w:pPr>
        <w:pStyle w:val="a3"/>
        <w:spacing w:before="278" w:beforeAutospacing="0" w:after="278"/>
      </w:pPr>
      <w:r>
        <w:t>      1. Дружба — чувство, присущее человеку. Когда и как возникают дружеские связи. Для чего человеку нужна дружба.</w:t>
      </w:r>
      <w:r>
        <w:br/>
        <w:t>      2. Дружеские связи и взаимоотношения в коллективе людей:</w:t>
      </w:r>
      <w:r>
        <w:br/>
        <w:t>      коллектив объединяет общая деятельность, человек учится строить межличностные отношения, помогает выработке навыков коллективного взаимодействия и дисциплины, в коллективе формируются права личности, самоуважение, умение соотносить свои интересы с общественными;</w:t>
      </w:r>
      <w:r>
        <w:br/>
        <w:t>      дружба основана на эмоциональной и деловой привязанности к конкретному человеку, она характеризуется избирательностью, устойчивостью, психологической глубиной. В дружбе человек имеет возможность узнавать себя в другом человеке, он реализует потребность в самоанализе, самовыражении.</w:t>
      </w:r>
      <w:r>
        <w:br/>
        <w:t>      3. Почему говорят: «Скажи мне, кто твой друг...»? Основа дружеских отношений — согласие интересов, убеждений, воли, уважение, доверие, преданность, сотрудничество и партнерство.</w:t>
      </w:r>
      <w:r>
        <w:br/>
        <w:t>      4. «Какой ты друг?» Узы товарищества: честность, правдивость, взаимопомощь. Помощь настоящая и ложная.</w:t>
      </w:r>
      <w:r>
        <w:br/>
        <w:t>      5. Типы дружеских отношений:</w:t>
      </w:r>
      <w:r>
        <w:br/>
        <w:t>      истинная дружба (единство взглядов, интересов и т. д.);</w:t>
      </w:r>
      <w:r>
        <w:br/>
        <w:t>      дружба-соперничество (нет равенства в отношениях, один хочет подчинить себе другого, нет уважения);</w:t>
      </w:r>
      <w:r>
        <w:br/>
        <w:t>      дружба-</w:t>
      </w:r>
      <w:proofErr w:type="spellStart"/>
      <w:r>
        <w:t>компанейство</w:t>
      </w:r>
      <w:proofErr w:type="spellEnd"/>
      <w:r>
        <w:t xml:space="preserve"> (отсутствуют прочные связи, избирательность в отношениях, которые имеют поверхностный характер).</w:t>
      </w:r>
      <w:r>
        <w:br/>
        <w:t>      6. Возникновение конфликтов в отношениях друзей. Причины их возникновения, способы преодоления конфликтов.</w:t>
      </w:r>
      <w:r>
        <w:br/>
        <w:t>      7. Этические правила в отношениях друзей (друзья-мальчики, друзья мальчик и девочка, друзья-девочки, друг-взрослый).</w:t>
      </w:r>
    </w:p>
    <w:p w14:paraId="19D0F3A4" w14:textId="77777777" w:rsidR="00E2400E" w:rsidRDefault="00E2400E"/>
    <w:p w14:paraId="001F8C43" w14:textId="77777777" w:rsidR="004E0D5D" w:rsidRDefault="004E0D5D"/>
    <w:p w14:paraId="555483DC" w14:textId="77777777" w:rsidR="00E2400E" w:rsidRDefault="00E2400E"/>
    <w:p w14:paraId="26537E7E" w14:textId="77777777" w:rsidR="00E2400E" w:rsidRDefault="00E2400E"/>
    <w:p w14:paraId="6C287B64" w14:textId="77777777" w:rsidR="00E2400E" w:rsidRDefault="00E2400E"/>
    <w:p w14:paraId="6812A070" w14:textId="77777777" w:rsidR="00E2400E" w:rsidRDefault="00E2400E"/>
    <w:p w14:paraId="2DA1E54B" w14:textId="77777777" w:rsidR="00E2400E" w:rsidRDefault="00E2400E"/>
    <w:p w14:paraId="36E64AB5" w14:textId="77777777" w:rsidR="00E2400E" w:rsidRDefault="00E2400E"/>
    <w:p w14:paraId="3BCCE123" w14:textId="77777777" w:rsidR="00E2400E" w:rsidRDefault="00E2400E"/>
    <w:p w14:paraId="3DE5DE52" w14:textId="77777777" w:rsidR="00E2400E" w:rsidRDefault="00E2400E"/>
    <w:p w14:paraId="368ECB21" w14:textId="77777777" w:rsidR="00E2400E" w:rsidRDefault="00E2400E"/>
    <w:p w14:paraId="1F137493" w14:textId="77777777" w:rsidR="00E2400E" w:rsidRDefault="00E2400E"/>
    <w:p w14:paraId="486BFF19" w14:textId="77777777" w:rsidR="00E2400E" w:rsidRDefault="00E2400E" w:rsidP="00E2400E">
      <w:pPr>
        <w:pStyle w:val="a3"/>
        <w:spacing w:before="278" w:beforeAutospacing="0" w:after="278"/>
        <w:jc w:val="center"/>
      </w:pPr>
      <w:r>
        <w:rPr>
          <w:b/>
          <w:bCs/>
          <w:color w:val="000000"/>
          <w:sz w:val="27"/>
          <w:szCs w:val="27"/>
        </w:rPr>
        <w:t>Календарно — тематическое планирование. 7 класс</w:t>
      </w:r>
    </w:p>
    <w:tbl>
      <w:tblPr>
        <w:tblW w:w="499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2"/>
        <w:gridCol w:w="6428"/>
        <w:gridCol w:w="1615"/>
        <w:gridCol w:w="61"/>
        <w:gridCol w:w="15"/>
        <w:gridCol w:w="44"/>
        <w:gridCol w:w="29"/>
        <w:gridCol w:w="32"/>
        <w:gridCol w:w="15"/>
        <w:gridCol w:w="1828"/>
        <w:gridCol w:w="1720"/>
        <w:gridCol w:w="44"/>
        <w:gridCol w:w="32"/>
        <w:gridCol w:w="73"/>
        <w:gridCol w:w="29"/>
        <w:gridCol w:w="29"/>
        <w:gridCol w:w="76"/>
        <w:gridCol w:w="29"/>
        <w:gridCol w:w="1580"/>
      </w:tblGrid>
      <w:tr w:rsidR="00E2400E" w:rsidRPr="00E2400E" w14:paraId="2DDE6BEE" w14:textId="77777777" w:rsidTr="00B83D95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2637CC" w14:textId="77777777" w:rsidR="00E2400E" w:rsidRPr="00E2400E" w:rsidRDefault="00E2400E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2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 п/п</w:t>
            </w:r>
          </w:p>
        </w:tc>
        <w:tc>
          <w:tcPr>
            <w:tcW w:w="220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378585" w14:textId="77777777" w:rsidR="00E2400E" w:rsidRPr="00E2400E" w:rsidRDefault="00E2400E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91" w:type="pct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0A1542" w14:textId="77777777" w:rsidR="00E2400E" w:rsidRPr="00E2400E" w:rsidRDefault="00E2400E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2400E" w:rsidRPr="00E2400E" w14:paraId="22D0F51F" w14:textId="77777777" w:rsidTr="00B83D95">
        <w:trPr>
          <w:tblCellSpacing w:w="0" w:type="dxa"/>
        </w:trPr>
        <w:tc>
          <w:tcPr>
            <w:tcW w:w="30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F52F7" w14:textId="77777777" w:rsidR="00E2400E" w:rsidRPr="00E2400E" w:rsidRDefault="00E2400E" w:rsidP="00E24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EAED7" w14:textId="77777777" w:rsidR="00E2400E" w:rsidRPr="00E2400E" w:rsidRDefault="00E2400E" w:rsidP="00E24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06312B" w14:textId="77777777" w:rsidR="00E2400E" w:rsidRPr="00E2400E" w:rsidRDefault="00E2400E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1241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9907E6" w14:textId="77777777" w:rsidR="00E2400E" w:rsidRPr="00E2400E" w:rsidRDefault="00E2400E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Фактическая</w:t>
            </w:r>
          </w:p>
        </w:tc>
      </w:tr>
      <w:tr w:rsidR="00A5202F" w:rsidRPr="00E2400E" w14:paraId="492B65AC" w14:textId="77777777" w:rsidTr="00A5202F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875C3" w14:textId="77777777" w:rsidR="00A5202F" w:rsidRPr="00E2400E" w:rsidRDefault="00A5202F" w:rsidP="00E24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A88F6" w14:textId="77777777" w:rsidR="00A5202F" w:rsidRPr="00E2400E" w:rsidRDefault="00A5202F" w:rsidP="00E24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42553E60" w14:textId="77777777" w:rsidR="00A5202F" w:rsidRPr="00E2400E" w:rsidRDefault="00A5202F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B46D033" w14:textId="77777777" w:rsidR="00A5202F" w:rsidRPr="00E2400E" w:rsidRDefault="00A5202F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60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46AE20E0" w14:textId="77777777" w:rsidR="00A5202F" w:rsidRPr="00E2400E" w:rsidRDefault="00A5202F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35" w:type="pct"/>
            <w:gridSpan w:val="7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12FFDE1" w14:textId="77777777" w:rsidR="00A5202F" w:rsidRPr="00E2400E" w:rsidRDefault="00A5202F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</w:tr>
      <w:tr w:rsidR="00E2400E" w:rsidRPr="00E2400E" w14:paraId="0C25A796" w14:textId="77777777" w:rsidTr="00E759F3">
        <w:trPr>
          <w:tblCellSpacing w:w="0" w:type="dxa"/>
        </w:trPr>
        <w:tc>
          <w:tcPr>
            <w:tcW w:w="5000" w:type="pct"/>
            <w:gridSpan w:val="1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E85586" w14:textId="77777777" w:rsidR="00E2400E" w:rsidRPr="00E2400E" w:rsidRDefault="00E2400E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E2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Введение</w:t>
            </w:r>
            <w:r w:rsidRPr="00E2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 часа)</w:t>
            </w:r>
          </w:p>
        </w:tc>
      </w:tr>
      <w:tr w:rsidR="00B83D95" w:rsidRPr="00E2400E" w14:paraId="4BF1364D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AD7EC" w14:textId="77777777" w:rsidR="00B83D95" w:rsidRPr="00E2400E" w:rsidRDefault="00B83D95" w:rsidP="00E240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5A3594" w14:textId="77777777" w:rsidR="00B83D95" w:rsidRPr="00E2400E" w:rsidRDefault="00B83D95">
            <w:pPr>
              <w:pStyle w:val="a3"/>
            </w:pPr>
            <w:r w:rsidRPr="00E2400E">
              <w:rPr>
                <w:iCs/>
              </w:rPr>
              <w:t>Понятие этики.</w:t>
            </w:r>
          </w:p>
        </w:tc>
        <w:tc>
          <w:tcPr>
            <w:tcW w:w="606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05C63521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FF0D59C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753F71FF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8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E0549E9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95" w:rsidRPr="00E2400E" w14:paraId="1B5C63A3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D0CD3" w14:textId="77777777" w:rsidR="00B83D95" w:rsidRPr="00E2400E" w:rsidRDefault="00B83D95" w:rsidP="00E240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A1E73A" w14:textId="0E7AE852" w:rsidR="00B83D95" w:rsidRPr="00E2400E" w:rsidRDefault="00D966CF">
            <w:pPr>
              <w:pStyle w:val="a3"/>
            </w:pPr>
            <w:r>
              <w:rPr>
                <w:iCs/>
              </w:rPr>
              <w:t>Приветствие.</w:t>
            </w:r>
          </w:p>
        </w:tc>
        <w:tc>
          <w:tcPr>
            <w:tcW w:w="606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68305730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18DB258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53FF8EA4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8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0E101E05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00E" w:rsidRPr="00E2400E" w14:paraId="072D1CAD" w14:textId="77777777" w:rsidTr="00E759F3">
        <w:trPr>
          <w:tblCellSpacing w:w="0" w:type="dxa"/>
        </w:trPr>
        <w:tc>
          <w:tcPr>
            <w:tcW w:w="5000" w:type="pct"/>
            <w:gridSpan w:val="1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671212" w14:textId="77777777" w:rsidR="00E2400E" w:rsidRPr="00E2400E" w:rsidRDefault="00E2400E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E2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E2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E240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Понять самого себя</w:t>
            </w:r>
            <w:r w:rsidRPr="00E2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B50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  <w:r w:rsidRPr="00E2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83D95" w:rsidRPr="00E2400E" w14:paraId="352FAFE8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1CE0B" w14:textId="77777777" w:rsidR="00B83D95" w:rsidRPr="00E2400E" w:rsidRDefault="00B83D95" w:rsidP="00E240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3A7ADA" w14:textId="77777777" w:rsidR="00B83D95" w:rsidRPr="00E2400E" w:rsidRDefault="00B83D95">
            <w:pPr>
              <w:pStyle w:val="a3"/>
            </w:pPr>
            <w:r w:rsidRPr="00E2400E">
              <w:rPr>
                <w:iCs/>
              </w:rPr>
              <w:t>Человек как биологический вид</w:t>
            </w:r>
            <w:r w:rsidRPr="00E2400E">
              <w:t xml:space="preserve"> (строение тела, особенности психической деятельности). </w:t>
            </w:r>
          </w:p>
        </w:tc>
        <w:tc>
          <w:tcPr>
            <w:tcW w:w="59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4687C487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618B45E2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3704DCF3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gridSpan w:val="5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09D14B1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95" w:rsidRPr="00E2400E" w14:paraId="0360545A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C1673" w14:textId="77777777" w:rsidR="00B83D95" w:rsidRPr="00E2400E" w:rsidRDefault="00B83D95" w:rsidP="00E240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75F1FA" w14:textId="77777777" w:rsidR="00B83D95" w:rsidRPr="00E2400E" w:rsidRDefault="00B83D95">
            <w:pPr>
              <w:pStyle w:val="a3"/>
            </w:pPr>
            <w:r w:rsidRPr="00E2400E">
              <w:rPr>
                <w:iCs/>
              </w:rPr>
              <w:t>Единство всех людей как социальная</w:t>
            </w:r>
            <w:r w:rsidRPr="00E2400E">
              <w:t xml:space="preserve"> общность.</w:t>
            </w:r>
          </w:p>
        </w:tc>
        <w:tc>
          <w:tcPr>
            <w:tcW w:w="59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17D0C024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3E67EC86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33E99ECB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gridSpan w:val="5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47DA644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95" w:rsidRPr="00E2400E" w14:paraId="6782EC01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0A56A" w14:textId="77777777" w:rsidR="00B83D95" w:rsidRPr="00E2400E" w:rsidRDefault="00B83D95" w:rsidP="00E240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268722" w14:textId="77777777" w:rsidR="00B83D95" w:rsidRPr="00E2400E" w:rsidRDefault="00B83D95">
            <w:pPr>
              <w:pStyle w:val="a3"/>
            </w:pPr>
            <w:r w:rsidRPr="00E2400E">
              <w:t> </w:t>
            </w:r>
            <w:r w:rsidRPr="00E2400E">
              <w:rPr>
                <w:iCs/>
              </w:rPr>
              <w:t>Индивидуальные особенности каждого человека. Биологические характеристики</w:t>
            </w:r>
            <w:r w:rsidRPr="00E2400E">
              <w:t xml:space="preserve">: цвет глаз, кожи, форма лица, особенности строения тела и др. </w:t>
            </w:r>
          </w:p>
        </w:tc>
        <w:tc>
          <w:tcPr>
            <w:tcW w:w="59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721B02F5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14D6885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61AF5F00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gridSpan w:val="5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FDC750B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95" w:rsidRPr="00E2400E" w14:paraId="72EB8056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4C75E" w14:textId="77777777" w:rsidR="00B83D95" w:rsidRPr="00E2400E" w:rsidRDefault="00B83D95" w:rsidP="00E240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81354B" w14:textId="77777777" w:rsidR="00B83D95" w:rsidRPr="00E2400E" w:rsidRDefault="00B83D95">
            <w:pPr>
              <w:pStyle w:val="a3"/>
            </w:pPr>
            <w:r w:rsidRPr="00E2400E">
              <w:rPr>
                <w:iCs/>
              </w:rPr>
              <w:t xml:space="preserve">Особенности психической </w:t>
            </w:r>
            <w:proofErr w:type="gramStart"/>
            <w:r w:rsidRPr="00E2400E">
              <w:rPr>
                <w:iCs/>
              </w:rPr>
              <w:t>деятельности</w:t>
            </w:r>
            <w:r w:rsidRPr="00E2400E">
              <w:t>:</w:t>
            </w:r>
            <w:r>
              <w:t xml:space="preserve"> </w:t>
            </w:r>
            <w:r w:rsidRPr="00E2400E">
              <w:t xml:space="preserve"> восприятие</w:t>
            </w:r>
            <w:proofErr w:type="gramEnd"/>
            <w:r w:rsidRPr="00E2400E">
              <w:t>, ощущения, память, речь, мышление, эмоции, чувства, задатки, темперамент.</w:t>
            </w:r>
          </w:p>
        </w:tc>
        <w:tc>
          <w:tcPr>
            <w:tcW w:w="59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57E65769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3AB436D4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2EA83B22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gridSpan w:val="5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06F15235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95" w:rsidRPr="00E2400E" w14:paraId="6EBBB752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74F37" w14:textId="77777777" w:rsidR="00B83D95" w:rsidRPr="00E2400E" w:rsidRDefault="00B83D95" w:rsidP="00E240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96C114" w14:textId="77777777" w:rsidR="00B83D95" w:rsidRPr="00E2400E" w:rsidRDefault="00B83D95" w:rsidP="00E2400E">
            <w:pPr>
              <w:pStyle w:val="a3"/>
              <w:spacing w:after="0"/>
            </w:pPr>
            <w:r w:rsidRPr="00E2400E">
              <w:t>Социальные факторы в формировании личности в ходе роста и развития разнообразных видов деятельности</w:t>
            </w:r>
            <w:r>
              <w:t>.</w:t>
            </w:r>
          </w:p>
        </w:tc>
        <w:tc>
          <w:tcPr>
            <w:tcW w:w="59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1279FCC7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6CE30FF8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5DE88757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gridSpan w:val="5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3C9D0453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95" w:rsidRPr="00E2400E" w14:paraId="3BEB49FE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4B675" w14:textId="77777777" w:rsidR="00B83D95" w:rsidRPr="00E2400E" w:rsidRDefault="00B83D95" w:rsidP="00E240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886F1C" w14:textId="77777777" w:rsidR="00B83D95" w:rsidRPr="00E2400E" w:rsidRDefault="00B83D95" w:rsidP="00E2400E">
            <w:pPr>
              <w:pStyle w:val="a3"/>
              <w:spacing w:after="0"/>
            </w:pPr>
            <w:r w:rsidRPr="00E2400E">
              <w:t>Социальные факторы в формировании личности в ходе роста и развития разнообразных видов деятельности</w:t>
            </w:r>
            <w:r>
              <w:t>.</w:t>
            </w:r>
          </w:p>
        </w:tc>
        <w:tc>
          <w:tcPr>
            <w:tcW w:w="59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071B5F64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027271E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39146EAF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gridSpan w:val="5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FE6FFAC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95" w:rsidRPr="00E2400E" w14:paraId="6AF66E5E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26D50" w14:textId="77777777" w:rsidR="00B83D95" w:rsidRPr="00E2400E" w:rsidRDefault="00B83D95" w:rsidP="00E240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A88050" w14:textId="77777777" w:rsidR="00B83D95" w:rsidRPr="00E2400E" w:rsidRDefault="00B83D95" w:rsidP="009E25E3">
            <w:pPr>
              <w:pStyle w:val="a3"/>
              <w:spacing w:after="0"/>
            </w:pPr>
            <w:r w:rsidRPr="00E2400E">
              <w:rPr>
                <w:iCs/>
              </w:rPr>
              <w:t xml:space="preserve">Основные виды деятельности личности на разных возрастных этапах: игра, учение, труд. </w:t>
            </w:r>
          </w:p>
        </w:tc>
        <w:tc>
          <w:tcPr>
            <w:tcW w:w="617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554F4644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D478A4C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1C917F85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4D5D91A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95" w:rsidRPr="00E2400E" w14:paraId="3709B3B6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507A2" w14:textId="77777777" w:rsidR="00B83D95" w:rsidRPr="00E2400E" w:rsidRDefault="00B83D95" w:rsidP="00E240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329283" w14:textId="77777777" w:rsidR="00B83D95" w:rsidRPr="00E2400E" w:rsidRDefault="00B83D95" w:rsidP="009E25E3">
            <w:pPr>
              <w:pStyle w:val="a3"/>
              <w:spacing w:after="0"/>
            </w:pPr>
            <w:r w:rsidRPr="00E2400E">
              <w:rPr>
                <w:iCs/>
              </w:rPr>
              <w:t>Основные виды деятельности личности на разных возрастных этапах: игра, учение, труд.</w:t>
            </w:r>
          </w:p>
        </w:tc>
        <w:tc>
          <w:tcPr>
            <w:tcW w:w="617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302BA26D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5030CBD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310C59AC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1D8D900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95" w:rsidRPr="00E2400E" w14:paraId="442AC60B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01760" w14:textId="77777777" w:rsidR="00B83D95" w:rsidRPr="00E2400E" w:rsidRDefault="00B83D95" w:rsidP="00E240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CD7193" w14:textId="77777777" w:rsidR="00B83D95" w:rsidRPr="00E2400E" w:rsidRDefault="00B83D95" w:rsidP="00053A9B">
            <w:pPr>
              <w:pStyle w:val="a3"/>
              <w:spacing w:after="0"/>
            </w:pPr>
            <w:r w:rsidRPr="009E25E3">
              <w:t>Роль и влияние деятельности на развитие личности человека.</w:t>
            </w:r>
          </w:p>
        </w:tc>
        <w:tc>
          <w:tcPr>
            <w:tcW w:w="617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7F8AFAFA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1CB3C37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3CD1B2F7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3CB9548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95" w:rsidRPr="00E2400E" w14:paraId="1C311CBB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C7A80" w14:textId="77777777" w:rsidR="00B83D95" w:rsidRPr="00E2400E" w:rsidRDefault="00B83D95" w:rsidP="00E240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F4468E" w14:textId="77777777" w:rsidR="00B83D95" w:rsidRPr="00E2400E" w:rsidRDefault="00B83D95" w:rsidP="00053A9B">
            <w:pPr>
              <w:pStyle w:val="a3"/>
              <w:spacing w:after="0"/>
            </w:pPr>
            <w:r w:rsidRPr="009E25E3">
              <w:rPr>
                <w:iCs/>
              </w:rPr>
              <w:t>Направленность личности: желания, потребности, мотивы, интересы.</w:t>
            </w:r>
          </w:p>
        </w:tc>
        <w:tc>
          <w:tcPr>
            <w:tcW w:w="617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1543AF6C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60AD8332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7B8F0182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3839CB18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95" w:rsidRPr="00E2400E" w14:paraId="03BE9698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7F093" w14:textId="77777777" w:rsidR="00B83D95" w:rsidRPr="00E2400E" w:rsidRDefault="00B83D95" w:rsidP="00E240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450B8C" w14:textId="77777777" w:rsidR="00B83D95" w:rsidRPr="00E2400E" w:rsidRDefault="00B83D95" w:rsidP="00053A9B">
            <w:pPr>
              <w:pStyle w:val="a3"/>
              <w:spacing w:after="0"/>
            </w:pPr>
            <w:r w:rsidRPr="009E25E3">
              <w:rPr>
                <w:iCs/>
              </w:rPr>
              <w:t>Направленность личности: желания, потребности, мотивы, интересы.</w:t>
            </w:r>
          </w:p>
        </w:tc>
        <w:tc>
          <w:tcPr>
            <w:tcW w:w="617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49D8D306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E246CDE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76713266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6FA76445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95" w:rsidRPr="00E2400E" w14:paraId="3D1CD672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3EB82" w14:textId="77777777" w:rsidR="00B83D95" w:rsidRPr="00E2400E" w:rsidRDefault="00B83D95" w:rsidP="00E240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8EAD19" w14:textId="77777777" w:rsidR="00B83D95" w:rsidRPr="00E2400E" w:rsidRDefault="00B83D95" w:rsidP="00053A9B">
            <w:pPr>
              <w:pStyle w:val="a3"/>
              <w:spacing w:after="0"/>
            </w:pPr>
            <w:r w:rsidRPr="009E25E3">
              <w:rPr>
                <w:iCs/>
              </w:rPr>
              <w:t>Поведение, поступки как проявление личности, индивидуальных качеств человека</w:t>
            </w:r>
            <w:r w:rsidRPr="009E25E3">
              <w:t>, возможности для их познания другим человеком.</w:t>
            </w:r>
          </w:p>
        </w:tc>
        <w:tc>
          <w:tcPr>
            <w:tcW w:w="617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24936DE0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6EB0364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40EDE513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0179EA44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95" w:rsidRPr="00E2400E" w14:paraId="6F996403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B9F8C" w14:textId="77777777" w:rsidR="00B83D95" w:rsidRPr="00E2400E" w:rsidRDefault="00B83D95" w:rsidP="00E240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046B6A" w14:textId="77777777" w:rsidR="00B83D95" w:rsidRPr="00E2400E" w:rsidRDefault="00B83D95" w:rsidP="00053A9B">
            <w:pPr>
              <w:pStyle w:val="a3"/>
              <w:spacing w:after="0"/>
            </w:pPr>
            <w:r w:rsidRPr="009E25E3">
              <w:rPr>
                <w:iCs/>
              </w:rPr>
              <w:t>Поведение, поступки как проявление личности, индивидуальных качеств человека</w:t>
            </w:r>
            <w:r w:rsidRPr="009E25E3">
              <w:t>, возможности для их познания другим человеком.</w:t>
            </w:r>
          </w:p>
        </w:tc>
        <w:tc>
          <w:tcPr>
            <w:tcW w:w="617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4899AC21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A6D5A09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6023E242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BABF9C2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95" w:rsidRPr="00E2400E" w14:paraId="170DFF19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EAD71" w14:textId="77777777" w:rsidR="00B83D95" w:rsidRPr="00E2400E" w:rsidRDefault="00B83D95" w:rsidP="00E240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70A6AF" w14:textId="77777777" w:rsidR="00B83D95" w:rsidRPr="00E2400E" w:rsidRDefault="00B83D95" w:rsidP="00053A9B">
            <w:pPr>
              <w:pStyle w:val="a3"/>
              <w:spacing w:after="0"/>
            </w:pPr>
            <w:r w:rsidRPr="009E25E3">
              <w:t>Урок обобщения по теме: «</w:t>
            </w:r>
            <w:r w:rsidRPr="009E25E3">
              <w:rPr>
                <w:iCs/>
              </w:rPr>
              <w:t>Понять самого себя</w:t>
            </w:r>
            <w:r w:rsidRPr="009E25E3">
              <w:t>».</w:t>
            </w:r>
          </w:p>
        </w:tc>
        <w:tc>
          <w:tcPr>
            <w:tcW w:w="617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50B77139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87F75E5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3CDA9208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8210D75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9F3" w:rsidRPr="00E2400E" w14:paraId="130E0C31" w14:textId="77777777" w:rsidTr="00E759F3">
        <w:trPr>
          <w:tblCellSpacing w:w="0" w:type="dxa"/>
        </w:trPr>
        <w:tc>
          <w:tcPr>
            <w:tcW w:w="5000" w:type="pct"/>
            <w:gridSpan w:val="1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02166" w14:textId="77777777" w:rsidR="00E759F3" w:rsidRPr="00E2400E" w:rsidRDefault="00E759F3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E2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E2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7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2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7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Отношение товарищества</w:t>
            </w:r>
            <w:r w:rsidRPr="00E2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50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(16</w:t>
            </w:r>
            <w:r w:rsidRPr="00E2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B83D95" w:rsidRPr="00E2400E" w14:paraId="4858AF49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667E1" w14:textId="77777777" w:rsidR="00B83D95" w:rsidRPr="00E2400E" w:rsidRDefault="00B83D95" w:rsidP="00E240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FBDF6E" w14:textId="77777777" w:rsidR="00B83D95" w:rsidRPr="00E759F3" w:rsidRDefault="00B83D95">
            <w:pPr>
              <w:pStyle w:val="a3"/>
            </w:pPr>
            <w:r w:rsidRPr="00E759F3">
              <w:rPr>
                <w:iCs/>
              </w:rPr>
              <w:t xml:space="preserve">Дружба — чувство, присущее человеку. </w:t>
            </w:r>
          </w:p>
        </w:tc>
        <w:tc>
          <w:tcPr>
            <w:tcW w:w="5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60B75DBE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gridSpan w:val="6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7594399B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5272EB9D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DC5CD10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95" w:rsidRPr="00E2400E" w14:paraId="7298407F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96082" w14:textId="77777777" w:rsidR="00B83D95" w:rsidRPr="00E2400E" w:rsidRDefault="00B83D95" w:rsidP="00653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081EA9" w14:textId="77777777" w:rsidR="00B83D95" w:rsidRPr="00E759F3" w:rsidRDefault="00B83D95">
            <w:pPr>
              <w:pStyle w:val="a3"/>
            </w:pPr>
            <w:r w:rsidRPr="00E759F3">
              <w:rPr>
                <w:iCs/>
              </w:rPr>
              <w:t>Когда и как возникают дружеские связи. Для чего человеку нужна дружба.</w:t>
            </w:r>
          </w:p>
        </w:tc>
        <w:tc>
          <w:tcPr>
            <w:tcW w:w="5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798D2583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gridSpan w:val="6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36E516EA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0DACE075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3C2BACFD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95" w:rsidRPr="00E2400E" w14:paraId="4AB66963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F3921" w14:textId="77777777" w:rsidR="00B83D95" w:rsidRPr="00E2400E" w:rsidRDefault="00B83D95" w:rsidP="00653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6F7D88" w14:textId="77777777" w:rsidR="00B83D95" w:rsidRPr="00E759F3" w:rsidRDefault="00B83D95">
            <w:pPr>
              <w:pStyle w:val="a3"/>
            </w:pPr>
            <w:r w:rsidRPr="00E759F3">
              <w:rPr>
                <w:iCs/>
              </w:rPr>
              <w:t>Дружеские связи и взаимоотношения в коллективе людей</w:t>
            </w:r>
            <w:r>
              <w:rPr>
                <w:iCs/>
              </w:rPr>
              <w:t>.</w:t>
            </w:r>
          </w:p>
        </w:tc>
        <w:tc>
          <w:tcPr>
            <w:tcW w:w="5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312F9C61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gridSpan w:val="6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0A8F0424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2B9E96D2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7E0CC389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95" w:rsidRPr="00E2400E" w14:paraId="57613373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5D64D" w14:textId="77777777" w:rsidR="00B83D95" w:rsidRPr="00E2400E" w:rsidRDefault="00B83D95" w:rsidP="00653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2B31EC" w14:textId="77777777" w:rsidR="00B83D95" w:rsidRPr="00E759F3" w:rsidRDefault="00B83D95">
            <w:pPr>
              <w:pStyle w:val="a3"/>
            </w:pPr>
            <w:r w:rsidRPr="00E759F3">
              <w:rPr>
                <w:iCs/>
              </w:rPr>
              <w:t>Основа дружеских отношений</w:t>
            </w:r>
            <w:r>
              <w:rPr>
                <w:iCs/>
              </w:rPr>
              <w:t>.</w:t>
            </w:r>
            <w:r w:rsidRPr="00E759F3">
              <w:rPr>
                <w:iCs/>
              </w:rPr>
              <w:t xml:space="preserve">  </w:t>
            </w:r>
          </w:p>
        </w:tc>
        <w:tc>
          <w:tcPr>
            <w:tcW w:w="5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6026FE6D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gridSpan w:val="6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2FB97AE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18F6C043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D3A79D8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95" w:rsidRPr="00E2400E" w14:paraId="5B69A994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FB6C4" w14:textId="77777777" w:rsidR="00B83D95" w:rsidRPr="00E2400E" w:rsidRDefault="00B83D95" w:rsidP="00653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135DEF" w14:textId="77777777" w:rsidR="00B83D95" w:rsidRPr="00E759F3" w:rsidRDefault="00B83D95">
            <w:pPr>
              <w:pStyle w:val="a3"/>
            </w:pPr>
            <w:r w:rsidRPr="00E759F3">
              <w:rPr>
                <w:iCs/>
              </w:rPr>
              <w:t xml:space="preserve">Узы товарищества: честность, правдивость, взаимопомощь. </w:t>
            </w:r>
          </w:p>
        </w:tc>
        <w:tc>
          <w:tcPr>
            <w:tcW w:w="5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110786C6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gridSpan w:val="6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68CA1173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2B0C5979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3D131A1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95" w:rsidRPr="00E2400E" w14:paraId="34D428B2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B8687" w14:textId="77777777" w:rsidR="00B83D95" w:rsidRPr="00E2400E" w:rsidRDefault="00B83D95" w:rsidP="00653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84DB3D" w14:textId="77777777" w:rsidR="00B83D95" w:rsidRPr="00E759F3" w:rsidRDefault="00B83D95">
            <w:pPr>
              <w:pStyle w:val="a3"/>
            </w:pPr>
            <w:r w:rsidRPr="00E759F3">
              <w:rPr>
                <w:iCs/>
              </w:rPr>
              <w:t>Дружба настоящая и ложная.</w:t>
            </w:r>
          </w:p>
        </w:tc>
        <w:tc>
          <w:tcPr>
            <w:tcW w:w="59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5FDB5FBE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7DF4D8C8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352D6BEA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A91C235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95" w:rsidRPr="00E2400E" w14:paraId="74773E84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A0C68" w14:textId="77777777" w:rsidR="00B83D95" w:rsidRPr="00E2400E" w:rsidRDefault="00B83D95" w:rsidP="00653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2AC028" w14:textId="77777777" w:rsidR="00B83D95" w:rsidRPr="00E759F3" w:rsidRDefault="00B83D95" w:rsidP="00E759F3">
            <w:pPr>
              <w:pStyle w:val="a3"/>
              <w:spacing w:after="0"/>
            </w:pPr>
            <w:r w:rsidRPr="00E759F3">
              <w:rPr>
                <w:iCs/>
              </w:rPr>
              <w:t>Типы дружеских отношений.</w:t>
            </w:r>
          </w:p>
        </w:tc>
        <w:tc>
          <w:tcPr>
            <w:tcW w:w="59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651A9838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84E8671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07887EB0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A70CD0D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95" w:rsidRPr="00E2400E" w14:paraId="7E6ED371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A64325" w14:textId="77777777" w:rsidR="00B83D95" w:rsidRPr="00E2400E" w:rsidRDefault="00B83D95" w:rsidP="00653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6A9938" w14:textId="77777777" w:rsidR="00B83D95" w:rsidRPr="00E759F3" w:rsidRDefault="00B83D95" w:rsidP="00053A9B">
            <w:pPr>
              <w:pStyle w:val="a3"/>
            </w:pPr>
            <w:r w:rsidRPr="00E759F3">
              <w:rPr>
                <w:iCs/>
              </w:rPr>
              <w:t>Истинная дружба</w:t>
            </w:r>
            <w:r w:rsidRPr="00E759F3">
              <w:t xml:space="preserve"> (единство взглядов, интересов и т. д.)</w:t>
            </w:r>
            <w:r>
              <w:t>.</w:t>
            </w:r>
          </w:p>
        </w:tc>
        <w:tc>
          <w:tcPr>
            <w:tcW w:w="59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2A84A45B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3DA1F493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09308A1E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62F44CA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95" w:rsidRPr="00E2400E" w14:paraId="5D388954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B2A2FD" w14:textId="77777777" w:rsidR="00B83D95" w:rsidRPr="00E2400E" w:rsidRDefault="00B83D95" w:rsidP="00653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23B75F" w14:textId="77777777" w:rsidR="00B83D95" w:rsidRPr="00E759F3" w:rsidRDefault="00B83D95" w:rsidP="00053A9B">
            <w:pPr>
              <w:pStyle w:val="a3"/>
            </w:pPr>
            <w:r w:rsidRPr="00E759F3">
              <w:rPr>
                <w:iCs/>
              </w:rPr>
              <w:t>Дружба-соперничество</w:t>
            </w:r>
            <w:r w:rsidRPr="00E759F3">
              <w:t xml:space="preserve"> (нет равенства в отношениях, один хочет подчинить себе другого, нет уважения)</w:t>
            </w:r>
            <w:r>
              <w:t>.</w:t>
            </w:r>
          </w:p>
        </w:tc>
        <w:tc>
          <w:tcPr>
            <w:tcW w:w="59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313EB445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D967F2D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2199BF76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252CABD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95" w:rsidRPr="00E2400E" w14:paraId="7853C235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F93F18" w14:textId="77777777" w:rsidR="00B83D95" w:rsidRPr="00E2400E" w:rsidRDefault="00B83D95" w:rsidP="00653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F664EB" w14:textId="77777777" w:rsidR="00B83D95" w:rsidRPr="00E759F3" w:rsidRDefault="00B83D95" w:rsidP="00053A9B">
            <w:pPr>
              <w:pStyle w:val="a3"/>
            </w:pPr>
            <w:r w:rsidRPr="00E759F3">
              <w:rPr>
                <w:iCs/>
              </w:rPr>
              <w:t>Дружба-</w:t>
            </w:r>
            <w:proofErr w:type="spellStart"/>
            <w:r w:rsidRPr="00E759F3">
              <w:rPr>
                <w:iCs/>
              </w:rPr>
              <w:t>компанейство</w:t>
            </w:r>
            <w:proofErr w:type="spellEnd"/>
            <w:r w:rsidRPr="00E759F3">
              <w:rPr>
                <w:iCs/>
              </w:rPr>
              <w:t xml:space="preserve"> </w:t>
            </w:r>
            <w:r w:rsidRPr="00E759F3">
              <w:t>(отсутствуют прочные связи, избирательность в отношениях, которые имеют поверхностный характер).</w:t>
            </w:r>
          </w:p>
        </w:tc>
        <w:tc>
          <w:tcPr>
            <w:tcW w:w="59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678A661B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37C18BD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0ACDD8F7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6092817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95" w:rsidRPr="00E2400E" w14:paraId="64666BC6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4E72E0" w14:textId="77777777" w:rsidR="00B83D95" w:rsidRPr="00E2400E" w:rsidRDefault="00B83D95" w:rsidP="00653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99CC86" w14:textId="77777777" w:rsidR="00B83D95" w:rsidRPr="00E759F3" w:rsidRDefault="00B83D95" w:rsidP="00053A9B">
            <w:pPr>
              <w:pStyle w:val="a3"/>
              <w:spacing w:line="60" w:lineRule="atLeast"/>
            </w:pPr>
            <w:r w:rsidRPr="00E759F3">
              <w:t>Возникновение конфликтов в отношениях друзей: причины их возникновения</w:t>
            </w:r>
            <w:r>
              <w:t>.</w:t>
            </w:r>
          </w:p>
        </w:tc>
        <w:tc>
          <w:tcPr>
            <w:tcW w:w="59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5347FFA7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0C2794BE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65820627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832EACC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95" w:rsidRPr="00E2400E" w14:paraId="728B6C59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4178B3" w14:textId="77777777" w:rsidR="00B83D95" w:rsidRPr="00E2400E" w:rsidRDefault="00B83D95" w:rsidP="00653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C048D7" w14:textId="77777777" w:rsidR="00B83D95" w:rsidRPr="00E759F3" w:rsidRDefault="00B83D95">
            <w:pPr>
              <w:pStyle w:val="a3"/>
            </w:pPr>
            <w:r w:rsidRPr="00E759F3">
              <w:t>Возникновение конфликтов в отношениях друзей: способы преодоления конфликтов</w:t>
            </w:r>
            <w:r>
              <w:t>.</w:t>
            </w:r>
          </w:p>
        </w:tc>
        <w:tc>
          <w:tcPr>
            <w:tcW w:w="59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75B72377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0DD87163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43829ED5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0514303E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95" w:rsidRPr="00E2400E" w14:paraId="52F95719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C88A84" w14:textId="77777777" w:rsidR="00B83D95" w:rsidRPr="00E2400E" w:rsidRDefault="00B83D95" w:rsidP="00653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76D147" w14:textId="77777777" w:rsidR="00B83D95" w:rsidRPr="00E759F3" w:rsidRDefault="00B83D95">
            <w:pPr>
              <w:pStyle w:val="a3"/>
            </w:pPr>
            <w:r w:rsidRPr="00E759F3">
              <w:t>   Этические правила в отношениях друзей друзья-мальчики, друзья-девочки</w:t>
            </w:r>
            <w:r>
              <w:t>.</w:t>
            </w:r>
          </w:p>
        </w:tc>
        <w:tc>
          <w:tcPr>
            <w:tcW w:w="59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62477D23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6B989A94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586F0B10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370842D9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95" w:rsidRPr="00E2400E" w14:paraId="54785821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8F32DF" w14:textId="77777777" w:rsidR="00B83D95" w:rsidRPr="00E2400E" w:rsidRDefault="00B83D95" w:rsidP="00653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9F7838" w14:textId="77777777" w:rsidR="00B83D95" w:rsidRPr="00E759F3" w:rsidRDefault="00B83D95">
            <w:pPr>
              <w:pStyle w:val="a3"/>
            </w:pPr>
            <w:r w:rsidRPr="00E759F3">
              <w:t>  Этические правила в отношениях друзей друзья мальчик и девочка</w:t>
            </w:r>
            <w:r>
              <w:t>.</w:t>
            </w:r>
          </w:p>
        </w:tc>
        <w:tc>
          <w:tcPr>
            <w:tcW w:w="59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22D3C2B4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30E13C5F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4BD5DF34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66E0ADCC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95" w:rsidRPr="00E2400E" w14:paraId="478B086A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D9CED8" w14:textId="77777777" w:rsidR="00B83D95" w:rsidRPr="00E2400E" w:rsidRDefault="00B83D95" w:rsidP="00653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E0FAAD" w14:textId="77777777" w:rsidR="00B83D95" w:rsidRPr="00E759F3" w:rsidRDefault="00B83D95">
            <w:pPr>
              <w:pStyle w:val="a3"/>
            </w:pPr>
            <w:r w:rsidRPr="00E759F3">
              <w:t>  Этические правила в отношениях друзей друг-взрослый.</w:t>
            </w:r>
          </w:p>
        </w:tc>
        <w:tc>
          <w:tcPr>
            <w:tcW w:w="59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76FDA040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7AF9BC8B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59C32618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E993B77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95" w:rsidRPr="00E2400E" w14:paraId="13600F89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CEAF96" w14:textId="77777777" w:rsidR="00B83D95" w:rsidRPr="00E2400E" w:rsidRDefault="00B83D95" w:rsidP="00653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32E89C" w14:textId="77777777" w:rsidR="00B83D95" w:rsidRPr="00E759F3" w:rsidRDefault="00B83D95">
            <w:pPr>
              <w:pStyle w:val="a3"/>
            </w:pPr>
            <w:r w:rsidRPr="00E759F3">
              <w:t xml:space="preserve">Эмоциональное отношение к нравственным </w:t>
            </w:r>
            <w:proofErr w:type="gramStart"/>
            <w:r w:rsidRPr="00E759F3">
              <w:t xml:space="preserve">нормам </w:t>
            </w:r>
            <w:r>
              <w:t>.</w:t>
            </w:r>
            <w:proofErr w:type="gramEnd"/>
          </w:p>
        </w:tc>
        <w:tc>
          <w:tcPr>
            <w:tcW w:w="59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5312575A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01ADF7C3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0A0692B7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393723AA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0B7" w:rsidRPr="00E2400E" w14:paraId="39943F99" w14:textId="77777777" w:rsidTr="00705C9E">
        <w:trPr>
          <w:tblCellSpacing w:w="0" w:type="dxa"/>
        </w:trPr>
        <w:tc>
          <w:tcPr>
            <w:tcW w:w="5000" w:type="pct"/>
            <w:gridSpan w:val="1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40BCB4" w14:textId="77777777" w:rsidR="008330B7" w:rsidRPr="00E2400E" w:rsidRDefault="008330B7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E2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7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2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B50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повторение (3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часа</w:t>
            </w:r>
            <w:r w:rsidRPr="00E2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83D95" w:rsidRPr="00E2400E" w14:paraId="03B380C6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58B43E" w14:textId="77777777" w:rsidR="00B83D95" w:rsidRPr="00E2400E" w:rsidRDefault="00B83D95" w:rsidP="00653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0751F6" w14:textId="77777777" w:rsidR="00B83D95" w:rsidRPr="00E759F3" w:rsidRDefault="00B83D95">
            <w:pPr>
              <w:pStyle w:val="a3"/>
            </w:pPr>
            <w:r w:rsidRPr="00E759F3">
              <w:t>Урок обобщения по теме: «Отношения товарищества»</w:t>
            </w:r>
            <w:r>
              <w:t>.</w:t>
            </w:r>
          </w:p>
        </w:tc>
        <w:tc>
          <w:tcPr>
            <w:tcW w:w="58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40E04759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gridSpan w:val="5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771DFA45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54171A35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55547E3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95" w:rsidRPr="00E2400E" w14:paraId="7A58872F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5FCCFA" w14:textId="77777777" w:rsidR="00B83D95" w:rsidRPr="00E2400E" w:rsidRDefault="00B83D95" w:rsidP="00653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474A45" w14:textId="77777777" w:rsidR="00B83D95" w:rsidRPr="00E2400E" w:rsidRDefault="00B83D95" w:rsidP="00E240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3">
              <w:rPr>
                <w:rFonts w:ascii="Times New Roman" w:hAnsi="Times New Roman" w:cs="Times New Roman"/>
                <w:sz w:val="24"/>
                <w:szCs w:val="24"/>
              </w:rPr>
              <w:t>Урок обобщения по теме: «Отношения товарищества»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7FF8FC6C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gridSpan w:val="7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0DF8C6C1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1BED95FC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gridSpan w:val="6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049F9D0C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95" w:rsidRPr="00E2400E" w14:paraId="615AFE8B" w14:textId="77777777" w:rsidTr="00B83D9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470E43" w14:textId="77777777" w:rsidR="00B83D95" w:rsidRPr="00E2400E" w:rsidRDefault="00B83D95" w:rsidP="00653C1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FAE14E" w14:textId="77777777" w:rsidR="00B83D95" w:rsidRPr="00E759F3" w:rsidRDefault="00B83D95" w:rsidP="00E2400E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курса.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6CA23351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gridSpan w:val="7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5979D4B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447A0B41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gridSpan w:val="6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90EA19F" w14:textId="77777777" w:rsidR="00B83D95" w:rsidRPr="00E2400E" w:rsidRDefault="00B83D95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0B7" w:rsidRPr="00E2400E" w14:paraId="37E32975" w14:textId="77777777" w:rsidTr="00B83D95">
        <w:trPr>
          <w:tblCellSpacing w:w="0" w:type="dxa"/>
        </w:trPr>
        <w:tc>
          <w:tcPr>
            <w:tcW w:w="25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E3F3A8" w14:textId="77777777" w:rsidR="008330B7" w:rsidRPr="00E2400E" w:rsidRDefault="008330B7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91" w:type="pct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077A15" w14:textId="77777777" w:rsidR="008330B7" w:rsidRPr="00E2400E" w:rsidRDefault="008330B7" w:rsidP="00E240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уроков</w:t>
            </w:r>
          </w:p>
        </w:tc>
      </w:tr>
    </w:tbl>
    <w:p w14:paraId="20BA3F54" w14:textId="77777777" w:rsidR="00E2400E" w:rsidRDefault="00E2400E"/>
    <w:p w14:paraId="241C3A7B" w14:textId="77777777" w:rsidR="00011E3A" w:rsidRDefault="00011E3A" w:rsidP="00705C9E">
      <w:pPr>
        <w:pStyle w:val="a3"/>
        <w:spacing w:before="278" w:beforeAutospacing="0" w:after="278"/>
        <w:jc w:val="center"/>
        <w:rPr>
          <w:b/>
          <w:bCs/>
          <w:color w:val="000000"/>
          <w:sz w:val="27"/>
          <w:szCs w:val="27"/>
        </w:rPr>
      </w:pPr>
    </w:p>
    <w:p w14:paraId="69FC46AA" w14:textId="77777777" w:rsidR="00011E3A" w:rsidRDefault="00011E3A" w:rsidP="00705C9E">
      <w:pPr>
        <w:pStyle w:val="a3"/>
        <w:spacing w:before="278" w:beforeAutospacing="0" w:after="278"/>
        <w:jc w:val="center"/>
        <w:rPr>
          <w:b/>
          <w:bCs/>
          <w:color w:val="000000"/>
          <w:sz w:val="27"/>
          <w:szCs w:val="27"/>
        </w:rPr>
      </w:pPr>
    </w:p>
    <w:p w14:paraId="0E2FDAA0" w14:textId="77777777" w:rsidR="00011E3A" w:rsidRDefault="00011E3A" w:rsidP="00705C9E">
      <w:pPr>
        <w:pStyle w:val="a3"/>
        <w:spacing w:before="278" w:beforeAutospacing="0" w:after="278"/>
        <w:jc w:val="center"/>
        <w:rPr>
          <w:b/>
          <w:bCs/>
          <w:color w:val="000000"/>
          <w:sz w:val="27"/>
          <w:szCs w:val="27"/>
        </w:rPr>
      </w:pPr>
    </w:p>
    <w:p w14:paraId="5CE2F10F" w14:textId="77777777" w:rsidR="00011E3A" w:rsidRDefault="00011E3A" w:rsidP="00705C9E">
      <w:pPr>
        <w:pStyle w:val="a3"/>
        <w:spacing w:before="278" w:beforeAutospacing="0" w:after="278"/>
        <w:jc w:val="center"/>
        <w:rPr>
          <w:b/>
          <w:bCs/>
          <w:color w:val="000000"/>
          <w:sz w:val="27"/>
          <w:szCs w:val="27"/>
        </w:rPr>
      </w:pPr>
    </w:p>
    <w:p w14:paraId="0946AA7D" w14:textId="77777777" w:rsidR="00011E3A" w:rsidRDefault="00011E3A" w:rsidP="00705C9E">
      <w:pPr>
        <w:pStyle w:val="a3"/>
        <w:spacing w:before="278" w:beforeAutospacing="0" w:after="278"/>
        <w:jc w:val="center"/>
        <w:rPr>
          <w:b/>
          <w:bCs/>
          <w:color w:val="000000"/>
          <w:sz w:val="27"/>
          <w:szCs w:val="27"/>
        </w:rPr>
      </w:pPr>
    </w:p>
    <w:p w14:paraId="77072F4F" w14:textId="77777777" w:rsidR="00011E3A" w:rsidRDefault="00011E3A" w:rsidP="00705C9E">
      <w:pPr>
        <w:pStyle w:val="a3"/>
        <w:spacing w:before="278" w:beforeAutospacing="0" w:after="278"/>
        <w:jc w:val="center"/>
        <w:rPr>
          <w:b/>
          <w:bCs/>
          <w:color w:val="000000"/>
          <w:sz w:val="27"/>
          <w:szCs w:val="27"/>
        </w:rPr>
      </w:pPr>
    </w:p>
    <w:p w14:paraId="69AEE8DA" w14:textId="77777777" w:rsidR="00011E3A" w:rsidRDefault="00011E3A" w:rsidP="00705C9E">
      <w:pPr>
        <w:pStyle w:val="a3"/>
        <w:spacing w:before="278" w:beforeAutospacing="0" w:after="278"/>
        <w:jc w:val="center"/>
        <w:rPr>
          <w:b/>
          <w:bCs/>
          <w:color w:val="000000"/>
          <w:sz w:val="27"/>
          <w:szCs w:val="27"/>
        </w:rPr>
      </w:pPr>
    </w:p>
    <w:p w14:paraId="7627D679" w14:textId="77777777" w:rsidR="00011E3A" w:rsidRDefault="00011E3A" w:rsidP="00705C9E">
      <w:pPr>
        <w:pStyle w:val="a3"/>
        <w:spacing w:before="278" w:beforeAutospacing="0" w:after="278"/>
        <w:jc w:val="center"/>
        <w:rPr>
          <w:b/>
          <w:bCs/>
          <w:color w:val="000000"/>
          <w:sz w:val="27"/>
          <w:szCs w:val="27"/>
        </w:rPr>
      </w:pPr>
    </w:p>
    <w:p w14:paraId="715BD3A5" w14:textId="77777777" w:rsidR="00011E3A" w:rsidRDefault="00011E3A" w:rsidP="00705C9E">
      <w:pPr>
        <w:pStyle w:val="a3"/>
        <w:spacing w:before="278" w:beforeAutospacing="0" w:after="278"/>
        <w:jc w:val="center"/>
        <w:rPr>
          <w:b/>
          <w:bCs/>
          <w:color w:val="000000"/>
          <w:sz w:val="27"/>
          <w:szCs w:val="27"/>
        </w:rPr>
      </w:pPr>
    </w:p>
    <w:p w14:paraId="6AD34C29" w14:textId="77777777" w:rsidR="00011E3A" w:rsidRDefault="00011E3A" w:rsidP="00705C9E">
      <w:pPr>
        <w:pStyle w:val="a3"/>
        <w:spacing w:before="278" w:beforeAutospacing="0" w:after="278"/>
        <w:jc w:val="center"/>
        <w:rPr>
          <w:b/>
          <w:bCs/>
          <w:color w:val="000000"/>
          <w:sz w:val="27"/>
          <w:szCs w:val="27"/>
        </w:rPr>
      </w:pPr>
    </w:p>
    <w:p w14:paraId="471DBE66" w14:textId="77777777" w:rsidR="00011E3A" w:rsidRDefault="00011E3A" w:rsidP="00705C9E">
      <w:pPr>
        <w:pStyle w:val="a3"/>
        <w:spacing w:before="278" w:beforeAutospacing="0" w:after="278"/>
        <w:jc w:val="center"/>
        <w:rPr>
          <w:b/>
          <w:bCs/>
          <w:color w:val="000000"/>
          <w:sz w:val="27"/>
          <w:szCs w:val="27"/>
        </w:rPr>
      </w:pPr>
    </w:p>
    <w:p w14:paraId="5B1E327C" w14:textId="77777777" w:rsidR="00011E3A" w:rsidRDefault="00011E3A" w:rsidP="00705C9E">
      <w:pPr>
        <w:pStyle w:val="a3"/>
        <w:spacing w:before="278" w:beforeAutospacing="0" w:after="278"/>
        <w:jc w:val="center"/>
        <w:rPr>
          <w:b/>
          <w:bCs/>
          <w:color w:val="000000"/>
          <w:sz w:val="27"/>
          <w:szCs w:val="27"/>
        </w:rPr>
      </w:pPr>
    </w:p>
    <w:p w14:paraId="30839A50" w14:textId="77777777" w:rsidR="00705C9E" w:rsidRDefault="00705C9E" w:rsidP="00705C9E">
      <w:pPr>
        <w:pStyle w:val="a3"/>
        <w:spacing w:before="278" w:beforeAutospacing="0" w:after="278"/>
        <w:jc w:val="center"/>
      </w:pPr>
      <w:r>
        <w:rPr>
          <w:b/>
          <w:bCs/>
          <w:color w:val="000000"/>
          <w:sz w:val="27"/>
          <w:szCs w:val="27"/>
        </w:rPr>
        <w:t>Требования к уровню подготовки учащихся при изучении курса «Этика». 7 класс</w:t>
      </w:r>
    </w:p>
    <w:p w14:paraId="43C3ABAE" w14:textId="77777777" w:rsidR="00705C9E" w:rsidRPr="00705C9E" w:rsidRDefault="00705C9E" w:rsidP="00705C9E">
      <w:pPr>
        <w:pStyle w:val="a3"/>
        <w:spacing w:after="0" w:line="480" w:lineRule="auto"/>
      </w:pPr>
      <w:r w:rsidRPr="00705C9E">
        <w:rPr>
          <w:iCs/>
        </w:rPr>
        <w:t xml:space="preserve">Учащиеся должны знать золотое правило нравственности, типы дружеских отношений: истинная дружба, дружба-соперничество, дружба - </w:t>
      </w:r>
      <w:proofErr w:type="spellStart"/>
      <w:r w:rsidRPr="00705C9E">
        <w:rPr>
          <w:iCs/>
        </w:rPr>
        <w:t>компанейство</w:t>
      </w:r>
      <w:proofErr w:type="spellEnd"/>
      <w:r w:rsidRPr="00705C9E">
        <w:rPr>
          <w:iCs/>
        </w:rPr>
        <w:t>.</w:t>
      </w:r>
    </w:p>
    <w:p w14:paraId="449E0A07" w14:textId="77777777" w:rsidR="00705C9E" w:rsidRPr="00705C9E" w:rsidRDefault="00705C9E" w:rsidP="00705C9E">
      <w:pPr>
        <w:pStyle w:val="a3"/>
        <w:spacing w:after="0" w:line="480" w:lineRule="auto"/>
      </w:pPr>
      <w:r w:rsidRPr="00705C9E">
        <w:rPr>
          <w:iCs/>
        </w:rPr>
        <w:t>Учащиеся должны уметь:</w:t>
      </w:r>
    </w:p>
    <w:p w14:paraId="7DF383E2" w14:textId="77777777" w:rsidR="00705C9E" w:rsidRPr="00705C9E" w:rsidRDefault="00705C9E" w:rsidP="00705C9E">
      <w:pPr>
        <w:pStyle w:val="a3"/>
        <w:numPr>
          <w:ilvl w:val="0"/>
          <w:numId w:val="1"/>
        </w:numPr>
        <w:spacing w:after="0" w:line="480" w:lineRule="auto"/>
      </w:pPr>
      <w:r w:rsidRPr="00705C9E">
        <w:rPr>
          <w:iCs/>
        </w:rPr>
        <w:t>Вести диалог;</w:t>
      </w:r>
    </w:p>
    <w:p w14:paraId="02177109" w14:textId="77777777" w:rsidR="00705C9E" w:rsidRPr="00705C9E" w:rsidRDefault="00705C9E" w:rsidP="00705C9E">
      <w:pPr>
        <w:pStyle w:val="a3"/>
        <w:numPr>
          <w:ilvl w:val="0"/>
          <w:numId w:val="1"/>
        </w:numPr>
        <w:spacing w:after="0" w:line="480" w:lineRule="auto"/>
      </w:pPr>
      <w:r w:rsidRPr="00705C9E">
        <w:rPr>
          <w:iCs/>
        </w:rPr>
        <w:t>Давать односложные ответы на репродуктивные вопросы;</w:t>
      </w:r>
    </w:p>
    <w:p w14:paraId="58582A87" w14:textId="77777777" w:rsidR="00705C9E" w:rsidRPr="00705C9E" w:rsidRDefault="00705C9E" w:rsidP="00705C9E">
      <w:pPr>
        <w:pStyle w:val="a3"/>
        <w:numPr>
          <w:ilvl w:val="0"/>
          <w:numId w:val="1"/>
        </w:numPr>
        <w:spacing w:after="0" w:line="480" w:lineRule="auto"/>
      </w:pPr>
      <w:r w:rsidRPr="00705C9E">
        <w:rPr>
          <w:iCs/>
        </w:rPr>
        <w:t>Давать развернутые ответы на репродуктивные вопросы;</w:t>
      </w:r>
    </w:p>
    <w:p w14:paraId="49646917" w14:textId="77777777" w:rsidR="00705C9E" w:rsidRPr="00705C9E" w:rsidRDefault="00705C9E" w:rsidP="00705C9E">
      <w:pPr>
        <w:pStyle w:val="a3"/>
        <w:numPr>
          <w:ilvl w:val="0"/>
          <w:numId w:val="1"/>
        </w:numPr>
        <w:spacing w:after="0" w:line="480" w:lineRule="auto"/>
      </w:pPr>
      <w:r w:rsidRPr="00705C9E">
        <w:rPr>
          <w:iCs/>
        </w:rPr>
        <w:t>Оценивать свои и чужие поступки с точки зрения золотого правила нравственности;</w:t>
      </w:r>
    </w:p>
    <w:p w14:paraId="2C20855A" w14:textId="77777777" w:rsidR="00705C9E" w:rsidRPr="00705C9E" w:rsidRDefault="00705C9E" w:rsidP="00705C9E">
      <w:pPr>
        <w:pStyle w:val="a3"/>
        <w:numPr>
          <w:ilvl w:val="0"/>
          <w:numId w:val="1"/>
        </w:numPr>
        <w:spacing w:after="0" w:line="480" w:lineRule="auto"/>
      </w:pPr>
      <w:r w:rsidRPr="00705C9E">
        <w:rPr>
          <w:iCs/>
        </w:rPr>
        <w:t>Приводить аргументы в защиту своей оценки;</w:t>
      </w:r>
    </w:p>
    <w:p w14:paraId="76A89A0B" w14:textId="77777777" w:rsidR="00705C9E" w:rsidRPr="00705C9E" w:rsidRDefault="00705C9E" w:rsidP="00705C9E">
      <w:pPr>
        <w:pStyle w:val="a3"/>
        <w:numPr>
          <w:ilvl w:val="0"/>
          <w:numId w:val="1"/>
        </w:numPr>
        <w:spacing w:after="0" w:line="480" w:lineRule="auto"/>
      </w:pPr>
      <w:r w:rsidRPr="00705C9E">
        <w:rPr>
          <w:iCs/>
        </w:rPr>
        <w:t>Проводить классификацию изучаемых понятий;</w:t>
      </w:r>
    </w:p>
    <w:p w14:paraId="3D2A9BB8" w14:textId="77777777" w:rsidR="00705C9E" w:rsidRPr="00705C9E" w:rsidRDefault="00705C9E" w:rsidP="00705C9E">
      <w:pPr>
        <w:pStyle w:val="a3"/>
        <w:numPr>
          <w:ilvl w:val="0"/>
          <w:numId w:val="1"/>
        </w:numPr>
        <w:spacing w:after="0" w:line="480" w:lineRule="auto"/>
      </w:pPr>
      <w:r w:rsidRPr="00705C9E">
        <w:rPr>
          <w:iCs/>
        </w:rPr>
        <w:t xml:space="preserve">Составлять устный и письменный план ответа по изучаемым произведениям. </w:t>
      </w:r>
    </w:p>
    <w:p w14:paraId="26A4C846" w14:textId="77777777" w:rsidR="00705C9E" w:rsidRPr="00705C9E" w:rsidRDefault="00705C9E" w:rsidP="00705C9E">
      <w:pPr>
        <w:pStyle w:val="a3"/>
        <w:spacing w:after="0" w:line="480" w:lineRule="auto"/>
      </w:pPr>
    </w:p>
    <w:p w14:paraId="1AA3E486" w14:textId="77777777" w:rsidR="00705C9E" w:rsidRDefault="00705C9E" w:rsidP="00705C9E">
      <w:pPr>
        <w:pStyle w:val="a3"/>
        <w:spacing w:after="0" w:line="360" w:lineRule="auto"/>
      </w:pPr>
    </w:p>
    <w:p w14:paraId="1C8299E9" w14:textId="77777777" w:rsidR="00705C9E" w:rsidRDefault="00705C9E" w:rsidP="00705C9E">
      <w:pPr>
        <w:pStyle w:val="a3"/>
        <w:spacing w:after="0" w:line="360" w:lineRule="auto"/>
      </w:pPr>
    </w:p>
    <w:p w14:paraId="59574015" w14:textId="77777777" w:rsidR="00705C9E" w:rsidRDefault="00705C9E" w:rsidP="00705C9E">
      <w:pPr>
        <w:pStyle w:val="a3"/>
        <w:spacing w:after="0" w:line="360" w:lineRule="auto"/>
      </w:pPr>
    </w:p>
    <w:p w14:paraId="03424790" w14:textId="77777777" w:rsidR="00705C9E" w:rsidRDefault="00705C9E" w:rsidP="00705C9E">
      <w:pPr>
        <w:pStyle w:val="a3"/>
        <w:spacing w:before="278" w:beforeAutospacing="0" w:after="278" w:line="360" w:lineRule="auto"/>
        <w:jc w:val="center"/>
      </w:pPr>
      <w:r>
        <w:rPr>
          <w:b/>
          <w:bCs/>
          <w:color w:val="000000"/>
          <w:sz w:val="27"/>
          <w:szCs w:val="27"/>
        </w:rPr>
        <w:t>Критерии и нормы оценочной деятельности</w:t>
      </w:r>
    </w:p>
    <w:p w14:paraId="20C0224D" w14:textId="77777777" w:rsidR="00705C9E" w:rsidRDefault="00705C9E" w:rsidP="00705C9E">
      <w:pPr>
        <w:pStyle w:val="a3"/>
        <w:spacing w:before="278" w:beforeAutospacing="0" w:after="278" w:line="360" w:lineRule="auto"/>
      </w:pPr>
      <w:r>
        <w:rPr>
          <w:color w:val="000000"/>
        </w:rPr>
        <w:t>Урок этики подчиняется общим дидактическим законам ведения урока. Учащиеся на уроке имеют возможность познавать себя, познавать закономерности, механизмы, сущность и условия развития личности, развивать и корректировать своё поведение, отношение к окружающему.</w:t>
      </w:r>
    </w:p>
    <w:p w14:paraId="05F0A64A" w14:textId="77777777" w:rsidR="00705C9E" w:rsidRDefault="00705C9E" w:rsidP="00705C9E">
      <w:pPr>
        <w:pStyle w:val="a3"/>
        <w:spacing w:before="278" w:beforeAutospacing="0" w:after="278" w:line="360" w:lineRule="auto"/>
      </w:pPr>
      <w:r>
        <w:rPr>
          <w:color w:val="000000"/>
        </w:rPr>
        <w:t>При устном опросе в журнал ставится отметка:</w:t>
      </w:r>
    </w:p>
    <w:p w14:paraId="7C2825D8" w14:textId="77777777" w:rsidR="00705C9E" w:rsidRDefault="00705C9E" w:rsidP="00705C9E">
      <w:pPr>
        <w:pStyle w:val="a3"/>
        <w:spacing w:after="147" w:line="360" w:lineRule="auto"/>
      </w:pPr>
      <w:r>
        <w:rPr>
          <w:color w:val="000000"/>
        </w:rPr>
        <w:t>«5» – за три правильных и полных ответа или за два правильных ответа и дополнения к ответам других обучающихся;</w:t>
      </w:r>
    </w:p>
    <w:p w14:paraId="2B40BBD1" w14:textId="77777777" w:rsidR="00705C9E" w:rsidRDefault="00705C9E" w:rsidP="00705C9E">
      <w:pPr>
        <w:pStyle w:val="a3"/>
        <w:spacing w:after="147" w:line="360" w:lineRule="auto"/>
      </w:pPr>
      <w:r>
        <w:rPr>
          <w:color w:val="000000"/>
        </w:rPr>
        <w:t>«4» – за два правильных и полных ответа или за один правильный ответ и дополнения к ответам других обучающихся;</w:t>
      </w:r>
    </w:p>
    <w:p w14:paraId="6D720D93" w14:textId="77777777" w:rsidR="00705C9E" w:rsidRDefault="00705C9E" w:rsidP="00705C9E">
      <w:pPr>
        <w:pStyle w:val="a3"/>
        <w:spacing w:after="147" w:line="360" w:lineRule="auto"/>
      </w:pPr>
      <w:r>
        <w:rPr>
          <w:color w:val="000000"/>
        </w:rPr>
        <w:t>«3» – за один правильный и полный ответ или за два дополнения к ответам других обучающихся.</w:t>
      </w:r>
    </w:p>
    <w:p w14:paraId="4B7FB9A3" w14:textId="77777777" w:rsidR="00705C9E" w:rsidRDefault="00705C9E" w:rsidP="00705C9E">
      <w:pPr>
        <w:pStyle w:val="a3"/>
        <w:spacing w:after="240" w:line="360" w:lineRule="auto"/>
      </w:pPr>
    </w:p>
    <w:p w14:paraId="7E017827" w14:textId="77777777" w:rsidR="00705C9E" w:rsidRDefault="00705C9E" w:rsidP="00705C9E">
      <w:pPr>
        <w:pStyle w:val="a3"/>
        <w:spacing w:after="147" w:line="360" w:lineRule="auto"/>
      </w:pPr>
      <w:r>
        <w:rPr>
          <w:color w:val="000000"/>
        </w:rPr>
        <w:t>При письменном опросе в журнал ставится отметка:</w:t>
      </w:r>
    </w:p>
    <w:p w14:paraId="196B7D7C" w14:textId="77777777" w:rsidR="00705C9E" w:rsidRDefault="00705C9E" w:rsidP="00705C9E">
      <w:pPr>
        <w:pStyle w:val="a3"/>
        <w:spacing w:after="147" w:line="360" w:lineRule="auto"/>
      </w:pPr>
      <w:r>
        <w:rPr>
          <w:color w:val="000000"/>
        </w:rPr>
        <w:t>«5» – за пять правильных ответа;</w:t>
      </w:r>
    </w:p>
    <w:p w14:paraId="4BB9C7B3" w14:textId="77777777" w:rsidR="00705C9E" w:rsidRDefault="00705C9E" w:rsidP="00705C9E">
      <w:pPr>
        <w:pStyle w:val="a3"/>
        <w:spacing w:after="147" w:line="360" w:lineRule="auto"/>
      </w:pPr>
      <w:r>
        <w:rPr>
          <w:color w:val="000000"/>
        </w:rPr>
        <w:t>«4» – за четыре правильных ответа;</w:t>
      </w:r>
    </w:p>
    <w:p w14:paraId="312F0D13" w14:textId="77777777" w:rsidR="00705C9E" w:rsidRDefault="00705C9E" w:rsidP="00705C9E">
      <w:pPr>
        <w:pStyle w:val="a3"/>
        <w:spacing w:after="147" w:line="360" w:lineRule="auto"/>
      </w:pPr>
      <w:r>
        <w:rPr>
          <w:color w:val="000000"/>
        </w:rPr>
        <w:t>«3» – за три правильных ответа.</w:t>
      </w:r>
    </w:p>
    <w:p w14:paraId="75154CB8" w14:textId="77777777" w:rsidR="00705C9E" w:rsidRDefault="00705C9E" w:rsidP="00705C9E">
      <w:pPr>
        <w:pStyle w:val="a3"/>
        <w:spacing w:after="240"/>
      </w:pPr>
    </w:p>
    <w:p w14:paraId="4D2D1F3C" w14:textId="77777777" w:rsidR="00705C9E" w:rsidRDefault="00705C9E" w:rsidP="00705C9E">
      <w:pPr>
        <w:pStyle w:val="a3"/>
        <w:spacing w:after="147"/>
        <w:jc w:val="center"/>
      </w:pPr>
      <w:r>
        <w:rPr>
          <w:b/>
          <w:bCs/>
          <w:color w:val="000000"/>
          <w:sz w:val="27"/>
          <w:szCs w:val="27"/>
        </w:rPr>
        <w:t xml:space="preserve">Список </w:t>
      </w:r>
      <w:proofErr w:type="spellStart"/>
      <w:r>
        <w:rPr>
          <w:b/>
          <w:bCs/>
          <w:color w:val="000000"/>
          <w:sz w:val="27"/>
          <w:szCs w:val="27"/>
        </w:rPr>
        <w:t>учебно</w:t>
      </w:r>
      <w:proofErr w:type="spellEnd"/>
      <w:r w:rsidR="00B50ECB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- методической литературы</w:t>
      </w:r>
    </w:p>
    <w:p w14:paraId="57142C51" w14:textId="77777777" w:rsidR="00705C9E" w:rsidRDefault="00705C9E" w:rsidP="00705C9E">
      <w:pPr>
        <w:pStyle w:val="a3"/>
        <w:spacing w:after="0" w:line="360" w:lineRule="auto"/>
      </w:pPr>
      <w:r>
        <w:rPr>
          <w:u w:val="single"/>
        </w:rPr>
        <w:t xml:space="preserve">Интернет – </w:t>
      </w:r>
      <w:proofErr w:type="gramStart"/>
      <w:r>
        <w:rPr>
          <w:u w:val="single"/>
        </w:rPr>
        <w:t>ресурсы :</w:t>
      </w:r>
      <w:proofErr w:type="gramEnd"/>
    </w:p>
    <w:p w14:paraId="3BF5125E" w14:textId="77777777" w:rsidR="00705C9E" w:rsidRDefault="00705C9E" w:rsidP="00705C9E">
      <w:pPr>
        <w:pStyle w:val="a3"/>
        <w:spacing w:after="0" w:line="360" w:lineRule="auto"/>
      </w:pPr>
      <w:r>
        <w:t>Выготский Л.С</w:t>
      </w:r>
      <w:r>
        <w:rPr>
          <w:i/>
          <w:iCs/>
        </w:rPr>
        <w:t xml:space="preserve">. Основы дефектологии. </w:t>
      </w:r>
      <w:r>
        <w:t xml:space="preserve">Онлайн – библиотека. </w:t>
      </w:r>
      <w:hyperlink r:id="rId8" w:history="1">
        <w:r>
          <w:rPr>
            <w:rStyle w:val="a4"/>
            <w:lang w:val="en-US"/>
          </w:rPr>
          <w:t>http</w:t>
        </w:r>
      </w:hyperlink>
      <w:hyperlink r:id="rId9" w:history="1">
        <w:r>
          <w:rPr>
            <w:rStyle w:val="a4"/>
          </w:rPr>
          <w:t>://</w:t>
        </w:r>
      </w:hyperlink>
      <w:hyperlink r:id="rId10" w:history="1">
        <w:r>
          <w:rPr>
            <w:rStyle w:val="a4"/>
            <w:lang w:val="en-US"/>
          </w:rPr>
          <w:t>www</w:t>
        </w:r>
      </w:hyperlink>
      <w:r>
        <w:t xml:space="preserve">. </w:t>
      </w:r>
      <w:proofErr w:type="spellStart"/>
      <w:r>
        <w:rPr>
          <w:lang w:val="en-US"/>
        </w:rPr>
        <w:t>koob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</w:p>
    <w:p w14:paraId="43CE6C0D" w14:textId="77777777" w:rsidR="00705C9E" w:rsidRDefault="00705C9E" w:rsidP="00705C9E">
      <w:pPr>
        <w:pStyle w:val="a3"/>
        <w:spacing w:after="0" w:line="360" w:lineRule="auto"/>
      </w:pPr>
      <w:r>
        <w:t xml:space="preserve">Притчи сайта </w:t>
      </w:r>
      <w:hyperlink r:id="rId11" w:history="1">
        <w:r>
          <w:rPr>
            <w:rStyle w:val="a4"/>
            <w:lang w:val="en-US"/>
          </w:rPr>
          <w:t>http</w:t>
        </w:r>
      </w:hyperlink>
      <w:hyperlink r:id="rId12" w:history="1">
        <w:r>
          <w:rPr>
            <w:rStyle w:val="a4"/>
          </w:rPr>
          <w:t>://</w:t>
        </w:r>
      </w:hyperlink>
      <w:hyperlink r:id="rId13" w:history="1">
        <w:r>
          <w:rPr>
            <w:rStyle w:val="a4"/>
            <w:lang w:val="en-US"/>
          </w:rPr>
          <w:t>o</w:t>
        </w:r>
      </w:hyperlink>
      <w:hyperlink r:id="rId14" w:history="1">
        <w:r>
          <w:rPr>
            <w:rStyle w:val="a4"/>
          </w:rPr>
          <w:t>-</w:t>
        </w:r>
      </w:hyperlink>
      <w:hyperlink r:id="rId15" w:history="1">
        <w:proofErr w:type="spellStart"/>
        <w:r>
          <w:rPr>
            <w:rStyle w:val="a4"/>
            <w:lang w:val="en-US"/>
          </w:rPr>
          <w:t>druzhbe</w:t>
        </w:r>
        <w:proofErr w:type="spellEnd"/>
      </w:hyperlink>
      <w:hyperlink r:id="rId16" w:history="1">
        <w:r>
          <w:rPr>
            <w:rStyle w:val="a4"/>
          </w:rPr>
          <w:t>.</w:t>
        </w:r>
      </w:hyperlink>
      <w:hyperlink r:id="rId17" w:history="1">
        <w:proofErr w:type="spellStart"/>
        <w:r>
          <w:rPr>
            <w:rStyle w:val="a4"/>
            <w:lang w:val="en-US"/>
          </w:rPr>
          <w:t>ru</w:t>
        </w:r>
        <w:proofErr w:type="spellEnd"/>
      </w:hyperlink>
      <w:r>
        <w:t xml:space="preserve"> </w:t>
      </w:r>
    </w:p>
    <w:p w14:paraId="611408A3" w14:textId="77777777" w:rsidR="00705C9E" w:rsidRDefault="00705C9E" w:rsidP="00705C9E">
      <w:pPr>
        <w:pStyle w:val="a3"/>
        <w:spacing w:after="0" w:line="360" w:lineRule="auto"/>
      </w:pPr>
      <w:r>
        <w:rPr>
          <w:b/>
          <w:bCs/>
          <w:color w:val="000000"/>
        </w:rPr>
        <w:t xml:space="preserve">Басни Л.Н. Толстого </w:t>
      </w:r>
      <w:hyperlink r:id="rId18" w:history="1">
        <w:r>
          <w:rPr>
            <w:rStyle w:val="a4"/>
            <w:b/>
            <w:bCs/>
          </w:rPr>
          <w:t>http://</w:t>
        </w:r>
      </w:hyperlink>
      <w:hyperlink r:id="rId19" w:history="1">
        <w:r>
          <w:rPr>
            <w:rStyle w:val="a4"/>
            <w:b/>
            <w:bCs/>
            <w:lang w:val="en-US"/>
          </w:rPr>
          <w:t>www</w:t>
        </w:r>
      </w:hyperlink>
      <w:r>
        <w:rPr>
          <w:b/>
          <w:bCs/>
          <w:color w:val="000000"/>
        </w:rPr>
        <w:t>. vseskazki.su/</w:t>
      </w:r>
      <w:proofErr w:type="spellStart"/>
      <w:r>
        <w:rPr>
          <w:b/>
          <w:bCs/>
          <w:color w:val="000000"/>
        </w:rPr>
        <w:t>avtorskie-skazki</w:t>
      </w:r>
      <w:proofErr w:type="spellEnd"/>
      <w:r>
        <w:rPr>
          <w:b/>
          <w:bCs/>
          <w:color w:val="000000"/>
        </w:rPr>
        <w:t>/</w:t>
      </w:r>
      <w:proofErr w:type="spellStart"/>
      <w:r>
        <w:rPr>
          <w:b/>
          <w:bCs/>
          <w:color w:val="000000"/>
        </w:rPr>
        <w:t>lev-tolstoi</w:t>
      </w:r>
      <w:proofErr w:type="spellEnd"/>
      <w:r>
        <w:rPr>
          <w:b/>
          <w:bCs/>
          <w:color w:val="000000"/>
        </w:rPr>
        <w:t>/basni-t.html</w:t>
      </w:r>
    </w:p>
    <w:p w14:paraId="589C2DDB" w14:textId="77777777" w:rsidR="00705C9E" w:rsidRDefault="00705C9E" w:rsidP="00705C9E">
      <w:pPr>
        <w:pStyle w:val="a3"/>
        <w:spacing w:after="0" w:line="360" w:lineRule="auto"/>
      </w:pPr>
    </w:p>
    <w:p w14:paraId="7A97FFD3" w14:textId="77777777" w:rsidR="00705C9E" w:rsidRDefault="00705C9E" w:rsidP="00705C9E">
      <w:pPr>
        <w:pStyle w:val="a3"/>
        <w:spacing w:after="240"/>
      </w:pPr>
    </w:p>
    <w:p w14:paraId="343E369E" w14:textId="77777777" w:rsidR="00705C9E" w:rsidRDefault="00705C9E" w:rsidP="00705C9E">
      <w:pPr>
        <w:pStyle w:val="a3"/>
        <w:spacing w:after="240"/>
      </w:pPr>
    </w:p>
    <w:p w14:paraId="51C213B4" w14:textId="77777777" w:rsidR="00705C9E" w:rsidRDefault="00705C9E" w:rsidP="00705C9E">
      <w:pPr>
        <w:pStyle w:val="a3"/>
        <w:spacing w:after="240"/>
      </w:pPr>
    </w:p>
    <w:p w14:paraId="1D7AC519" w14:textId="77777777" w:rsidR="00705C9E" w:rsidRDefault="00705C9E" w:rsidP="00705C9E">
      <w:pPr>
        <w:pStyle w:val="a3"/>
        <w:spacing w:after="240"/>
      </w:pPr>
    </w:p>
    <w:p w14:paraId="09E8085B" w14:textId="77777777" w:rsidR="00705C9E" w:rsidRDefault="00705C9E" w:rsidP="00705C9E">
      <w:pPr>
        <w:pStyle w:val="a3"/>
        <w:spacing w:after="240"/>
      </w:pPr>
    </w:p>
    <w:p w14:paraId="25954E59" w14:textId="77777777" w:rsidR="00705C9E" w:rsidRDefault="00705C9E" w:rsidP="00705C9E">
      <w:pPr>
        <w:pStyle w:val="a3"/>
        <w:spacing w:after="240"/>
      </w:pPr>
    </w:p>
    <w:p w14:paraId="6BEB6427" w14:textId="77777777" w:rsidR="00705C9E" w:rsidRDefault="00705C9E" w:rsidP="00705C9E">
      <w:pPr>
        <w:pStyle w:val="a3"/>
        <w:spacing w:after="240"/>
      </w:pPr>
    </w:p>
    <w:p w14:paraId="406E125F" w14:textId="77777777" w:rsidR="00705C9E" w:rsidRDefault="00705C9E" w:rsidP="00705C9E">
      <w:pPr>
        <w:pStyle w:val="a3"/>
        <w:spacing w:after="240"/>
      </w:pPr>
    </w:p>
    <w:p w14:paraId="59C3970F" w14:textId="77777777" w:rsidR="00705C9E" w:rsidRDefault="00705C9E" w:rsidP="00705C9E">
      <w:pPr>
        <w:pStyle w:val="a3"/>
        <w:spacing w:after="240"/>
      </w:pPr>
    </w:p>
    <w:p w14:paraId="3F86FE67" w14:textId="77777777" w:rsidR="00705C9E" w:rsidRDefault="00705C9E" w:rsidP="00705C9E">
      <w:pPr>
        <w:pStyle w:val="a3"/>
        <w:spacing w:after="240"/>
      </w:pPr>
    </w:p>
    <w:p w14:paraId="38DA9B19" w14:textId="77777777" w:rsidR="00705C9E" w:rsidRPr="00705C9E" w:rsidRDefault="00705C9E" w:rsidP="00011E3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внесения изменений и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ополнений в рабочую программу. 7</w:t>
      </w:r>
      <w:r w:rsidRPr="00705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класс</w:t>
      </w:r>
    </w:p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2544"/>
        <w:gridCol w:w="3494"/>
        <w:gridCol w:w="2337"/>
        <w:gridCol w:w="1607"/>
        <w:gridCol w:w="3784"/>
        <w:gridCol w:w="1544"/>
      </w:tblGrid>
      <w:tr w:rsidR="00B83D95" w:rsidRPr="00F7678B" w14:paraId="7CC005AB" w14:textId="77777777" w:rsidTr="00937C41">
        <w:trPr>
          <w:trHeight w:val="1388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CD437" w14:textId="77777777" w:rsidR="00B83D95" w:rsidRPr="00F7678B" w:rsidRDefault="00B83D95" w:rsidP="00937C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8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календарно-тематическом планировании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61C6C" w14:textId="77777777" w:rsidR="00B83D95" w:rsidRPr="00F7678B" w:rsidRDefault="00B83D95" w:rsidP="00937C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8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D17ED" w14:textId="77777777" w:rsidR="00B83D95" w:rsidRPr="00F7678B" w:rsidRDefault="00B83D95" w:rsidP="00937C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8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урока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BBDE2" w14:textId="77777777" w:rsidR="00B83D95" w:rsidRPr="00F7678B" w:rsidRDefault="00B83D95" w:rsidP="00937C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8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 урока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05853" w14:textId="77777777" w:rsidR="00B83D95" w:rsidRPr="00F7678B" w:rsidRDefault="00B83D95" w:rsidP="00937C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8B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несоответствия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93E18" w14:textId="77777777" w:rsidR="00B83D95" w:rsidRPr="00F7678B" w:rsidRDefault="00B83D95" w:rsidP="00937C4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8B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учителя</w:t>
            </w:r>
          </w:p>
        </w:tc>
      </w:tr>
      <w:tr w:rsidR="00B83D95" w:rsidRPr="00F7678B" w14:paraId="20A4E1D4" w14:textId="77777777" w:rsidTr="00937C41">
        <w:trPr>
          <w:trHeight w:val="48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660FD" w14:textId="77777777" w:rsidR="00B83D95" w:rsidRPr="00F7678B" w:rsidRDefault="00B83D95" w:rsidP="00937C41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3AB18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781D3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C47C7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A8C1E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E00E4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95" w:rsidRPr="00F7678B" w14:paraId="54F13B30" w14:textId="77777777" w:rsidTr="00937C41">
        <w:trPr>
          <w:trHeight w:val="51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841ED" w14:textId="77777777" w:rsidR="00B83D95" w:rsidRPr="00F7678B" w:rsidRDefault="00B83D95" w:rsidP="00937C41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1EFA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F3CA7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6B8B9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953D1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16520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95" w:rsidRPr="00F7678B" w14:paraId="5BA11E28" w14:textId="77777777" w:rsidTr="00937C41">
        <w:trPr>
          <w:trHeight w:val="48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893FA" w14:textId="77777777" w:rsidR="00B83D95" w:rsidRPr="00F7678B" w:rsidRDefault="00B83D95" w:rsidP="00937C41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1BB1B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3DA1E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38C89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3433A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F1A5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95" w:rsidRPr="00F7678B" w14:paraId="4020F181" w14:textId="77777777" w:rsidTr="00937C41">
        <w:trPr>
          <w:trHeight w:val="48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ECEDB" w14:textId="77777777" w:rsidR="00B83D95" w:rsidRPr="00F7678B" w:rsidRDefault="00B83D95" w:rsidP="00937C41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277BC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82868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31811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F0870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37660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95" w:rsidRPr="00F7678B" w14:paraId="28FEBD9A" w14:textId="77777777" w:rsidTr="00937C41">
        <w:trPr>
          <w:trHeight w:val="51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DDB748" w14:textId="77777777" w:rsidR="00B83D95" w:rsidRPr="00F7678B" w:rsidRDefault="00B83D95" w:rsidP="00937C41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CD21B2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9269A6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EC0A26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4E55F5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445F0A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95" w:rsidRPr="00F7678B" w14:paraId="2D274E04" w14:textId="77777777" w:rsidTr="00937C41">
        <w:trPr>
          <w:trHeight w:val="483"/>
        </w:trPr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BC94E9" w14:textId="77777777" w:rsidR="00B83D95" w:rsidRPr="00F7678B" w:rsidRDefault="00B83D95" w:rsidP="00937C41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A991ED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4FFE6C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E06076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E13F93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50A06E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95" w:rsidRPr="00F7678B" w14:paraId="45864BED" w14:textId="77777777" w:rsidTr="00937C41">
        <w:trPr>
          <w:trHeight w:val="483"/>
        </w:trPr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E8AFD1" w14:textId="77777777" w:rsidR="00B83D95" w:rsidRPr="00F7678B" w:rsidRDefault="00B83D95" w:rsidP="00937C41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ADBFE4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A754EF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723D1F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9FC879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DA8752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95" w:rsidRPr="00F7678B" w14:paraId="34C6CC8C" w14:textId="77777777" w:rsidTr="00937C41">
        <w:trPr>
          <w:trHeight w:val="513"/>
        </w:trPr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1B9598" w14:textId="77777777" w:rsidR="00B83D95" w:rsidRPr="00F7678B" w:rsidRDefault="00B83D95" w:rsidP="00937C41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46C188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7B6C08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EC186B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718C79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26E25C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95" w:rsidRPr="00F7678B" w14:paraId="2AB7ED5F" w14:textId="77777777" w:rsidTr="00937C41">
        <w:trPr>
          <w:trHeight w:val="483"/>
        </w:trPr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A1EAB4" w14:textId="77777777" w:rsidR="00B83D95" w:rsidRPr="00F7678B" w:rsidRDefault="00B83D95" w:rsidP="00937C41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B5DF0B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3A992A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12B6E1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FE8852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C05634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95" w:rsidRPr="00F7678B" w14:paraId="13D03E33" w14:textId="77777777" w:rsidTr="00937C41">
        <w:trPr>
          <w:trHeight w:val="513"/>
        </w:trPr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1A1F3D" w14:textId="77777777" w:rsidR="00B83D95" w:rsidRPr="00F7678B" w:rsidRDefault="00B83D95" w:rsidP="00937C41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2D5D2D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5C3E1F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C7FCA2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33B6BC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F602A4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95" w:rsidRPr="00F7678B" w14:paraId="1CB9C4C3" w14:textId="77777777" w:rsidTr="00937C41">
        <w:trPr>
          <w:trHeight w:val="119"/>
        </w:trPr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EEDE3B" w14:textId="77777777" w:rsidR="00B83D95" w:rsidRPr="00F7678B" w:rsidRDefault="00B83D95" w:rsidP="00937C41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D03DA7" w14:textId="77777777" w:rsidR="00B83D95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D9D655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004A3B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2C7AA0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6900A7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4AC6CF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95" w:rsidRPr="00F7678B" w14:paraId="3B53262B" w14:textId="77777777" w:rsidTr="00937C41">
        <w:trPr>
          <w:trHeight w:val="513"/>
        </w:trPr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BE2899" w14:textId="77777777" w:rsidR="00B83D95" w:rsidRPr="00F7678B" w:rsidRDefault="00B83D95" w:rsidP="00937C41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2836CF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CB6E63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56C397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9A3E24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4EAD17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95" w:rsidRPr="00F7678B" w14:paraId="584A1F3F" w14:textId="77777777" w:rsidTr="00937C41">
        <w:trPr>
          <w:trHeight w:val="513"/>
        </w:trPr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C1F27" w14:textId="77777777" w:rsidR="00B83D95" w:rsidRPr="00F7678B" w:rsidRDefault="00B83D95" w:rsidP="00937C41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0BB6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2185D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D7A0E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055DB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AAC8A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9D8A21" w14:textId="77777777" w:rsidR="00B50ECB" w:rsidRDefault="00B50ECB" w:rsidP="00705C9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C8F073" w14:textId="77777777" w:rsidR="00705C9E" w:rsidRPr="00705C9E" w:rsidRDefault="00705C9E" w:rsidP="00705C9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Лист внесения изменений и дополнений в рабочую </w:t>
      </w:r>
      <w:r w:rsidR="00011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программу. 7</w:t>
      </w:r>
      <w:r w:rsidRPr="00705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класс</w:t>
      </w:r>
    </w:p>
    <w:p w14:paraId="73BD4B29" w14:textId="77777777" w:rsidR="00705C9E" w:rsidRPr="00705C9E" w:rsidRDefault="00705C9E" w:rsidP="00705C9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2544"/>
        <w:gridCol w:w="3494"/>
        <w:gridCol w:w="2337"/>
        <w:gridCol w:w="1607"/>
        <w:gridCol w:w="3784"/>
        <w:gridCol w:w="1544"/>
      </w:tblGrid>
      <w:tr w:rsidR="00B83D95" w:rsidRPr="00F7678B" w14:paraId="53FB647A" w14:textId="77777777" w:rsidTr="00937C41">
        <w:trPr>
          <w:trHeight w:val="1388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94693" w14:textId="77777777" w:rsidR="00B83D95" w:rsidRPr="00F7678B" w:rsidRDefault="00B83D95" w:rsidP="00937C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8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календарно-тематическом планировании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557C8" w14:textId="77777777" w:rsidR="00B83D95" w:rsidRPr="00F7678B" w:rsidRDefault="00B83D95" w:rsidP="00937C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8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58074" w14:textId="77777777" w:rsidR="00B83D95" w:rsidRPr="00F7678B" w:rsidRDefault="00B83D95" w:rsidP="00937C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8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урока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DB216" w14:textId="77777777" w:rsidR="00B83D95" w:rsidRPr="00F7678B" w:rsidRDefault="00B83D95" w:rsidP="00937C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8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 урока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5EEED" w14:textId="77777777" w:rsidR="00B83D95" w:rsidRPr="00F7678B" w:rsidRDefault="00B83D95" w:rsidP="00937C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8B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несоответствия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DA88" w14:textId="77777777" w:rsidR="00B83D95" w:rsidRPr="00F7678B" w:rsidRDefault="00B83D95" w:rsidP="00937C4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8B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учителя</w:t>
            </w:r>
          </w:p>
        </w:tc>
      </w:tr>
      <w:tr w:rsidR="00B83D95" w:rsidRPr="00F7678B" w14:paraId="3C9C9809" w14:textId="77777777" w:rsidTr="00937C41">
        <w:trPr>
          <w:trHeight w:val="48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A8AB0" w14:textId="77777777" w:rsidR="00B83D95" w:rsidRPr="00F7678B" w:rsidRDefault="00B83D95" w:rsidP="00937C41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77122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BEE1B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A69F7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FC846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31153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95" w:rsidRPr="00F7678B" w14:paraId="167F357C" w14:textId="77777777" w:rsidTr="00937C41">
        <w:trPr>
          <w:trHeight w:val="51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166E9" w14:textId="77777777" w:rsidR="00B83D95" w:rsidRPr="00F7678B" w:rsidRDefault="00B83D95" w:rsidP="00937C41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5EA17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227FB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4A7CB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5E7E4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E0B2A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95" w:rsidRPr="00F7678B" w14:paraId="7D4B50C5" w14:textId="77777777" w:rsidTr="00937C41">
        <w:trPr>
          <w:trHeight w:val="48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386D4" w14:textId="77777777" w:rsidR="00B83D95" w:rsidRPr="00F7678B" w:rsidRDefault="00B83D95" w:rsidP="00937C41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83002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69105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653EC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E35D1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456E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95" w:rsidRPr="00F7678B" w14:paraId="73F0E83C" w14:textId="77777777" w:rsidTr="00937C41">
        <w:trPr>
          <w:trHeight w:val="48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7E2A" w14:textId="77777777" w:rsidR="00B83D95" w:rsidRPr="00F7678B" w:rsidRDefault="00B83D95" w:rsidP="00937C41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300F9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949FE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860BB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3960B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FC8A2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95" w:rsidRPr="00F7678B" w14:paraId="30E7CD46" w14:textId="77777777" w:rsidTr="00937C41">
        <w:trPr>
          <w:trHeight w:val="51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0A409A" w14:textId="77777777" w:rsidR="00B83D95" w:rsidRPr="00F7678B" w:rsidRDefault="00B83D95" w:rsidP="00937C41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5D490F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C89AB2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E354C2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379C39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711962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95" w:rsidRPr="00F7678B" w14:paraId="699A389D" w14:textId="77777777" w:rsidTr="00937C41">
        <w:trPr>
          <w:trHeight w:val="483"/>
        </w:trPr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BAB5E5" w14:textId="77777777" w:rsidR="00B83D95" w:rsidRPr="00F7678B" w:rsidRDefault="00B83D95" w:rsidP="00937C41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E0E642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EE6A8A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79ED94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9BF824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8B71D0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95" w:rsidRPr="00F7678B" w14:paraId="495D07FF" w14:textId="77777777" w:rsidTr="00937C41">
        <w:trPr>
          <w:trHeight w:val="483"/>
        </w:trPr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7AC935" w14:textId="77777777" w:rsidR="00B83D95" w:rsidRPr="00F7678B" w:rsidRDefault="00B83D95" w:rsidP="00937C41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85DEDA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C340EA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9E2441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E1A3E3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58FFE0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95" w:rsidRPr="00F7678B" w14:paraId="2A60404D" w14:textId="77777777" w:rsidTr="00937C41">
        <w:trPr>
          <w:trHeight w:val="513"/>
        </w:trPr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089064" w14:textId="77777777" w:rsidR="00B83D95" w:rsidRPr="00F7678B" w:rsidRDefault="00B83D95" w:rsidP="00937C41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97FC23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B079D9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3F36F9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2CD0B0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4ECECC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95" w:rsidRPr="00F7678B" w14:paraId="7956B707" w14:textId="77777777" w:rsidTr="00937C41">
        <w:trPr>
          <w:trHeight w:val="483"/>
        </w:trPr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8F9BCB" w14:textId="77777777" w:rsidR="00B83D95" w:rsidRPr="00F7678B" w:rsidRDefault="00B83D95" w:rsidP="00937C41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58A213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4E78E2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8068F7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47B708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456594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95" w:rsidRPr="00F7678B" w14:paraId="51A23AA4" w14:textId="77777777" w:rsidTr="00937C41">
        <w:trPr>
          <w:trHeight w:val="513"/>
        </w:trPr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B886B3" w14:textId="77777777" w:rsidR="00B83D95" w:rsidRPr="00F7678B" w:rsidRDefault="00B83D95" w:rsidP="00937C41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143DF1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993A3E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5C2162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7983AB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BD1382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95" w:rsidRPr="00F7678B" w14:paraId="49C4D4F5" w14:textId="77777777" w:rsidTr="00937C41">
        <w:trPr>
          <w:trHeight w:val="119"/>
        </w:trPr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B08C4E" w14:textId="77777777" w:rsidR="00B83D95" w:rsidRPr="00F7678B" w:rsidRDefault="00B83D95" w:rsidP="00937C41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03674D" w14:textId="77777777" w:rsidR="00B83D95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9EBC15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A23391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A11585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C372F9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1E8443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95" w:rsidRPr="00F7678B" w14:paraId="7F2A0F7B" w14:textId="77777777" w:rsidTr="00937C41">
        <w:trPr>
          <w:trHeight w:val="513"/>
        </w:trPr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2A93F2" w14:textId="77777777" w:rsidR="00B83D95" w:rsidRPr="00F7678B" w:rsidRDefault="00B83D95" w:rsidP="00937C41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7A75B1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01EBC7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BF2162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70A29D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1B3E19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95" w:rsidRPr="00F7678B" w14:paraId="23527B9C" w14:textId="77777777" w:rsidTr="00937C41">
        <w:trPr>
          <w:trHeight w:val="513"/>
        </w:trPr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0F00D" w14:textId="77777777" w:rsidR="00B83D95" w:rsidRPr="00F7678B" w:rsidRDefault="00B83D95" w:rsidP="00937C41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5DAB2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3AC71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B335C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E0EC3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92D7A" w14:textId="77777777" w:rsidR="00B83D95" w:rsidRPr="00F7678B" w:rsidRDefault="00B83D95" w:rsidP="00937C41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5CE4CB" w14:textId="77777777" w:rsidR="00705C9E" w:rsidRPr="00705C9E" w:rsidRDefault="00705C9E" w:rsidP="00705C9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40" w:type="dxa"/>
        <w:tblCellSpacing w:w="0" w:type="dxa"/>
        <w:tblInd w:w="72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040"/>
      </w:tblGrid>
      <w:tr w:rsidR="00705C9E" w:rsidRPr="00705C9E" w14:paraId="09DA6634" w14:textId="77777777" w:rsidTr="00011E3A">
        <w:trPr>
          <w:tblCellSpacing w:w="0" w:type="dxa"/>
        </w:trPr>
        <w:tc>
          <w:tcPr>
            <w:tcW w:w="14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CC20069" w14:textId="77777777" w:rsidR="00705C9E" w:rsidRPr="00705C9E" w:rsidRDefault="00705C9E" w:rsidP="00705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968C9D" w14:textId="77777777" w:rsidR="00705C9E" w:rsidRPr="00705C9E" w:rsidRDefault="00705C9E" w:rsidP="00705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«РАССМОТРЕНО»</w:t>
            </w:r>
          </w:p>
          <w:p w14:paraId="1F9D6663" w14:textId="77777777" w:rsidR="00705C9E" w:rsidRPr="00705C9E" w:rsidRDefault="00705C9E" w:rsidP="00705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методического объединения учителей от </w:t>
            </w:r>
            <w:r w:rsidR="00A52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28</w:t>
            </w:r>
            <w:r w:rsidRPr="00705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.08.201</w:t>
            </w:r>
            <w:r w:rsidR="00A52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8</w:t>
            </w:r>
            <w:r w:rsidRPr="00705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г </w:t>
            </w:r>
            <w:r w:rsidRPr="0070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05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_1__</w:t>
            </w:r>
          </w:p>
          <w:p w14:paraId="746DA779" w14:textId="77777777" w:rsidR="00705C9E" w:rsidRPr="00705C9E" w:rsidRDefault="00705C9E" w:rsidP="00705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 ____________</w:t>
            </w:r>
            <w:r w:rsidRPr="0070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(К.В. Кузькина)</w:t>
            </w:r>
          </w:p>
          <w:p w14:paraId="2DBEC00C" w14:textId="77777777" w:rsidR="00705C9E" w:rsidRPr="00705C9E" w:rsidRDefault="00705C9E" w:rsidP="00705C9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C9E" w:rsidRPr="00705C9E" w14:paraId="51AF733A" w14:textId="77777777" w:rsidTr="00011E3A">
        <w:trPr>
          <w:tblCellSpacing w:w="0" w:type="dxa"/>
        </w:trPr>
        <w:tc>
          <w:tcPr>
            <w:tcW w:w="14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A8F8434" w14:textId="77777777" w:rsidR="00705C9E" w:rsidRPr="00705C9E" w:rsidRDefault="00705C9E" w:rsidP="00705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CF71EC" w14:textId="77777777" w:rsidR="00705C9E" w:rsidRPr="00705C9E" w:rsidRDefault="00705C9E" w:rsidP="00705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14:paraId="47521299" w14:textId="77777777" w:rsidR="00705C9E" w:rsidRPr="00705C9E" w:rsidRDefault="00705C9E" w:rsidP="00705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____________/ (С.Г. </w:t>
            </w:r>
            <w:proofErr w:type="spellStart"/>
            <w:r w:rsidR="00A5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Бегларян</w:t>
            </w:r>
            <w:proofErr w:type="spellEnd"/>
            <w:r w:rsidRPr="0070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2A04356" w14:textId="77777777" w:rsidR="00705C9E" w:rsidRPr="00705C9E" w:rsidRDefault="00705C9E" w:rsidP="00705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Дата____________</w:t>
            </w:r>
          </w:p>
          <w:p w14:paraId="49440638" w14:textId="77777777" w:rsidR="00705C9E" w:rsidRPr="00705C9E" w:rsidRDefault="00705C9E" w:rsidP="00705C9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C9E" w:rsidRPr="00705C9E" w14:paraId="07E4575C" w14:textId="77777777" w:rsidTr="00011E3A">
        <w:trPr>
          <w:tblCellSpacing w:w="0" w:type="dxa"/>
        </w:trPr>
        <w:tc>
          <w:tcPr>
            <w:tcW w:w="14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2E44C97" w14:textId="77777777" w:rsidR="00705C9E" w:rsidRPr="00705C9E" w:rsidRDefault="00705C9E" w:rsidP="00705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5B1280" w14:textId="77777777" w:rsidR="00705C9E" w:rsidRPr="00705C9E" w:rsidRDefault="00705C9E" w:rsidP="00705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«ПРИНЯТО»</w:t>
            </w:r>
          </w:p>
          <w:p w14:paraId="0FE18395" w14:textId="77777777" w:rsidR="00705C9E" w:rsidRPr="00705C9E" w:rsidRDefault="00705C9E" w:rsidP="00705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педагогического совета от </w:t>
            </w:r>
            <w:r w:rsidRPr="00705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</w:t>
            </w:r>
            <w:r w:rsidR="00A52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0</w:t>
            </w:r>
            <w:r w:rsidRPr="00705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.08.201</w:t>
            </w:r>
            <w:r w:rsidR="00A52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8</w:t>
            </w:r>
            <w:r w:rsidRPr="00705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г</w:t>
            </w:r>
          </w:p>
          <w:p w14:paraId="59819EC1" w14:textId="77777777" w:rsidR="00705C9E" w:rsidRPr="00705C9E" w:rsidRDefault="00705C9E" w:rsidP="00705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</w:t>
            </w:r>
            <w:r w:rsidRPr="00705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1_</w:t>
            </w:r>
          </w:p>
          <w:p w14:paraId="5CB431B8" w14:textId="77777777" w:rsidR="00705C9E" w:rsidRPr="00705C9E" w:rsidRDefault="00705C9E" w:rsidP="00A520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A5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5202F" w:rsidRPr="00705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</w:t>
            </w:r>
            <w:r w:rsidR="00A52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0</w:t>
            </w:r>
            <w:r w:rsidR="00A5202F" w:rsidRPr="00705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.08.201</w:t>
            </w:r>
            <w:r w:rsidR="00A52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8</w:t>
            </w:r>
          </w:p>
        </w:tc>
      </w:tr>
    </w:tbl>
    <w:p w14:paraId="5DF80D08" w14:textId="77777777" w:rsidR="00011E3A" w:rsidRDefault="00011E3A" w:rsidP="00011E3A"/>
    <w:sectPr w:rsidR="00011E3A" w:rsidSect="00011E3A">
      <w:footerReference w:type="default" r:id="rId20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8AAEE" w14:textId="77777777" w:rsidR="007E6F16" w:rsidRDefault="007E6F16" w:rsidP="00011E3A">
      <w:pPr>
        <w:spacing w:after="0" w:line="240" w:lineRule="auto"/>
      </w:pPr>
      <w:r>
        <w:separator/>
      </w:r>
    </w:p>
  </w:endnote>
  <w:endnote w:type="continuationSeparator" w:id="0">
    <w:p w14:paraId="2D9E1CD9" w14:textId="77777777" w:rsidR="007E6F16" w:rsidRDefault="007E6F16" w:rsidP="0001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371079"/>
      <w:docPartObj>
        <w:docPartGallery w:val="Page Numbers (Bottom of Page)"/>
        <w:docPartUnique/>
      </w:docPartObj>
    </w:sdtPr>
    <w:sdtContent>
      <w:p w14:paraId="250AAA97" w14:textId="77777777" w:rsidR="00011E3A" w:rsidRDefault="0000000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605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253F33EE" w14:textId="77777777" w:rsidR="00011E3A" w:rsidRDefault="00011E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6F0C" w14:textId="77777777" w:rsidR="007E6F16" w:rsidRDefault="007E6F16" w:rsidP="00011E3A">
      <w:pPr>
        <w:spacing w:after="0" w:line="240" w:lineRule="auto"/>
      </w:pPr>
      <w:r>
        <w:separator/>
      </w:r>
    </w:p>
  </w:footnote>
  <w:footnote w:type="continuationSeparator" w:id="0">
    <w:p w14:paraId="65BB8D03" w14:textId="77777777" w:rsidR="007E6F16" w:rsidRDefault="007E6F16" w:rsidP="00011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B7A7B"/>
    <w:multiLevelType w:val="multilevel"/>
    <w:tmpl w:val="8D4A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375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62"/>
    <w:rsid w:val="00011E3A"/>
    <w:rsid w:val="000653A3"/>
    <w:rsid w:val="000831DC"/>
    <w:rsid w:val="003C1323"/>
    <w:rsid w:val="00460752"/>
    <w:rsid w:val="004E0D5D"/>
    <w:rsid w:val="005A3AD7"/>
    <w:rsid w:val="00705C9E"/>
    <w:rsid w:val="0078548E"/>
    <w:rsid w:val="007E6F16"/>
    <w:rsid w:val="00816E50"/>
    <w:rsid w:val="008330B7"/>
    <w:rsid w:val="009411F4"/>
    <w:rsid w:val="00951EC7"/>
    <w:rsid w:val="009A02A7"/>
    <w:rsid w:val="009E25E3"/>
    <w:rsid w:val="00A03A62"/>
    <w:rsid w:val="00A5202F"/>
    <w:rsid w:val="00A6680E"/>
    <w:rsid w:val="00A7471E"/>
    <w:rsid w:val="00A75605"/>
    <w:rsid w:val="00B50ECB"/>
    <w:rsid w:val="00B83D95"/>
    <w:rsid w:val="00CE5884"/>
    <w:rsid w:val="00D2192D"/>
    <w:rsid w:val="00D66281"/>
    <w:rsid w:val="00D966CF"/>
    <w:rsid w:val="00E2400E"/>
    <w:rsid w:val="00E759F3"/>
    <w:rsid w:val="00EF0A79"/>
    <w:rsid w:val="00FA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0BD9"/>
  <w15:docId w15:val="{969BB4EC-5B55-4C9F-A45F-7CED3100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D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5C9E"/>
    <w:rPr>
      <w:color w:val="0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1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1E3A"/>
  </w:style>
  <w:style w:type="paragraph" w:styleId="a7">
    <w:name w:val="footer"/>
    <w:basedOn w:val="a"/>
    <w:link w:val="a8"/>
    <w:uiPriority w:val="99"/>
    <w:unhideWhenUsed/>
    <w:rsid w:val="0001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1E3A"/>
  </w:style>
  <w:style w:type="paragraph" w:styleId="a9">
    <w:name w:val="Balloon Text"/>
    <w:basedOn w:val="a"/>
    <w:link w:val="aa"/>
    <w:uiPriority w:val="99"/>
    <w:semiHidden/>
    <w:unhideWhenUsed/>
    <w:rsid w:val="00A7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5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hyperlink" Target="http://o-druzhbe.ru/" TargetMode="External"/><Relationship Id="rId18" Type="http://schemas.openxmlformats.org/officeDocument/2006/relationships/hyperlink" Target="http://www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o-druzhbe.ru/" TargetMode="External"/><Relationship Id="rId17" Type="http://schemas.openxmlformats.org/officeDocument/2006/relationships/hyperlink" Target="http://o-druzhb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-druzhbe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-druzhb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-druzhbe.ru/" TargetMode="External"/><Relationship Id="rId10" Type="http://schemas.openxmlformats.org/officeDocument/2006/relationships/hyperlink" Target="http://www/" TargetMode="External"/><Relationship Id="rId19" Type="http://schemas.openxmlformats.org/officeDocument/2006/relationships/hyperlink" Target="http://ww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http://o-druzhbe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0B64F-9D9C-4FC7-AF5D-4F7B5B6B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User99</dc:creator>
  <cp:lastModifiedBy>Валентина Багряшова</cp:lastModifiedBy>
  <cp:revision>5</cp:revision>
  <dcterms:created xsi:type="dcterms:W3CDTF">2023-09-14T19:30:00Z</dcterms:created>
  <dcterms:modified xsi:type="dcterms:W3CDTF">2023-09-21T18:55:00Z</dcterms:modified>
</cp:coreProperties>
</file>