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EBCB" w14:textId="77777777" w:rsidR="00C01C1C" w:rsidRPr="00C01C1C" w:rsidRDefault="00C01C1C" w:rsidP="00C01C1C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1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Утверждено приказом директора</w:t>
      </w:r>
    </w:p>
    <w:p w14:paraId="3977BBC4" w14:textId="67D52901" w:rsidR="00C01C1C" w:rsidRPr="00C01C1C" w:rsidRDefault="00C01C1C" w:rsidP="00C01C1C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1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МАОУ «СШ № 7 </w:t>
      </w:r>
      <w:proofErr w:type="spellStart"/>
      <w:r w:rsidRPr="00C01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д.Ивантеево</w:t>
      </w:r>
      <w:proofErr w:type="spellEnd"/>
    </w:p>
    <w:p w14:paraId="19624D3C" w14:textId="3FA0E1BF" w:rsidR="00C01C1C" w:rsidRPr="00C01C1C" w:rsidRDefault="00C01C1C" w:rsidP="00C01C1C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1C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№71 от 28.08.2020 года</w:t>
      </w:r>
    </w:p>
    <w:p w14:paraId="47D1F552" w14:textId="77777777" w:rsidR="00C01C1C" w:rsidRPr="00C01C1C" w:rsidRDefault="00C01C1C" w:rsidP="00C01C1C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5E11343" w14:textId="7670DBFC" w:rsidR="00294DC7" w:rsidRPr="00294DC7" w:rsidRDefault="00294DC7" w:rsidP="00C01C1C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ПРИЕМА НА ОБУЧЕНИЕ ПО ОБРАЗОВАТЕЛЬНЫМ ПРОГРАММАМ ДОШКОЛЬНОГО ОБРАЗОВАНИЯ</w:t>
      </w:r>
      <w:bookmarkStart w:id="0" w:name="l18"/>
      <w:bookmarkEnd w:id="0"/>
      <w:r w:rsidRPr="00C01C1C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="00C01C1C" w:rsidRPr="00C01C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МАОУ «СШ № 7 </w:t>
      </w:r>
      <w:proofErr w:type="spellStart"/>
      <w:r w:rsidR="00C01C1C" w:rsidRPr="00C01C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д.ИВАНТЕЕВО</w:t>
      </w:r>
      <w:proofErr w:type="spellEnd"/>
      <w:r w:rsidR="00C01C1C" w:rsidRPr="00C01C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429E9FF9" w14:textId="1F1C71DB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МАОУ «СШ № 7 </w:t>
      </w:r>
      <w:proofErr w:type="spellStart"/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д.Ивантеево</w:t>
      </w:r>
      <w:proofErr w:type="spellEnd"/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осуществляющ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образовательную деятельность по образовательным программам дошкольного образования (далее - образовательн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организаци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  <w:bookmarkStart w:id="1" w:name="l19"/>
      <w:bookmarkEnd w:id="1"/>
    </w:p>
    <w:p w14:paraId="14C7C6F4" w14:textId="4752634D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2.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 иностранных граждан и лиц без гражданства, в том числе соотечественников за рубежом, в образовательн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ую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организаци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 </w:t>
      </w:r>
      <w:hyperlink r:id="rId4" w:anchor="l1" w:tgtFrame="_blank" w:history="1">
        <w:r w:rsidRPr="00294DC7">
          <w:rPr>
            <w:rFonts w:ascii="Times New Roman" w:eastAsia="Times New Roman" w:hAnsi="Times New Roman" w:cs="Times New Roman"/>
            <w:color w:val="3072C4"/>
            <w:kern w:val="0"/>
            <w:sz w:val="28"/>
            <w:szCs w:val="28"/>
            <w:u w:val="single"/>
            <w:lang w:eastAsia="ru-RU"/>
            <w14:ligatures w14:val="none"/>
          </w:rPr>
          <w:t>от 29 декабря 2012 г. N 273-ФЗ</w:t>
        </w:r>
      </w:hyperlink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"Об образовании в Российской Федерации"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настоящим Порядком</w:t>
      </w:r>
      <w:bookmarkStart w:id="2" w:name="l21"/>
      <w:bookmarkStart w:id="3" w:name="l91"/>
      <w:bookmarkStart w:id="4" w:name="l22"/>
      <w:bookmarkStart w:id="5" w:name="l24"/>
      <w:bookmarkEnd w:id="2"/>
      <w:bookmarkEnd w:id="3"/>
      <w:bookmarkEnd w:id="4"/>
      <w:bookmarkEnd w:id="5"/>
    </w:p>
    <w:p w14:paraId="3185E23E" w14:textId="1A6CF281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4.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Правила приема на обучение в образовательные </w:t>
      </w:r>
      <w:proofErr w:type="gramStart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организации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ют</w:t>
      </w:r>
      <w:proofErr w:type="gramEnd"/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 в образовательную организацию всех граждан, имеющих право на получение дошкольного образования</w:t>
      </w:r>
      <w:bookmarkStart w:id="6" w:name="l25"/>
      <w:bookmarkEnd w:id="6"/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а также обеспечивают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bookmarkStart w:id="7" w:name="l28"/>
      <w:bookmarkStart w:id="8" w:name="l29"/>
      <w:bookmarkEnd w:id="7"/>
      <w:bookmarkEnd w:id="8"/>
    </w:p>
    <w:p w14:paraId="1090A8D4" w14:textId="6D6949A3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hyperlink r:id="rId5" w:anchor="l7867" w:tgtFrame="_blank" w:history="1">
        <w:r w:rsidRPr="00294DC7">
          <w:rPr>
            <w:rFonts w:ascii="Times New Roman" w:eastAsia="Times New Roman" w:hAnsi="Times New Roman" w:cs="Times New Roman"/>
            <w:color w:val="3072C4"/>
            <w:kern w:val="0"/>
            <w:sz w:val="28"/>
            <w:szCs w:val="28"/>
            <w:u w:val="single"/>
            <w:lang w:eastAsia="ru-RU"/>
            <w14:ligatures w14:val="none"/>
          </w:rPr>
          <w:t>5</w:t>
        </w:r>
      </w:hyperlink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 </w:t>
      </w:r>
      <w:hyperlink r:id="rId6" w:anchor="l853" w:tgtFrame="_blank" w:history="1">
        <w:r w:rsidRPr="00294DC7">
          <w:rPr>
            <w:rFonts w:ascii="Times New Roman" w:eastAsia="Times New Roman" w:hAnsi="Times New Roman" w:cs="Times New Roman"/>
            <w:color w:val="3072C4"/>
            <w:kern w:val="0"/>
            <w:sz w:val="28"/>
            <w:szCs w:val="28"/>
            <w:u w:val="single"/>
            <w:lang w:eastAsia="ru-RU"/>
            <w14:ligatures w14:val="none"/>
          </w:rPr>
          <w:t>6</w:t>
        </w:r>
      </w:hyperlink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статьи 67 Федерального закона от 29 декабря 2012 г. N 273-ФЗ "Об образовании в Российской Федерации"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7FE471B" w14:textId="79B0D142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5.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приеме в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7" w:anchor="l7540" w:tgtFrame="_blank" w:history="1">
        <w:r w:rsidRPr="00294DC7">
          <w:rPr>
            <w:rFonts w:ascii="Times New Roman" w:eastAsia="Times New Roman" w:hAnsi="Times New Roman" w:cs="Times New Roman"/>
            <w:color w:val="3072C4"/>
            <w:kern w:val="0"/>
            <w:sz w:val="28"/>
            <w:szCs w:val="28"/>
            <w:u w:val="single"/>
            <w:lang w:eastAsia="ru-RU"/>
            <w14:ligatures w14:val="none"/>
          </w:rPr>
          <w:t>статьей 88</w:t>
        </w:r>
      </w:hyperlink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Федерального закона от 29 декабря 2012 г. N 273-ФЗ "Об образовании в Российской Федерации"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случае отсутствия мест в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комитет образования Администрации Валдайского муниципального района.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Start w:id="9" w:name="l32"/>
      <w:bookmarkStart w:id="10" w:name="l93"/>
      <w:bookmarkEnd w:id="9"/>
      <w:bookmarkEnd w:id="10"/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Start w:id="11" w:name="l33"/>
      <w:bookmarkEnd w:id="11"/>
    </w:p>
    <w:p w14:paraId="18698F3E" w14:textId="6E0599BC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6.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воспитанников </w:t>
      </w:r>
      <w:bookmarkStart w:id="12" w:name="l34"/>
      <w:bookmarkEnd w:id="12"/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.</w:t>
      </w:r>
      <w:bookmarkStart w:id="13" w:name="l35"/>
      <w:bookmarkEnd w:id="13"/>
      <w:proofErr w:type="gramEnd"/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A9077B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bookmarkStart w:id="14" w:name="l36"/>
      <w:bookmarkEnd w:id="14"/>
    </w:p>
    <w:p w14:paraId="0390B7E1" w14:textId="0D41B9AB" w:rsidR="00294DC7" w:rsidRPr="00294DC7" w:rsidRDefault="00CE603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бразовательн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ая </w:t>
      </w:r>
      <w:proofErr w:type="gramStart"/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</w:t>
      </w:r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размеща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proofErr w:type="gramEnd"/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информационном стенде образовательной организации и на официальном сайте образовательной организации распорядительный акт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Постановление Администрации Валдайского муниципального района </w:t>
      </w:r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закреплении образовательных организаций за конкретными территориями муниципального района,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издаваемый не позднее 1 апреля текущего года (далее - распорядительный акт о закрепленной территории).</w:t>
      </w:r>
      <w:bookmarkStart w:id="15" w:name="l37"/>
      <w:bookmarkStart w:id="16" w:name="l94"/>
      <w:bookmarkEnd w:id="15"/>
      <w:bookmarkEnd w:id="16"/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01C1C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1EADD12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bookmarkStart w:id="17" w:name="l38"/>
      <w:bookmarkEnd w:id="17"/>
    </w:p>
    <w:p w14:paraId="0A2FED6F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7.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 в образовательную организацию осуществляется в течение всего календарного года при наличии свободных мест.</w:t>
      </w:r>
      <w:bookmarkStart w:id="18" w:name="l39"/>
      <w:bookmarkEnd w:id="18"/>
    </w:p>
    <w:p w14:paraId="6BB47265" w14:textId="7B6D9263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8.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Прием в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ую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организаци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осуществляется по направлению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комитета образования Администрации Валдайского муниципального района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посредством использования региональных информационных систем</w:t>
      </w:r>
      <w:bookmarkStart w:id="19" w:name="l40"/>
      <w:bookmarkEnd w:id="19"/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49579F1" w14:textId="0C3C2BEB" w:rsidR="00294DC7" w:rsidRPr="00294DC7" w:rsidRDefault="00CE6037" w:rsidP="00C01C1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0" w:name="l41"/>
      <w:bookmarkEnd w:id="20"/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573BFBB" w14:textId="631F728A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Документы о приеме подаются в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образовательную организацию, в которую получено направление.</w:t>
      </w:r>
      <w:bookmarkStart w:id="21" w:name="l42"/>
      <w:bookmarkEnd w:id="21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CE6037" w:rsidRPr="00C01C1C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A0C74B4" w14:textId="3226D5D1" w:rsidR="00294DC7" w:rsidRPr="00294DC7" w:rsidRDefault="00CE603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94DC7"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bookmarkStart w:id="22" w:name="l44"/>
      <w:bookmarkEnd w:id="22"/>
    </w:p>
    <w:p w14:paraId="0AE60086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заявлениях для направления и приема (индивидуальный номер и дата подачи заявления);</w:t>
      </w:r>
      <w:bookmarkStart w:id="23" w:name="l45"/>
      <w:bookmarkEnd w:id="23"/>
    </w:p>
    <w:p w14:paraId="34AED412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2)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статусах обработки заявлений, об основаниях их изменения и комментарии к ним;</w:t>
      </w:r>
      <w:bookmarkStart w:id="24" w:name="l46"/>
      <w:bookmarkEnd w:id="24"/>
    </w:p>
    <w:p w14:paraId="320A83A4" w14:textId="23D4584D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3)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последовательности предоставления места </w:t>
      </w:r>
      <w:proofErr w:type="gramStart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 образовательной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организации;</w:t>
      </w:r>
      <w:bookmarkStart w:id="25" w:name="l47"/>
      <w:bookmarkEnd w:id="25"/>
    </w:p>
    <w:p w14:paraId="586900E5" w14:textId="1DADABCB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4)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документе о предоставлении места в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образовательной организации;</w:t>
      </w:r>
      <w:bookmarkStart w:id="26" w:name="l48"/>
      <w:bookmarkEnd w:id="26"/>
    </w:p>
    <w:p w14:paraId="6C739306" w14:textId="5A10D08E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5)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документе о зачислении ребенка в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образовательную организацию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8DC3029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9.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27" w:name="l51"/>
      <w:bookmarkEnd w:id="27"/>
    </w:p>
    <w:p w14:paraId="22306CCA" w14:textId="212C8D03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Заявление для направления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образовательную организацию представляется в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комитет образования Администрации Валдайского муниципального района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28" w:name="l52"/>
      <w:bookmarkEnd w:id="28"/>
    </w:p>
    <w:p w14:paraId="36CA3755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29" w:name="l53"/>
      <w:bookmarkEnd w:id="29"/>
    </w:p>
    <w:p w14:paraId="06B98954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30" w:name="l54"/>
      <w:bookmarkEnd w:id="30"/>
    </w:p>
    <w:p w14:paraId="16D62001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а)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фамилия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имя, отчество (последнее - при наличии) ребенка;</w:t>
      </w:r>
      <w:bookmarkStart w:id="31" w:name="l55"/>
      <w:bookmarkEnd w:id="31"/>
    </w:p>
    <w:p w14:paraId="2F967A97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б)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рождения ребенка;</w:t>
      </w:r>
      <w:bookmarkStart w:id="32" w:name="l56"/>
      <w:bookmarkEnd w:id="32"/>
    </w:p>
    <w:p w14:paraId="3AE9BD7C" w14:textId="2DFF9263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в)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записи акта о рождении ребенка или свидетельства о рождении ребенка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;</w:t>
      </w:r>
    </w:p>
    <w:p w14:paraId="34171497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г)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места жительства (места пребывания, места фактического проживания) ребенка;</w:t>
      </w:r>
      <w:bookmarkStart w:id="33" w:name="l58"/>
      <w:bookmarkEnd w:id="33"/>
    </w:p>
    <w:p w14:paraId="747DB6D3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д)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фамилия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имя, отчество (последнее - при наличии) родителей (законных представителей) ребенка;</w:t>
      </w:r>
      <w:bookmarkStart w:id="34" w:name="l59"/>
      <w:bookmarkEnd w:id="34"/>
    </w:p>
    <w:p w14:paraId="15DBB1EB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е)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документа, удостоверяющего личность родителя (законного представителя) ребенка;</w:t>
      </w:r>
      <w:bookmarkStart w:id="35" w:name="l60"/>
      <w:bookmarkEnd w:id="35"/>
    </w:p>
    <w:p w14:paraId="28454230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ж)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документа, подтверждающего установление опеки (при наличии);</w:t>
      </w:r>
      <w:bookmarkStart w:id="36" w:name="l61"/>
      <w:bookmarkEnd w:id="36"/>
    </w:p>
    <w:p w14:paraId="0408FFA9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з)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электронной почты, номер телефона (при наличии) родителей (законных представителей) ребенка;</w:t>
      </w:r>
      <w:bookmarkStart w:id="37" w:name="l62"/>
      <w:bookmarkEnd w:id="37"/>
    </w:p>
    <w:p w14:paraId="6844B02A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и)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выборе языка образования, родного языка из числа языков народов Российской Федерации, в том числе русского языка как родного языка;</w:t>
      </w:r>
      <w:bookmarkStart w:id="38" w:name="l63"/>
      <w:bookmarkEnd w:id="38"/>
    </w:p>
    <w:p w14:paraId="2E2716D2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к)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39" w:name="l64"/>
      <w:bookmarkEnd w:id="39"/>
    </w:p>
    <w:p w14:paraId="2CA34EC8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л)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направленности дошкольной группы;</w:t>
      </w:r>
      <w:bookmarkStart w:id="40" w:name="l65"/>
      <w:bookmarkEnd w:id="40"/>
    </w:p>
    <w:p w14:paraId="101215FE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м)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необходимом режиме пребывания ребенка;</w:t>
      </w:r>
      <w:bookmarkStart w:id="41" w:name="l66"/>
      <w:bookmarkEnd w:id="41"/>
    </w:p>
    <w:p w14:paraId="20E261C1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н)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желаемой дате приема на обучение.</w:t>
      </w:r>
      <w:bookmarkStart w:id="42" w:name="l67"/>
      <w:bookmarkEnd w:id="42"/>
    </w:p>
    <w:p w14:paraId="27CCF099" w14:textId="4946485A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заявлении для направления родителями (законными представителями) ребенка дополнительно указываются сведения о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организаци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proofErr w:type="gramStart"/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выбранн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приема, и о наличии права на специальные меры поддержки (гарантии) отдельных категорий граждан и их семей (при необходимости).</w:t>
      </w:r>
      <w:bookmarkStart w:id="43" w:name="l68"/>
      <w:bookmarkEnd w:id="43"/>
    </w:p>
    <w:p w14:paraId="7C36DBFE" w14:textId="184241E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наличии у ребенка полнородных или неполнородных братьев и (или) сестер, обучающихся в </w:t>
      </w:r>
      <w:r w:rsidR="00CE6037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ии</w:t>
      </w:r>
      <w:proofErr w:type="spell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имя (имена), отчество(-а) (последнее - при наличии) полнородных или неполнородных братьев и (или) сестер.</w:t>
      </w:r>
      <w:bookmarkStart w:id="44" w:name="l69"/>
      <w:bookmarkEnd w:id="44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CE6037" w:rsidRPr="00C01C1C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A2AB3D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45" w:name="l70"/>
      <w:bookmarkEnd w:id="45"/>
    </w:p>
    <w:p w14:paraId="7B75C67E" w14:textId="422D6ED2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8" w:anchor="l2416" w:tgtFrame="_blank" w:history="1">
        <w:r w:rsidRPr="00294DC7">
          <w:rPr>
            <w:rFonts w:ascii="Times New Roman" w:eastAsia="Times New Roman" w:hAnsi="Times New Roman" w:cs="Times New Roman"/>
            <w:color w:val="3072C4"/>
            <w:kern w:val="0"/>
            <w:sz w:val="28"/>
            <w:szCs w:val="28"/>
            <w:u w:val="single"/>
            <w:lang w:eastAsia="ru-RU"/>
            <w14:ligatures w14:val="none"/>
          </w:rPr>
          <w:t>статьей 10</w:t>
        </w:r>
      </w:hyperlink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46" w:name="l71"/>
      <w:bookmarkEnd w:id="46"/>
    </w:p>
    <w:p w14:paraId="4F2C6C0C" w14:textId="15C6D993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 подтверждающий установление опеки (при необходимости);</w:t>
      </w:r>
      <w:bookmarkStart w:id="47" w:name="l73"/>
      <w:bookmarkEnd w:id="47"/>
    </w:p>
    <w:p w14:paraId="7639ECFC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 психолого-медико-педагогической комиссии (при необходимости);</w:t>
      </w:r>
      <w:bookmarkStart w:id="48" w:name="l75"/>
      <w:bookmarkEnd w:id="48"/>
    </w:p>
    <w:p w14:paraId="27457D94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 подтверждающий потребность в обучении в группе оздоровительной направленности (при необходимости).</w:t>
      </w:r>
      <w:bookmarkStart w:id="49" w:name="l76"/>
      <w:bookmarkEnd w:id="49"/>
    </w:p>
    <w:p w14:paraId="2FEF5E53" w14:textId="6EA3468D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C01C1C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D025B8A" w14:textId="2954C56A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50" w:name="l78"/>
      <w:bookmarkEnd w:id="50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bookmarkStart w:id="51" w:name="l96"/>
      <w:bookmarkEnd w:id="51"/>
      <w:r w:rsidR="00C01C1C" w:rsidRPr="00C01C1C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4D81527" w14:textId="2D3BDC08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bookmarkStart w:id="52" w:name="l79"/>
      <w:bookmarkStart w:id="53" w:name="l101"/>
      <w:bookmarkEnd w:id="52"/>
      <w:bookmarkEnd w:id="53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C01C1C" w:rsidRPr="00C01C1C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B05435" w14:textId="7F41AA30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 предъявляемых при приеме документов хранятся в образовательной организации.</w:t>
      </w:r>
      <w:bookmarkStart w:id="54" w:name="l81"/>
      <w:bookmarkEnd w:id="54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C01C1C" w:rsidRPr="00C01C1C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79B4353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10.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bookmarkStart w:id="55" w:name="l82"/>
      <w:bookmarkEnd w:id="55"/>
    </w:p>
    <w:p w14:paraId="1A72D1B3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11.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bookmarkStart w:id="56" w:name="l83"/>
      <w:bookmarkEnd w:id="56"/>
    </w:p>
    <w:p w14:paraId="41E36DF5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12.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bookmarkStart w:id="57" w:name="l84"/>
      <w:bookmarkStart w:id="58" w:name="l97"/>
      <w:bookmarkEnd w:id="57"/>
      <w:bookmarkEnd w:id="58"/>
    </w:p>
    <w:p w14:paraId="4CFE371B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13.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bookmarkStart w:id="59" w:name="l85"/>
      <w:bookmarkEnd w:id="59"/>
    </w:p>
    <w:p w14:paraId="1D1F161E" w14:textId="42BE785C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14.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</w:t>
      </w:r>
      <w:proofErr w:type="gramStart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договор) </w:t>
      </w:r>
      <w:r w:rsidR="00C01C1C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End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родителями (законными представителями) ребенка.</w:t>
      </w:r>
      <w:bookmarkStart w:id="60" w:name="l86"/>
      <w:bookmarkEnd w:id="60"/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C01C1C" w:rsidRPr="00C01C1C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A040B5" w14:textId="2E7D6B25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15.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Руководитель образовательной организации издает </w:t>
      </w:r>
      <w:r w:rsidR="00C01C1C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зачислении ребенка в образовательную организацию (далее - </w:t>
      </w:r>
      <w:r w:rsidR="00C01C1C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в течение трех рабочих дней после заключения договора. </w:t>
      </w:r>
      <w:r w:rsidR="00C01C1C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</w:t>
      </w:r>
      <w:r w:rsidR="00C01C1C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приказа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наименование возрастной группы, число детей, зачисленных в указанную возрастную группу.</w:t>
      </w:r>
      <w:bookmarkStart w:id="61" w:name="l88"/>
      <w:bookmarkStart w:id="62" w:name="l98"/>
      <w:bookmarkEnd w:id="61"/>
      <w:bookmarkEnd w:id="62"/>
    </w:p>
    <w:p w14:paraId="3ADF485B" w14:textId="391F1A61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 издания </w:t>
      </w:r>
      <w:r w:rsidR="00C01C1C" w:rsidRPr="00C01C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приказа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ребенок снимается с учета детей, нуждающихся в предоставлении места в государственной или муниципальной образовательной организации.</w:t>
      </w:r>
      <w:bookmarkStart w:id="63" w:name="l89"/>
      <w:bookmarkEnd w:id="63"/>
    </w:p>
    <w:p w14:paraId="22E7946A" w14:textId="77777777" w:rsidR="00294DC7" w:rsidRPr="00294DC7" w:rsidRDefault="00294DC7" w:rsidP="00C01C1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4DC7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>16.</w:t>
      </w:r>
      <w:r w:rsidRPr="00294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  <w:bookmarkStart w:id="64" w:name="l90"/>
      <w:bookmarkEnd w:id="64"/>
    </w:p>
    <w:p w14:paraId="67F4EB21" w14:textId="293579AE" w:rsidR="002A0026" w:rsidRPr="00C01C1C" w:rsidRDefault="00294DC7" w:rsidP="00C01C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C01C1C">
          <w:rPr>
            <w:rFonts w:ascii="Times New Roman" w:eastAsia="Times New Roman" w:hAnsi="Times New Roman" w:cs="Times New Roman"/>
            <w:color w:val="3072C4"/>
            <w:kern w:val="0"/>
            <w:sz w:val="28"/>
            <w:szCs w:val="28"/>
            <w:lang w:eastAsia="ru-RU"/>
            <w14:ligatures w14:val="none"/>
          </w:rPr>
          <w:br/>
        </w:r>
      </w:hyperlink>
    </w:p>
    <w:sectPr w:rsidR="002A0026" w:rsidRPr="00C0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45"/>
    <w:rsid w:val="00294DC7"/>
    <w:rsid w:val="002A0026"/>
    <w:rsid w:val="0093415B"/>
    <w:rsid w:val="00C01C1C"/>
    <w:rsid w:val="00CE6037"/>
    <w:rsid w:val="00E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EB5"/>
  <w15:chartTrackingRefBased/>
  <w15:docId w15:val="{FC8C0367-52DC-49A3-B484-25F63BFC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DC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dt-rp">
    <w:name w:val="dt-rp"/>
    <w:basedOn w:val="a"/>
    <w:rsid w:val="0029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94DC7"/>
    <w:rPr>
      <w:color w:val="0000FF"/>
      <w:u w:val="single"/>
    </w:rPr>
  </w:style>
  <w:style w:type="paragraph" w:customStyle="1" w:styleId="dt-p">
    <w:name w:val="dt-p"/>
    <w:basedOn w:val="a"/>
    <w:rsid w:val="0029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t-m">
    <w:name w:val="dt-m"/>
    <w:basedOn w:val="a0"/>
    <w:rsid w:val="00294DC7"/>
  </w:style>
  <w:style w:type="character" w:customStyle="1" w:styleId="dt-r">
    <w:name w:val="dt-r"/>
    <w:basedOn w:val="a0"/>
    <w:rsid w:val="0029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7580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7559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0825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13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3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39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39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43940" TargetMode="External"/><Relationship Id="rId9" Type="http://schemas.openxmlformats.org/officeDocument/2006/relationships/hyperlink" Target="https://kontur.ru/normativ/price/50?utm_source=normativ&amp;utm_medium=banner&amp;utm_campaign=promo_2x1_24&amp;utm_content=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2024-04-26T20:04:00Z</dcterms:created>
  <dcterms:modified xsi:type="dcterms:W3CDTF">2024-04-26T20:04:00Z</dcterms:modified>
</cp:coreProperties>
</file>