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8758"/>
        <w:gridCol w:w="199"/>
        <w:gridCol w:w="199"/>
        <w:gridCol w:w="199"/>
      </w:tblGrid>
      <w:tr w:rsidR="008F6B73" w:rsidRPr="008F6B73" w14:paraId="2F759FDE" w14:textId="77777777" w:rsidTr="00D23E45">
        <w:tc>
          <w:tcPr>
            <w:tcW w:w="4742" w:type="dxa"/>
            <w:tcMar>
              <w:top w:w="75" w:type="dxa"/>
              <w:left w:w="75" w:type="dxa"/>
              <w:bottom w:w="75" w:type="dxa"/>
              <w:right w:w="75" w:type="dxa"/>
            </w:tcMar>
            <w:vAlign w:val="center"/>
            <w:hideMark/>
          </w:tcPr>
          <w:p w14:paraId="18A8F7B5" w14:textId="77777777" w:rsidR="00D23E45" w:rsidRPr="00356D59" w:rsidRDefault="00D23E45" w:rsidP="00D23E45">
            <w:pPr>
              <w:spacing w:line="256" w:lineRule="auto"/>
              <w:jc w:val="center"/>
              <w:rPr>
                <w:rFonts w:ascii="Times New Roman" w:eastAsia="Calibri" w:hAnsi="Times New Roman" w:cs="Times New Roman"/>
                <w:b/>
                <w:color w:val="333333"/>
                <w:sz w:val="28"/>
                <w:szCs w:val="28"/>
              </w:rPr>
            </w:pPr>
            <w:r w:rsidRPr="00356D59">
              <w:rPr>
                <w:rFonts w:ascii="Times New Roman" w:eastAsia="Calibri" w:hAnsi="Times New Roman" w:cs="Times New Roman"/>
                <w:b/>
                <w:color w:val="333333"/>
                <w:sz w:val="28"/>
                <w:szCs w:val="28"/>
              </w:rPr>
              <w:t xml:space="preserve">МУНИЦИПАЛЬНОЕ АВТОНОМНОЕ ОБЩЕОРАЗОВАТЕЛЬНОЕ УЧРЕЖДЕНИЕ </w:t>
            </w:r>
          </w:p>
          <w:p w14:paraId="25338DA2" w14:textId="77777777" w:rsidR="00D23E45" w:rsidRPr="00356D59" w:rsidRDefault="00D23E45" w:rsidP="00D23E45">
            <w:pPr>
              <w:spacing w:line="256" w:lineRule="auto"/>
              <w:jc w:val="center"/>
              <w:rPr>
                <w:rFonts w:ascii="Times New Roman" w:eastAsia="Calibri" w:hAnsi="Times New Roman" w:cs="Times New Roman"/>
                <w:b/>
                <w:color w:val="333333"/>
                <w:sz w:val="28"/>
                <w:szCs w:val="28"/>
              </w:rPr>
            </w:pPr>
            <w:r w:rsidRPr="00356D59">
              <w:rPr>
                <w:rFonts w:ascii="Times New Roman" w:eastAsia="Calibri" w:hAnsi="Times New Roman" w:cs="Times New Roman"/>
                <w:b/>
                <w:color w:val="333333"/>
                <w:sz w:val="28"/>
                <w:szCs w:val="28"/>
              </w:rPr>
              <w:t xml:space="preserve">«СРЕДНЯЯ ШКОЛА № 7 </w:t>
            </w:r>
            <w:proofErr w:type="spellStart"/>
            <w:r w:rsidRPr="00356D59">
              <w:rPr>
                <w:rFonts w:ascii="Times New Roman" w:eastAsia="Calibri" w:hAnsi="Times New Roman" w:cs="Times New Roman"/>
                <w:b/>
                <w:color w:val="333333"/>
                <w:sz w:val="28"/>
                <w:szCs w:val="28"/>
              </w:rPr>
              <w:t>д.ИВАНТЕЕВО</w:t>
            </w:r>
            <w:proofErr w:type="spellEnd"/>
            <w:r w:rsidRPr="00356D59">
              <w:rPr>
                <w:rFonts w:ascii="Times New Roman" w:eastAsia="Calibri" w:hAnsi="Times New Roman" w:cs="Times New Roman"/>
                <w:b/>
                <w:color w:val="333333"/>
                <w:sz w:val="28"/>
                <w:szCs w:val="28"/>
              </w:rPr>
              <w:t>»</w:t>
            </w:r>
          </w:p>
          <w:p w14:paraId="45CD4024" w14:textId="77777777" w:rsidR="00D23E45" w:rsidRPr="00356D59" w:rsidRDefault="00D23E45" w:rsidP="00D23E45">
            <w:pPr>
              <w:spacing w:line="256" w:lineRule="auto"/>
              <w:jc w:val="center"/>
              <w:rPr>
                <w:rFonts w:ascii="Times New Roman" w:eastAsia="Calibri" w:hAnsi="Times New Roman" w:cs="Times New Roman"/>
                <w:b/>
                <w:bCs/>
                <w:sz w:val="28"/>
                <w:szCs w:val="28"/>
              </w:rPr>
            </w:pPr>
          </w:p>
          <w:tbl>
            <w:tblPr>
              <w:tblW w:w="9756" w:type="dxa"/>
              <w:tblLook w:val="01E0" w:firstRow="1" w:lastRow="1" w:firstColumn="1" w:lastColumn="1" w:noHBand="0" w:noVBand="0"/>
            </w:tblPr>
            <w:tblGrid>
              <w:gridCol w:w="3168"/>
              <w:gridCol w:w="3240"/>
              <w:gridCol w:w="3348"/>
            </w:tblGrid>
            <w:tr w:rsidR="00D23E45" w:rsidRPr="00356D59" w14:paraId="027988BB" w14:textId="77777777" w:rsidTr="00717CF9">
              <w:trPr>
                <w:trHeight w:val="2622"/>
              </w:trPr>
              <w:tc>
                <w:tcPr>
                  <w:tcW w:w="3168" w:type="dxa"/>
                </w:tcPr>
                <w:p w14:paraId="6E227912" w14:textId="77777777" w:rsidR="00D23E45" w:rsidRPr="00356D59" w:rsidRDefault="00D23E45" w:rsidP="00D23E45">
                  <w:pPr>
                    <w:spacing w:line="276" w:lineRule="auto"/>
                    <w:ind w:left="180" w:right="-108"/>
                    <w:rPr>
                      <w:rFonts w:ascii="Times New Roman" w:hAnsi="Times New Roman" w:cs="Times New Roman"/>
                      <w:sz w:val="28"/>
                      <w:szCs w:val="28"/>
                    </w:rPr>
                  </w:pPr>
                  <w:r w:rsidRPr="00356D59">
                    <w:rPr>
                      <w:rFonts w:ascii="Times New Roman" w:hAnsi="Times New Roman" w:cs="Times New Roman"/>
                      <w:b/>
                      <w:sz w:val="28"/>
                      <w:szCs w:val="28"/>
                    </w:rPr>
                    <w:t xml:space="preserve">       </w:t>
                  </w:r>
                </w:p>
                <w:p w14:paraId="3B8B9922" w14:textId="77777777" w:rsidR="00D23E45" w:rsidRPr="00356D59" w:rsidRDefault="00D23E45" w:rsidP="00D23E45">
                  <w:pPr>
                    <w:spacing w:line="276" w:lineRule="auto"/>
                    <w:ind w:left="180" w:right="-108"/>
                    <w:rPr>
                      <w:rFonts w:ascii="Times New Roman" w:hAnsi="Times New Roman" w:cs="Times New Roman"/>
                      <w:sz w:val="28"/>
                      <w:szCs w:val="28"/>
                    </w:rPr>
                  </w:pPr>
                  <w:r w:rsidRPr="00356D59">
                    <w:rPr>
                      <w:rFonts w:ascii="Times New Roman" w:hAnsi="Times New Roman" w:cs="Times New Roman"/>
                      <w:sz w:val="28"/>
                      <w:szCs w:val="28"/>
                    </w:rPr>
                    <w:t xml:space="preserve"> </w:t>
                  </w:r>
                </w:p>
                <w:p w14:paraId="757E6EE9" w14:textId="77777777" w:rsidR="00D23E45" w:rsidRPr="00356D59" w:rsidRDefault="00D23E45" w:rsidP="00D23E45">
                  <w:pPr>
                    <w:spacing w:line="276" w:lineRule="auto"/>
                    <w:rPr>
                      <w:rFonts w:ascii="Times New Roman" w:hAnsi="Times New Roman" w:cs="Times New Roman"/>
                      <w:sz w:val="28"/>
                      <w:szCs w:val="28"/>
                    </w:rPr>
                  </w:pPr>
                </w:p>
                <w:p w14:paraId="0E71DE61" w14:textId="77777777" w:rsidR="00D23E45" w:rsidRPr="00356D59" w:rsidRDefault="00D23E45" w:rsidP="00D23E45">
                  <w:pPr>
                    <w:spacing w:line="276" w:lineRule="auto"/>
                    <w:rPr>
                      <w:rFonts w:ascii="Times New Roman" w:hAnsi="Times New Roman" w:cs="Times New Roman"/>
                      <w:sz w:val="28"/>
                      <w:szCs w:val="28"/>
                    </w:rPr>
                  </w:pPr>
                </w:p>
              </w:tc>
              <w:tc>
                <w:tcPr>
                  <w:tcW w:w="3240" w:type="dxa"/>
                </w:tcPr>
                <w:p w14:paraId="416CDAEC" w14:textId="77777777" w:rsidR="00D23E45" w:rsidRPr="00356D59" w:rsidRDefault="00D23E45" w:rsidP="00D23E45">
                  <w:pPr>
                    <w:spacing w:line="276" w:lineRule="auto"/>
                    <w:rPr>
                      <w:rFonts w:ascii="Times New Roman" w:hAnsi="Times New Roman" w:cs="Times New Roman"/>
                      <w:sz w:val="28"/>
                      <w:szCs w:val="28"/>
                    </w:rPr>
                  </w:pPr>
                </w:p>
              </w:tc>
              <w:tc>
                <w:tcPr>
                  <w:tcW w:w="3348" w:type="dxa"/>
                </w:tcPr>
                <w:p w14:paraId="0817659B" w14:textId="77777777" w:rsidR="00D23E45" w:rsidRPr="00356D59" w:rsidRDefault="00D23E45" w:rsidP="00D23E45">
                  <w:pPr>
                    <w:spacing w:line="276" w:lineRule="auto"/>
                    <w:rPr>
                      <w:rFonts w:ascii="Times New Roman" w:hAnsi="Times New Roman" w:cs="Times New Roman"/>
                      <w:b/>
                      <w:sz w:val="28"/>
                      <w:szCs w:val="28"/>
                    </w:rPr>
                  </w:pPr>
                  <w:r w:rsidRPr="00356D59">
                    <w:rPr>
                      <w:rFonts w:ascii="Times New Roman" w:hAnsi="Times New Roman" w:cs="Times New Roman"/>
                      <w:b/>
                      <w:sz w:val="28"/>
                      <w:szCs w:val="28"/>
                    </w:rPr>
                    <w:t xml:space="preserve">       «Утверждено»</w:t>
                  </w:r>
                </w:p>
                <w:p w14:paraId="04A1A4EF" w14:textId="77777777" w:rsidR="00D23E45" w:rsidRPr="00356D59" w:rsidRDefault="00D23E45" w:rsidP="00D23E45">
                  <w:pPr>
                    <w:spacing w:line="276" w:lineRule="auto"/>
                    <w:rPr>
                      <w:rFonts w:ascii="Times New Roman" w:hAnsi="Times New Roman" w:cs="Times New Roman"/>
                      <w:sz w:val="28"/>
                      <w:szCs w:val="28"/>
                    </w:rPr>
                  </w:pPr>
                  <w:r w:rsidRPr="00356D59">
                    <w:rPr>
                      <w:rFonts w:ascii="Times New Roman" w:hAnsi="Times New Roman" w:cs="Times New Roman"/>
                      <w:sz w:val="28"/>
                      <w:szCs w:val="28"/>
                    </w:rPr>
                    <w:t xml:space="preserve">Приказом директора МАОУ «СШ № 7 </w:t>
                  </w:r>
                  <w:proofErr w:type="spellStart"/>
                  <w:r w:rsidRPr="00356D59">
                    <w:rPr>
                      <w:rFonts w:ascii="Times New Roman" w:hAnsi="Times New Roman" w:cs="Times New Roman"/>
                      <w:sz w:val="28"/>
                      <w:szCs w:val="28"/>
                    </w:rPr>
                    <w:t>д.Ивантеево</w:t>
                  </w:r>
                  <w:proofErr w:type="spellEnd"/>
                  <w:r w:rsidRPr="00356D59">
                    <w:rPr>
                      <w:rFonts w:ascii="Times New Roman" w:hAnsi="Times New Roman" w:cs="Times New Roman"/>
                      <w:sz w:val="28"/>
                      <w:szCs w:val="28"/>
                    </w:rPr>
                    <w:t>» №136 от 28.08.2023 г</w:t>
                  </w:r>
                </w:p>
                <w:p w14:paraId="48410C16" w14:textId="77777777" w:rsidR="00D23E45" w:rsidRPr="00356D59" w:rsidRDefault="00D23E45" w:rsidP="00D23E45">
                  <w:pPr>
                    <w:spacing w:line="276" w:lineRule="auto"/>
                    <w:rPr>
                      <w:rFonts w:ascii="Times New Roman" w:hAnsi="Times New Roman" w:cs="Times New Roman"/>
                      <w:sz w:val="28"/>
                      <w:szCs w:val="28"/>
                    </w:rPr>
                  </w:pPr>
                </w:p>
              </w:tc>
            </w:tr>
          </w:tbl>
          <w:p w14:paraId="099F2CE8" w14:textId="77777777" w:rsidR="008F6B73" w:rsidRPr="008F6B73" w:rsidRDefault="008F6B73" w:rsidP="008F6B73">
            <w:pPr>
              <w:spacing w:after="0" w:line="255" w:lineRule="atLeast"/>
              <w:rPr>
                <w:rFonts w:ascii="Arial" w:eastAsia="Times New Roman" w:hAnsi="Arial" w:cs="Arial"/>
                <w:kern w:val="0"/>
                <w:sz w:val="20"/>
                <w:szCs w:val="20"/>
                <w:lang w:eastAsia="ru-RU"/>
                <w14:ligatures w14:val="none"/>
              </w:rPr>
            </w:pPr>
            <w:r w:rsidRPr="008F6B73">
              <w:rPr>
                <w:rFonts w:ascii="Arial" w:eastAsia="Times New Roman" w:hAnsi="Arial" w:cs="Arial"/>
                <w:kern w:val="0"/>
                <w:sz w:val="20"/>
                <w:szCs w:val="20"/>
                <w:lang w:eastAsia="ru-RU"/>
                <w14:ligatures w14:val="none"/>
              </w:rPr>
              <w:t> </w:t>
            </w:r>
          </w:p>
        </w:tc>
        <w:tc>
          <w:tcPr>
            <w:tcW w:w="324" w:type="dxa"/>
            <w:tcMar>
              <w:top w:w="75" w:type="dxa"/>
              <w:left w:w="75" w:type="dxa"/>
              <w:bottom w:w="75" w:type="dxa"/>
              <w:right w:w="75" w:type="dxa"/>
            </w:tcMar>
            <w:vAlign w:val="center"/>
            <w:hideMark/>
          </w:tcPr>
          <w:p w14:paraId="3A8A6453" w14:textId="77777777" w:rsidR="008F6B73" w:rsidRPr="008F6B73" w:rsidRDefault="008F6B73" w:rsidP="008F6B73">
            <w:pPr>
              <w:spacing w:after="0" w:line="255" w:lineRule="atLeast"/>
              <w:rPr>
                <w:rFonts w:ascii="Arial" w:eastAsia="Times New Roman" w:hAnsi="Arial" w:cs="Arial"/>
                <w:kern w:val="0"/>
                <w:sz w:val="20"/>
                <w:szCs w:val="20"/>
                <w:lang w:eastAsia="ru-RU"/>
                <w14:ligatures w14:val="none"/>
              </w:rPr>
            </w:pPr>
            <w:r w:rsidRPr="008F6B73">
              <w:rPr>
                <w:rFonts w:ascii="Arial" w:eastAsia="Times New Roman" w:hAnsi="Arial" w:cs="Arial"/>
                <w:kern w:val="0"/>
                <w:sz w:val="20"/>
                <w:szCs w:val="20"/>
                <w:lang w:eastAsia="ru-RU"/>
                <w14:ligatures w14:val="none"/>
              </w:rPr>
              <w:t> </w:t>
            </w:r>
          </w:p>
        </w:tc>
        <w:tc>
          <w:tcPr>
            <w:tcW w:w="1907" w:type="dxa"/>
            <w:tcMar>
              <w:top w:w="75" w:type="dxa"/>
              <w:left w:w="75" w:type="dxa"/>
              <w:bottom w:w="75" w:type="dxa"/>
              <w:right w:w="75" w:type="dxa"/>
            </w:tcMar>
            <w:vAlign w:val="center"/>
            <w:hideMark/>
          </w:tcPr>
          <w:p w14:paraId="6A379CC8" w14:textId="77777777" w:rsidR="008F6B73" w:rsidRPr="008F6B73" w:rsidRDefault="008F6B73" w:rsidP="008F6B73">
            <w:pPr>
              <w:spacing w:after="0" w:line="255" w:lineRule="atLeast"/>
              <w:rPr>
                <w:rFonts w:ascii="Arial" w:eastAsia="Times New Roman" w:hAnsi="Arial" w:cs="Arial"/>
                <w:kern w:val="0"/>
                <w:sz w:val="20"/>
                <w:szCs w:val="20"/>
                <w:lang w:eastAsia="ru-RU"/>
                <w14:ligatures w14:val="none"/>
              </w:rPr>
            </w:pPr>
            <w:r w:rsidRPr="008F6B73">
              <w:rPr>
                <w:rFonts w:ascii="Arial" w:eastAsia="Times New Roman" w:hAnsi="Arial" w:cs="Arial"/>
                <w:kern w:val="0"/>
                <w:sz w:val="20"/>
                <w:szCs w:val="20"/>
                <w:lang w:eastAsia="ru-RU"/>
                <w14:ligatures w14:val="none"/>
              </w:rPr>
              <w:t> </w:t>
            </w:r>
          </w:p>
        </w:tc>
        <w:tc>
          <w:tcPr>
            <w:tcW w:w="2382" w:type="dxa"/>
            <w:tcMar>
              <w:top w:w="75" w:type="dxa"/>
              <w:left w:w="75" w:type="dxa"/>
              <w:bottom w:w="75" w:type="dxa"/>
              <w:right w:w="75" w:type="dxa"/>
            </w:tcMar>
            <w:vAlign w:val="center"/>
            <w:hideMark/>
          </w:tcPr>
          <w:p w14:paraId="72869100" w14:textId="77777777" w:rsidR="008F6B73" w:rsidRPr="008F6B73" w:rsidRDefault="008F6B73" w:rsidP="008F6B73">
            <w:pPr>
              <w:spacing w:after="0" w:line="255" w:lineRule="atLeast"/>
              <w:rPr>
                <w:rFonts w:ascii="Arial" w:eastAsia="Times New Roman" w:hAnsi="Arial" w:cs="Arial"/>
                <w:kern w:val="0"/>
                <w:sz w:val="20"/>
                <w:szCs w:val="20"/>
                <w:lang w:eastAsia="ru-RU"/>
                <w14:ligatures w14:val="none"/>
              </w:rPr>
            </w:pPr>
            <w:r w:rsidRPr="008F6B73">
              <w:rPr>
                <w:rFonts w:ascii="Arial" w:eastAsia="Times New Roman" w:hAnsi="Arial" w:cs="Arial"/>
                <w:kern w:val="0"/>
                <w:sz w:val="20"/>
                <w:szCs w:val="20"/>
                <w:lang w:eastAsia="ru-RU"/>
                <w14:ligatures w14:val="none"/>
              </w:rPr>
              <w:t> </w:t>
            </w:r>
          </w:p>
        </w:tc>
      </w:tr>
    </w:tbl>
    <w:p w14:paraId="28518F0B" w14:textId="77777777" w:rsidR="00D23E45" w:rsidRPr="00B63C1B" w:rsidRDefault="008F6B73" w:rsidP="00D23E45">
      <w:pPr>
        <w:shd w:val="clear" w:color="auto" w:fill="FFFFFF"/>
        <w:spacing w:after="150" w:line="240" w:lineRule="auto"/>
        <w:jc w:val="center"/>
        <w:rPr>
          <w:rFonts w:ascii="Times New Roman" w:eastAsia="Times New Roman" w:hAnsi="Times New Roman" w:cs="Times New Roman"/>
          <w:b/>
          <w:bCs/>
          <w:color w:val="222222"/>
          <w:kern w:val="0"/>
          <w:sz w:val="28"/>
          <w:szCs w:val="28"/>
          <w:lang w:eastAsia="ru-RU"/>
          <w14:ligatures w14:val="none"/>
        </w:rPr>
      </w:pPr>
      <w:r w:rsidRPr="00B63C1B">
        <w:rPr>
          <w:rFonts w:ascii="Times New Roman" w:eastAsia="Times New Roman" w:hAnsi="Times New Roman" w:cs="Times New Roman"/>
          <w:b/>
          <w:bCs/>
          <w:color w:val="222222"/>
          <w:kern w:val="0"/>
          <w:sz w:val="28"/>
          <w:szCs w:val="28"/>
          <w:lang w:eastAsia="ru-RU"/>
          <w14:ligatures w14:val="none"/>
        </w:rPr>
        <w:t>Положение</w:t>
      </w:r>
      <w:r w:rsidR="00D23E45" w:rsidRPr="00B63C1B">
        <w:rPr>
          <w:rFonts w:ascii="Times New Roman" w:eastAsia="Times New Roman" w:hAnsi="Times New Roman" w:cs="Times New Roman"/>
          <w:b/>
          <w:bCs/>
          <w:color w:val="222222"/>
          <w:kern w:val="0"/>
          <w:sz w:val="28"/>
          <w:szCs w:val="28"/>
          <w:lang w:eastAsia="ru-RU"/>
          <w14:ligatures w14:val="none"/>
        </w:rPr>
        <w:t xml:space="preserve"> </w:t>
      </w:r>
    </w:p>
    <w:p w14:paraId="0AF22E0A" w14:textId="16C540BF" w:rsidR="008F6B73" w:rsidRPr="00B63C1B" w:rsidRDefault="008F6B73" w:rsidP="00D23E45">
      <w:pPr>
        <w:shd w:val="clear" w:color="auto" w:fill="FFFFFF"/>
        <w:spacing w:after="150" w:line="240" w:lineRule="auto"/>
        <w:jc w:val="center"/>
        <w:rPr>
          <w:rFonts w:ascii="Times New Roman" w:eastAsia="Times New Roman" w:hAnsi="Times New Roman" w:cs="Times New Roman"/>
          <w:b/>
          <w:bCs/>
          <w:kern w:val="0"/>
          <w:sz w:val="28"/>
          <w:szCs w:val="28"/>
          <w:lang w:eastAsia="ru-RU"/>
          <w14:ligatures w14:val="none"/>
        </w:rPr>
      </w:pPr>
      <w:r w:rsidRPr="00B63C1B">
        <w:rPr>
          <w:rFonts w:ascii="Times New Roman" w:eastAsia="Times New Roman" w:hAnsi="Times New Roman" w:cs="Times New Roman"/>
          <w:b/>
          <w:bCs/>
          <w:kern w:val="0"/>
          <w:sz w:val="28"/>
          <w:szCs w:val="28"/>
          <w:lang w:eastAsia="ru-RU"/>
          <w14:ligatures w14:val="none"/>
        </w:rPr>
        <w:t>об организации питания воспитанников </w:t>
      </w:r>
    </w:p>
    <w:p w14:paraId="07DCE36B" w14:textId="2329ECF9" w:rsidR="008F6B73" w:rsidRPr="00B63C1B" w:rsidRDefault="008F6B73" w:rsidP="008F6B73">
      <w:pPr>
        <w:spacing w:after="0" w:line="240" w:lineRule="auto"/>
        <w:rPr>
          <w:rFonts w:ascii="Times New Roman" w:eastAsia="Times New Roman" w:hAnsi="Times New Roman" w:cs="Times New Roman"/>
          <w:kern w:val="0"/>
          <w:sz w:val="28"/>
          <w:szCs w:val="28"/>
          <w:lang w:eastAsia="ru-RU"/>
          <w14:ligatures w14:val="none"/>
        </w:rPr>
      </w:pPr>
      <w:r w:rsidRPr="00B63C1B">
        <w:rPr>
          <w:rFonts w:ascii="Times New Roman" w:eastAsia="Times New Roman" w:hAnsi="Times New Roman" w:cs="Times New Roman"/>
          <w:b/>
          <w:bCs/>
          <w:kern w:val="0"/>
          <w:sz w:val="28"/>
          <w:szCs w:val="28"/>
          <w:lang w:eastAsia="ru-RU"/>
          <w14:ligatures w14:val="none"/>
        </w:rPr>
        <w:br/>
      </w:r>
      <w:r w:rsidR="00D23E45" w:rsidRPr="00B63C1B">
        <w:rPr>
          <w:rFonts w:ascii="Times New Roman" w:eastAsia="Times New Roman" w:hAnsi="Times New Roman" w:cs="Times New Roman"/>
          <w:b/>
          <w:bCs/>
          <w:i/>
          <w:iCs/>
          <w:kern w:val="0"/>
          <w:sz w:val="28"/>
          <w:szCs w:val="28"/>
          <w:shd w:val="clear" w:color="auto" w:fill="FFFFCC"/>
          <w:lang w:eastAsia="ru-RU"/>
          <w14:ligatures w14:val="none"/>
        </w:rPr>
        <w:t xml:space="preserve"> </w:t>
      </w:r>
    </w:p>
    <w:p w14:paraId="400D32AC" w14:textId="77777777" w:rsidR="008F6B73" w:rsidRPr="00B63C1B" w:rsidRDefault="008F6B73" w:rsidP="008F6B73">
      <w:pPr>
        <w:shd w:val="clear" w:color="auto" w:fill="FFFFFF"/>
        <w:spacing w:after="150" w:line="240" w:lineRule="auto"/>
        <w:jc w:val="center"/>
        <w:rPr>
          <w:rFonts w:ascii="Times New Roman" w:eastAsia="Times New Roman" w:hAnsi="Times New Roman" w:cs="Times New Roman"/>
          <w:color w:val="222222"/>
          <w:kern w:val="0"/>
          <w:sz w:val="28"/>
          <w:szCs w:val="28"/>
          <w:lang w:eastAsia="ru-RU"/>
          <w14:ligatures w14:val="none"/>
        </w:rPr>
      </w:pPr>
      <w:r w:rsidRPr="00B63C1B">
        <w:rPr>
          <w:rFonts w:ascii="Times New Roman" w:eastAsia="Times New Roman" w:hAnsi="Times New Roman" w:cs="Times New Roman"/>
          <w:b/>
          <w:bCs/>
          <w:color w:val="222222"/>
          <w:kern w:val="0"/>
          <w:sz w:val="28"/>
          <w:szCs w:val="28"/>
          <w:lang w:eastAsia="ru-RU"/>
          <w14:ligatures w14:val="none"/>
        </w:rPr>
        <w:t>1. Общие положения</w:t>
      </w:r>
    </w:p>
    <w:p w14:paraId="772F6183" w14:textId="1C9C68FA" w:rsidR="00D23E45" w:rsidRPr="00B63C1B" w:rsidRDefault="008F6B73" w:rsidP="00D23E45">
      <w:pPr>
        <w:pStyle w:val="a3"/>
        <w:shd w:val="clear" w:color="auto" w:fill="FFFFFF"/>
        <w:spacing w:before="0" w:beforeAutospacing="0" w:after="0" w:afterAutospacing="0" w:line="220" w:lineRule="atLeast"/>
        <w:rPr>
          <w:color w:val="474646"/>
          <w:sz w:val="28"/>
          <w:szCs w:val="28"/>
        </w:rPr>
      </w:pPr>
      <w:r w:rsidRPr="00B63C1B">
        <w:rPr>
          <w:color w:val="222222"/>
          <w:sz w:val="28"/>
          <w:szCs w:val="28"/>
        </w:rPr>
        <w:t>1.1. Настоящее положение об организации питания воспитанников </w:t>
      </w:r>
      <w:r w:rsidR="00D23E45" w:rsidRPr="00B63C1B">
        <w:rPr>
          <w:color w:val="222222"/>
          <w:sz w:val="28"/>
          <w:szCs w:val="28"/>
        </w:rPr>
        <w:t xml:space="preserve">дошкольного отделения </w:t>
      </w:r>
      <w:r w:rsidR="00D23E45" w:rsidRPr="00B63C1B">
        <w:rPr>
          <w:sz w:val="28"/>
          <w:szCs w:val="28"/>
        </w:rPr>
        <w:t xml:space="preserve">МАОУ «СШ № 7 </w:t>
      </w:r>
      <w:proofErr w:type="spellStart"/>
      <w:r w:rsidR="00D23E45" w:rsidRPr="00B63C1B">
        <w:rPr>
          <w:sz w:val="28"/>
          <w:szCs w:val="28"/>
        </w:rPr>
        <w:t>д.Ивантеево</w:t>
      </w:r>
      <w:proofErr w:type="spellEnd"/>
      <w:r w:rsidR="00D23E45" w:rsidRPr="00B63C1B">
        <w:rPr>
          <w:sz w:val="28"/>
          <w:szCs w:val="28"/>
        </w:rPr>
        <w:t>»</w:t>
      </w:r>
      <w:r w:rsidRPr="00B63C1B">
        <w:rPr>
          <w:color w:val="222222"/>
          <w:sz w:val="28"/>
          <w:szCs w:val="28"/>
        </w:rPr>
        <w:t> (далее – Положение) разработано в соответствии со статьями </w:t>
      </w:r>
      <w:hyperlink r:id="rId5" w:anchor="/document/99/902389617/XA00M402MI/" w:history="1">
        <w:r w:rsidRPr="00B63C1B">
          <w:rPr>
            <w:color w:val="01745C"/>
            <w:sz w:val="28"/>
            <w:szCs w:val="28"/>
            <w:u w:val="single"/>
          </w:rPr>
          <w:t>37</w:t>
        </w:r>
      </w:hyperlink>
      <w:r w:rsidRPr="00B63C1B">
        <w:rPr>
          <w:color w:val="222222"/>
          <w:sz w:val="28"/>
          <w:szCs w:val="28"/>
        </w:rPr>
        <w:t>, </w:t>
      </w:r>
      <w:hyperlink r:id="rId6" w:anchor="/document/99/902389617/XA00M3C2ME/" w:history="1">
        <w:r w:rsidRPr="00B63C1B">
          <w:rPr>
            <w:color w:val="01745C"/>
            <w:sz w:val="28"/>
            <w:szCs w:val="28"/>
            <w:u w:val="single"/>
          </w:rPr>
          <w:t>41</w:t>
        </w:r>
      </w:hyperlink>
      <w:r w:rsidRPr="00B63C1B">
        <w:rPr>
          <w:color w:val="222222"/>
          <w:sz w:val="28"/>
          <w:szCs w:val="28"/>
        </w:rPr>
        <w:t>, </w:t>
      </w:r>
      <w:hyperlink r:id="rId7" w:anchor="/document/99/902389617/XA00M4Q2M2/" w:history="1">
        <w:r w:rsidRPr="00B63C1B">
          <w:rPr>
            <w:color w:val="01745C"/>
            <w:sz w:val="28"/>
            <w:szCs w:val="28"/>
            <w:u w:val="single"/>
          </w:rPr>
          <w:t>пунктом 7</w:t>
        </w:r>
      </w:hyperlink>
      <w:r w:rsidRPr="00B63C1B">
        <w:rPr>
          <w:color w:val="222222"/>
          <w:sz w:val="28"/>
          <w:szCs w:val="28"/>
        </w:rPr>
        <w:t> статьи 79 Федерального закона от 29.12.2012 № 273-ФЗ «Об образовании в Российской Федерации», </w:t>
      </w:r>
      <w:hyperlink r:id="rId8" w:anchor="/document/99/901729631/" w:history="1">
        <w:r w:rsidRPr="00B63C1B">
          <w:rPr>
            <w:color w:val="01745C"/>
            <w:sz w:val="28"/>
            <w:szCs w:val="28"/>
            <w:u w:val="single"/>
          </w:rPr>
          <w:t>Федеральным законом от 30.03.1999 № 52-ФЗ</w:t>
        </w:r>
      </w:hyperlink>
      <w:r w:rsidRPr="00B63C1B">
        <w:rPr>
          <w:color w:val="222222"/>
          <w:sz w:val="28"/>
          <w:szCs w:val="28"/>
        </w:rPr>
        <w:t> «О санитарно-эпидемиологическом благополучии населения», </w:t>
      </w:r>
      <w:hyperlink r:id="rId9" w:anchor="/document/99/566276706/ZAP1QAG37Q/" w:history="1">
        <w:r w:rsidRPr="00B63C1B">
          <w:rPr>
            <w:color w:val="01745C"/>
            <w:sz w:val="28"/>
            <w:szCs w:val="28"/>
            <w:u w:val="single"/>
          </w:rPr>
          <w:t>СанПиН 2.3/2.4.3590-20</w:t>
        </w:r>
      </w:hyperlink>
      <w:r w:rsidRPr="00B63C1B">
        <w:rPr>
          <w:color w:val="222222"/>
          <w:sz w:val="28"/>
          <w:szCs w:val="28"/>
        </w:rPr>
        <w:t> «Санитарно-эпидемиологические требования к организации общественного питания населения», утвержденными </w:t>
      </w:r>
      <w:hyperlink r:id="rId10" w:anchor="/document/99/566276706/" w:history="1">
        <w:r w:rsidRPr="00B63C1B">
          <w:rPr>
            <w:color w:val="01745C"/>
            <w:sz w:val="28"/>
            <w:szCs w:val="28"/>
            <w:u w:val="single"/>
          </w:rPr>
          <w:t>постановлением главного санитарного врача от 27.10.2020 № 32</w:t>
        </w:r>
      </w:hyperlink>
      <w:r w:rsidRPr="00B63C1B">
        <w:rPr>
          <w:color w:val="222222"/>
          <w:sz w:val="28"/>
          <w:szCs w:val="28"/>
        </w:rPr>
        <w:t>, </w:t>
      </w:r>
      <w:hyperlink r:id="rId11" w:anchor="/document/99/566085656/ZAP23UG3D9/" w:history="1">
        <w:r w:rsidRPr="00B63C1B">
          <w:rPr>
            <w:color w:val="01745C"/>
            <w:sz w:val="28"/>
            <w:szCs w:val="28"/>
            <w:u w:val="single"/>
          </w:rPr>
          <w:t>СП 2.4.3648-20</w:t>
        </w:r>
      </w:hyperlink>
      <w:r w:rsidRPr="00B63C1B">
        <w:rPr>
          <w:color w:val="222222"/>
          <w:sz w:val="28"/>
          <w:szCs w:val="28"/>
        </w:rPr>
        <w:t> «Санитарно-эпидемиологические требования к организациям воспитания и обучения, отдыха и оздоровления детей и молодежи», утвержденными </w:t>
      </w:r>
      <w:hyperlink r:id="rId12" w:anchor="/document/99/566085656/" w:history="1">
        <w:r w:rsidRPr="00B63C1B">
          <w:rPr>
            <w:color w:val="01745C"/>
            <w:sz w:val="28"/>
            <w:szCs w:val="28"/>
            <w:u w:val="single"/>
          </w:rPr>
          <w:t>постановлением главного санитарного врача от 28.09.2020 № 28</w:t>
        </w:r>
      </w:hyperlink>
      <w:r w:rsidRPr="00B63C1B">
        <w:rPr>
          <w:color w:val="222222"/>
          <w:sz w:val="28"/>
          <w:szCs w:val="28"/>
        </w:rPr>
        <w:t>,</w:t>
      </w:r>
      <w:r w:rsidR="00D23E45" w:rsidRPr="00B63C1B">
        <w:rPr>
          <w:color w:val="222222"/>
          <w:sz w:val="28"/>
          <w:szCs w:val="28"/>
        </w:rPr>
        <w:t>Приказ Администрации Валдайского муниципального района»</w:t>
      </w:r>
      <w:r w:rsidRPr="00B63C1B">
        <w:rPr>
          <w:color w:val="222222"/>
          <w:sz w:val="28"/>
          <w:szCs w:val="28"/>
        </w:rPr>
        <w:t> </w:t>
      </w:r>
      <w:r w:rsidR="00D23E45" w:rsidRPr="00B63C1B">
        <w:rPr>
          <w:color w:val="474646"/>
          <w:sz w:val="28"/>
          <w:szCs w:val="28"/>
          <w:shd w:val="clear" w:color="auto" w:fill="FFFFFF"/>
        </w:rPr>
        <w:t>Об установлении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Валдайском муниципальном районе</w:t>
      </w:r>
      <w:r w:rsidR="00D23E45" w:rsidRPr="00B63C1B">
        <w:rPr>
          <w:color w:val="474646"/>
          <w:sz w:val="28"/>
          <w:szCs w:val="28"/>
          <w:shd w:val="clear" w:color="auto" w:fill="FFFFFF"/>
        </w:rPr>
        <w:t xml:space="preserve">» </w:t>
      </w:r>
      <w:r w:rsidR="00D23E45" w:rsidRPr="00B63C1B">
        <w:rPr>
          <w:color w:val="474646"/>
          <w:sz w:val="28"/>
          <w:szCs w:val="28"/>
        </w:rPr>
        <w:t>от  16.10.2020 №1593</w:t>
      </w:r>
      <w:r w:rsidR="00D23E45" w:rsidRPr="00B63C1B">
        <w:rPr>
          <w:color w:val="474646"/>
          <w:sz w:val="28"/>
          <w:szCs w:val="28"/>
        </w:rPr>
        <w:t xml:space="preserve">, </w:t>
      </w:r>
      <w:r w:rsidR="00D23E45" w:rsidRPr="00B63C1B">
        <w:rPr>
          <w:color w:val="474646"/>
          <w:sz w:val="28"/>
          <w:szCs w:val="28"/>
        </w:rPr>
        <w:t>от 12.12.2022 №2495</w:t>
      </w:r>
    </w:p>
    <w:p w14:paraId="555DD02B" w14:textId="69DFC8BD" w:rsidR="008F6B73" w:rsidRPr="00B63C1B" w:rsidRDefault="00D23E45" w:rsidP="008F6B73">
      <w:pPr>
        <w:shd w:val="clear" w:color="auto" w:fill="FFFFFF"/>
        <w:spacing w:after="150" w:line="240" w:lineRule="auto"/>
        <w:rPr>
          <w:rFonts w:ascii="Times New Roman" w:eastAsia="Times New Roman" w:hAnsi="Times New Roman" w:cs="Times New Roman"/>
          <w:color w:val="222222"/>
          <w:kern w:val="0"/>
          <w:sz w:val="28"/>
          <w:szCs w:val="28"/>
          <w:lang w:eastAsia="ru-RU"/>
          <w14:ligatures w14:val="none"/>
        </w:rPr>
      </w:pPr>
      <w:proofErr w:type="gramStart"/>
      <w:r w:rsidRPr="00B63C1B">
        <w:rPr>
          <w:rFonts w:ascii="Times New Roman" w:hAnsi="Times New Roman" w:cs="Times New Roman"/>
          <w:color w:val="474646"/>
          <w:sz w:val="28"/>
          <w:szCs w:val="28"/>
          <w:shd w:val="clear" w:color="auto" w:fill="FFFFFF"/>
        </w:rPr>
        <w:t>.</w:t>
      </w:r>
      <w:r w:rsidR="008F6B73" w:rsidRPr="00B63C1B">
        <w:rPr>
          <w:rFonts w:ascii="Times New Roman" w:eastAsia="Times New Roman" w:hAnsi="Times New Roman" w:cs="Times New Roman"/>
          <w:color w:val="222222"/>
          <w:kern w:val="0"/>
          <w:sz w:val="28"/>
          <w:szCs w:val="28"/>
          <w:lang w:eastAsia="ru-RU"/>
          <w14:ligatures w14:val="none"/>
        </w:rPr>
        <w:t>уставом</w:t>
      </w:r>
      <w:proofErr w:type="gramEnd"/>
      <w:r w:rsidR="008F6B73" w:rsidRPr="00B63C1B">
        <w:rPr>
          <w:rFonts w:ascii="Times New Roman" w:eastAsia="Times New Roman" w:hAnsi="Times New Roman" w:cs="Times New Roman"/>
          <w:color w:val="222222"/>
          <w:kern w:val="0"/>
          <w:sz w:val="28"/>
          <w:szCs w:val="28"/>
          <w:lang w:eastAsia="ru-RU"/>
          <w14:ligatures w14:val="none"/>
        </w:rPr>
        <w:t> </w:t>
      </w:r>
      <w:r w:rsidRPr="00B63C1B">
        <w:rPr>
          <w:rFonts w:ascii="Times New Roman" w:hAnsi="Times New Roman" w:cs="Times New Roman"/>
          <w:sz w:val="28"/>
          <w:szCs w:val="28"/>
        </w:rPr>
        <w:t xml:space="preserve">МАОУ «СШ № 7 </w:t>
      </w:r>
      <w:proofErr w:type="spellStart"/>
      <w:r w:rsidRPr="00B63C1B">
        <w:rPr>
          <w:rFonts w:ascii="Times New Roman" w:hAnsi="Times New Roman" w:cs="Times New Roman"/>
          <w:sz w:val="28"/>
          <w:szCs w:val="28"/>
        </w:rPr>
        <w:t>д.Ивантеево</w:t>
      </w:r>
      <w:proofErr w:type="spellEnd"/>
      <w:r w:rsidRPr="00B63C1B">
        <w:rPr>
          <w:rFonts w:ascii="Times New Roman" w:hAnsi="Times New Roman" w:cs="Times New Roman"/>
          <w:sz w:val="28"/>
          <w:szCs w:val="28"/>
        </w:rPr>
        <w:t>»</w:t>
      </w:r>
      <w:r w:rsidR="008F6B73" w:rsidRPr="00B63C1B">
        <w:rPr>
          <w:rFonts w:ascii="Times New Roman" w:eastAsia="Times New Roman" w:hAnsi="Times New Roman" w:cs="Times New Roman"/>
          <w:color w:val="222222"/>
          <w:kern w:val="0"/>
          <w:sz w:val="28"/>
          <w:szCs w:val="28"/>
          <w:lang w:eastAsia="ru-RU"/>
          <w14:ligatures w14:val="none"/>
        </w:rPr>
        <w:t xml:space="preserve"> (далее – </w:t>
      </w:r>
      <w:r w:rsidRPr="00B63C1B">
        <w:rPr>
          <w:rFonts w:ascii="Times New Roman" w:eastAsia="Times New Roman" w:hAnsi="Times New Roman" w:cs="Times New Roman"/>
          <w:color w:val="222222"/>
          <w:kern w:val="0"/>
          <w:sz w:val="28"/>
          <w:szCs w:val="28"/>
          <w:lang w:eastAsia="ru-RU"/>
          <w14:ligatures w14:val="none"/>
        </w:rPr>
        <w:t>дошкольное отделение</w:t>
      </w:r>
      <w:r w:rsidR="008F6B73" w:rsidRPr="00B63C1B">
        <w:rPr>
          <w:rFonts w:ascii="Times New Roman" w:eastAsia="Times New Roman" w:hAnsi="Times New Roman" w:cs="Times New Roman"/>
          <w:color w:val="222222"/>
          <w:kern w:val="0"/>
          <w:sz w:val="28"/>
          <w:szCs w:val="28"/>
          <w:lang w:eastAsia="ru-RU"/>
          <w14:ligatures w14:val="none"/>
        </w:rPr>
        <w:t>).</w:t>
      </w:r>
    </w:p>
    <w:p w14:paraId="0B07D9BE" w14:textId="4EC23C1F" w:rsidR="008F6B73" w:rsidRPr="00B63C1B" w:rsidRDefault="008F6B73" w:rsidP="008F6B73">
      <w:pPr>
        <w:shd w:val="clear" w:color="auto" w:fill="FFFFFF"/>
        <w:spacing w:after="150" w:line="240" w:lineRule="auto"/>
        <w:rPr>
          <w:rFonts w:ascii="Times New Roman" w:eastAsia="Times New Roman" w:hAnsi="Times New Roman" w:cs="Times New Roman"/>
          <w:color w:val="222222"/>
          <w:kern w:val="0"/>
          <w:sz w:val="28"/>
          <w:szCs w:val="28"/>
          <w:lang w:eastAsia="ru-RU"/>
          <w14:ligatures w14:val="none"/>
        </w:rPr>
      </w:pPr>
      <w:r w:rsidRPr="00B63C1B">
        <w:rPr>
          <w:rFonts w:ascii="Times New Roman" w:eastAsia="Times New Roman" w:hAnsi="Times New Roman" w:cs="Times New Roman"/>
          <w:color w:val="222222"/>
          <w:kern w:val="0"/>
          <w:sz w:val="28"/>
          <w:szCs w:val="28"/>
          <w:lang w:eastAsia="ru-RU"/>
          <w14:ligatures w14:val="none"/>
        </w:rPr>
        <w:t xml:space="preserve">1.2. Положение устанавливает порядок организации питания воспитанников </w:t>
      </w:r>
      <w:r w:rsidR="00D23E45" w:rsidRPr="00B63C1B">
        <w:rPr>
          <w:rFonts w:ascii="Times New Roman" w:eastAsia="Times New Roman" w:hAnsi="Times New Roman" w:cs="Times New Roman"/>
          <w:color w:val="222222"/>
          <w:kern w:val="0"/>
          <w:sz w:val="28"/>
          <w:szCs w:val="28"/>
          <w:lang w:eastAsia="ru-RU"/>
          <w14:ligatures w14:val="none"/>
        </w:rPr>
        <w:t>дошкольного отделения</w:t>
      </w:r>
      <w:r w:rsidRPr="00B63C1B">
        <w:rPr>
          <w:rFonts w:ascii="Times New Roman" w:eastAsia="Times New Roman" w:hAnsi="Times New Roman" w:cs="Times New Roman"/>
          <w:color w:val="222222"/>
          <w:kern w:val="0"/>
          <w:sz w:val="28"/>
          <w:szCs w:val="28"/>
          <w:lang w:eastAsia="ru-RU"/>
          <w14:ligatures w14:val="none"/>
        </w:rPr>
        <w:t xml:space="preserve">, определяет условия, общие организационные </w:t>
      </w:r>
      <w:r w:rsidRPr="00B63C1B">
        <w:rPr>
          <w:rFonts w:ascii="Times New Roman" w:eastAsia="Times New Roman" w:hAnsi="Times New Roman" w:cs="Times New Roman"/>
          <w:color w:val="222222"/>
          <w:kern w:val="0"/>
          <w:sz w:val="28"/>
          <w:szCs w:val="28"/>
          <w:lang w:eastAsia="ru-RU"/>
          <w14:ligatures w14:val="none"/>
        </w:rPr>
        <w:lastRenderedPageBreak/>
        <w:t>принципы, правила и требования к организации питания, а также устанавливает меры социальной поддержки.</w:t>
      </w:r>
    </w:p>
    <w:p w14:paraId="4738F283" w14:textId="24956274" w:rsidR="008F6B73" w:rsidRPr="00B63C1B" w:rsidRDefault="008F6B73" w:rsidP="008F6B73">
      <w:pPr>
        <w:shd w:val="clear" w:color="auto" w:fill="FFFFFF"/>
        <w:spacing w:after="150" w:line="240" w:lineRule="auto"/>
        <w:rPr>
          <w:rFonts w:ascii="Times New Roman" w:eastAsia="Times New Roman" w:hAnsi="Times New Roman" w:cs="Times New Roman"/>
          <w:color w:val="222222"/>
          <w:kern w:val="0"/>
          <w:sz w:val="28"/>
          <w:szCs w:val="28"/>
          <w:lang w:eastAsia="ru-RU"/>
          <w14:ligatures w14:val="none"/>
        </w:rPr>
      </w:pPr>
      <w:r w:rsidRPr="00B63C1B">
        <w:rPr>
          <w:rFonts w:ascii="Times New Roman" w:eastAsia="Times New Roman" w:hAnsi="Times New Roman" w:cs="Times New Roman"/>
          <w:color w:val="222222"/>
          <w:kern w:val="0"/>
          <w:sz w:val="28"/>
          <w:szCs w:val="28"/>
          <w:lang w:eastAsia="ru-RU"/>
          <w14:ligatures w14:val="none"/>
        </w:rPr>
        <w:t xml:space="preserve">1.3. Действие настоящего Положения </w:t>
      </w:r>
      <w:proofErr w:type="gramStart"/>
      <w:r w:rsidRPr="00B63C1B">
        <w:rPr>
          <w:rFonts w:ascii="Times New Roman" w:eastAsia="Times New Roman" w:hAnsi="Times New Roman" w:cs="Times New Roman"/>
          <w:color w:val="222222"/>
          <w:kern w:val="0"/>
          <w:sz w:val="28"/>
          <w:szCs w:val="28"/>
          <w:lang w:eastAsia="ru-RU"/>
          <w14:ligatures w14:val="none"/>
        </w:rPr>
        <w:t>распространяется  на</w:t>
      </w:r>
      <w:proofErr w:type="gramEnd"/>
      <w:r w:rsidRPr="00B63C1B">
        <w:rPr>
          <w:rFonts w:ascii="Times New Roman" w:eastAsia="Times New Roman" w:hAnsi="Times New Roman" w:cs="Times New Roman"/>
          <w:color w:val="222222"/>
          <w:kern w:val="0"/>
          <w:sz w:val="28"/>
          <w:szCs w:val="28"/>
          <w:lang w:eastAsia="ru-RU"/>
          <w14:ligatures w14:val="none"/>
        </w:rPr>
        <w:t xml:space="preserve"> всех участников процесса организации питания: воспитанников </w:t>
      </w:r>
      <w:r w:rsidR="00D23E45" w:rsidRPr="00B63C1B">
        <w:rPr>
          <w:rFonts w:ascii="Times New Roman" w:eastAsia="Times New Roman" w:hAnsi="Times New Roman" w:cs="Times New Roman"/>
          <w:color w:val="222222"/>
          <w:kern w:val="0"/>
          <w:sz w:val="28"/>
          <w:szCs w:val="28"/>
          <w:lang w:eastAsia="ru-RU"/>
          <w14:ligatures w14:val="none"/>
        </w:rPr>
        <w:t>дошкольного отделения</w:t>
      </w:r>
      <w:r w:rsidRPr="00B63C1B">
        <w:rPr>
          <w:rFonts w:ascii="Times New Roman" w:eastAsia="Times New Roman" w:hAnsi="Times New Roman" w:cs="Times New Roman"/>
          <w:color w:val="222222"/>
          <w:kern w:val="0"/>
          <w:sz w:val="28"/>
          <w:szCs w:val="28"/>
          <w:lang w:eastAsia="ru-RU"/>
          <w14:ligatures w14:val="none"/>
        </w:rPr>
        <w:t xml:space="preserve">, их родителей (законных представителей) и работников </w:t>
      </w:r>
      <w:r w:rsidR="00D23E45" w:rsidRPr="00B63C1B">
        <w:rPr>
          <w:rFonts w:ascii="Times New Roman" w:eastAsia="Times New Roman" w:hAnsi="Times New Roman" w:cs="Times New Roman"/>
          <w:color w:val="222222"/>
          <w:kern w:val="0"/>
          <w:sz w:val="28"/>
          <w:szCs w:val="28"/>
          <w:lang w:eastAsia="ru-RU"/>
          <w14:ligatures w14:val="none"/>
        </w:rPr>
        <w:t>дошкольного отделения</w:t>
      </w:r>
    </w:p>
    <w:p w14:paraId="6EBC7709" w14:textId="77777777" w:rsidR="008F6B73" w:rsidRPr="00B63C1B" w:rsidRDefault="008F6B73" w:rsidP="008F6B73">
      <w:pPr>
        <w:shd w:val="clear" w:color="auto" w:fill="FFFFFF"/>
        <w:spacing w:after="150" w:line="240" w:lineRule="auto"/>
        <w:jc w:val="center"/>
        <w:rPr>
          <w:rFonts w:ascii="Times New Roman" w:eastAsia="Times New Roman" w:hAnsi="Times New Roman" w:cs="Times New Roman"/>
          <w:color w:val="222222"/>
          <w:kern w:val="0"/>
          <w:sz w:val="28"/>
          <w:szCs w:val="28"/>
          <w:lang w:eastAsia="ru-RU"/>
          <w14:ligatures w14:val="none"/>
        </w:rPr>
      </w:pPr>
      <w:r w:rsidRPr="00B63C1B">
        <w:rPr>
          <w:rFonts w:ascii="Times New Roman" w:eastAsia="Times New Roman" w:hAnsi="Times New Roman" w:cs="Times New Roman"/>
          <w:b/>
          <w:bCs/>
          <w:color w:val="222222"/>
          <w:kern w:val="0"/>
          <w:sz w:val="28"/>
          <w:szCs w:val="28"/>
          <w:lang w:eastAsia="ru-RU"/>
          <w14:ligatures w14:val="none"/>
        </w:rPr>
        <w:t>2. Организационные принципы организации питания</w:t>
      </w:r>
    </w:p>
    <w:p w14:paraId="4F2F803E" w14:textId="77777777" w:rsidR="008F6B73" w:rsidRPr="00B63C1B" w:rsidRDefault="008F6B73" w:rsidP="008F6B73">
      <w:pPr>
        <w:shd w:val="clear" w:color="auto" w:fill="FFFFFF"/>
        <w:spacing w:after="150" w:line="240" w:lineRule="auto"/>
        <w:rPr>
          <w:rFonts w:ascii="Times New Roman" w:eastAsia="Times New Roman" w:hAnsi="Times New Roman" w:cs="Times New Roman"/>
          <w:color w:val="222222"/>
          <w:kern w:val="0"/>
          <w:sz w:val="28"/>
          <w:szCs w:val="28"/>
          <w:lang w:eastAsia="ru-RU"/>
          <w14:ligatures w14:val="none"/>
        </w:rPr>
      </w:pPr>
      <w:r w:rsidRPr="00B63C1B">
        <w:rPr>
          <w:rFonts w:ascii="Times New Roman" w:eastAsia="Times New Roman" w:hAnsi="Times New Roman" w:cs="Times New Roman"/>
          <w:color w:val="222222"/>
          <w:kern w:val="0"/>
          <w:sz w:val="28"/>
          <w:szCs w:val="28"/>
          <w:lang w:eastAsia="ru-RU"/>
          <w14:ligatures w14:val="none"/>
        </w:rPr>
        <w:t>2.1. Общие принципы организации питания</w:t>
      </w:r>
    </w:p>
    <w:p w14:paraId="6C579A9F" w14:textId="65ABA04B"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2.1.1. Обеспечение воспитанников питанием осуществляется </w:t>
      </w:r>
      <w:r w:rsidR="00D23E45" w:rsidRPr="00B63C1B">
        <w:rPr>
          <w:rFonts w:ascii="Times New Roman" w:hAnsi="Times New Roman" w:cs="Times New Roman"/>
          <w:sz w:val="28"/>
          <w:szCs w:val="28"/>
        </w:rPr>
        <w:t>дошкольным отделением</w:t>
      </w:r>
      <w:r w:rsidRPr="00B63C1B">
        <w:rPr>
          <w:rFonts w:ascii="Times New Roman" w:hAnsi="Times New Roman" w:cs="Times New Roman"/>
          <w:sz w:val="28"/>
          <w:szCs w:val="28"/>
        </w:rPr>
        <w:t xml:space="preserve"> самостоятельно на базе пищеблока, работающего на сырье. Обслуживание воспитанников осуществляется штатными работниками </w:t>
      </w:r>
      <w:r w:rsidR="00D23E45" w:rsidRPr="00B63C1B">
        <w:rPr>
          <w:rFonts w:ascii="Times New Roman" w:hAnsi="Times New Roman" w:cs="Times New Roman"/>
          <w:sz w:val="28"/>
          <w:szCs w:val="28"/>
        </w:rPr>
        <w:t xml:space="preserve">МАОУ «СШ № 7 </w:t>
      </w:r>
      <w:proofErr w:type="spellStart"/>
      <w:r w:rsidR="00D23E45" w:rsidRPr="00B63C1B">
        <w:rPr>
          <w:rFonts w:ascii="Times New Roman" w:hAnsi="Times New Roman" w:cs="Times New Roman"/>
          <w:sz w:val="28"/>
          <w:szCs w:val="28"/>
        </w:rPr>
        <w:t>д.Ивантеево</w:t>
      </w:r>
      <w:proofErr w:type="spellEnd"/>
      <w:r w:rsidR="00D23E45" w:rsidRPr="00B63C1B">
        <w:rPr>
          <w:rFonts w:ascii="Times New Roman" w:hAnsi="Times New Roman" w:cs="Times New Roman"/>
          <w:sz w:val="28"/>
          <w:szCs w:val="28"/>
        </w:rPr>
        <w:t>»</w:t>
      </w:r>
      <w:r w:rsidRPr="00B63C1B">
        <w:rPr>
          <w:rFonts w:ascii="Times New Roman" w:hAnsi="Times New Roman" w:cs="Times New Roman"/>
          <w:sz w:val="28"/>
          <w:szCs w:val="28"/>
        </w:rPr>
        <w:t>, имеющими соответствующую квалификацию, прошедшими предварительный (при поступлении на работу) и периодические медицинские осмотры, профессиональную гигиеническую подготовку и аттестацию, вакцинацию, имеющими личную медицинскую книжку установленного образца.</w:t>
      </w:r>
    </w:p>
    <w:p w14:paraId="77D3A644"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Предоставление питания воспитанникам организуют назначенные заведующим детским садом ответственные работники из числа администрации и технического персонала детского сада.</w:t>
      </w:r>
    </w:p>
    <w:p w14:paraId="0D9E7D1C" w14:textId="0EAE97E2"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2.1.2. По вопросам организации питания </w:t>
      </w:r>
      <w:r w:rsidR="00D23E45" w:rsidRPr="00B63C1B">
        <w:rPr>
          <w:rFonts w:ascii="Times New Roman" w:hAnsi="Times New Roman" w:cs="Times New Roman"/>
          <w:sz w:val="28"/>
          <w:szCs w:val="28"/>
        </w:rPr>
        <w:t>дошкольное отделение</w:t>
      </w:r>
      <w:r w:rsidRPr="00B63C1B">
        <w:rPr>
          <w:rFonts w:ascii="Times New Roman" w:hAnsi="Times New Roman" w:cs="Times New Roman"/>
          <w:sz w:val="28"/>
          <w:szCs w:val="28"/>
        </w:rPr>
        <w:t xml:space="preserve"> взаимодействует с родителями (законными представителями) воспитанников, с </w:t>
      </w:r>
      <w:r w:rsidR="0082591A" w:rsidRPr="00B63C1B">
        <w:rPr>
          <w:rFonts w:ascii="Times New Roman" w:hAnsi="Times New Roman" w:cs="Times New Roman"/>
          <w:sz w:val="28"/>
          <w:szCs w:val="28"/>
        </w:rPr>
        <w:t>комитетом образования Валдайского муниципального района,</w:t>
      </w:r>
      <w:r w:rsidRPr="00B63C1B">
        <w:rPr>
          <w:rFonts w:ascii="Times New Roman" w:hAnsi="Times New Roman" w:cs="Times New Roman"/>
          <w:sz w:val="28"/>
          <w:szCs w:val="28"/>
        </w:rPr>
        <w:t xml:space="preserve"> территориальным органом Роспотребнадзора.</w:t>
      </w:r>
    </w:p>
    <w:p w14:paraId="14325F23"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2.1.3. Питание воспитанников организуется в соответствии с требованиями </w:t>
      </w:r>
      <w:hyperlink r:id="rId13" w:anchor="/document/99/566085656/ZAP23UG3D9/" w:history="1">
        <w:r w:rsidRPr="00B63C1B">
          <w:rPr>
            <w:rStyle w:val="a5"/>
            <w:rFonts w:ascii="Times New Roman" w:hAnsi="Times New Roman" w:cs="Times New Roman"/>
            <w:sz w:val="28"/>
            <w:szCs w:val="28"/>
          </w:rPr>
          <w:t>СП 2.4.3648-20</w:t>
        </w:r>
      </w:hyperlink>
      <w:r w:rsidRPr="00B63C1B">
        <w:rPr>
          <w:rFonts w:ascii="Times New Roman" w:hAnsi="Times New Roman" w:cs="Times New Roman"/>
          <w:sz w:val="28"/>
          <w:szCs w:val="28"/>
        </w:rPr>
        <w:t>, </w:t>
      </w:r>
      <w:hyperlink r:id="rId14" w:anchor="/document/99/566276706/" w:history="1">
        <w:r w:rsidRPr="00B63C1B">
          <w:rPr>
            <w:rStyle w:val="a5"/>
            <w:rFonts w:ascii="Times New Roman" w:hAnsi="Times New Roman" w:cs="Times New Roman"/>
            <w:sz w:val="28"/>
            <w:szCs w:val="28"/>
          </w:rPr>
          <w:t>СанПиН 2.3/2.4.3590-20</w:t>
        </w:r>
      </w:hyperlink>
      <w:r w:rsidRPr="00B63C1B">
        <w:rPr>
          <w:rFonts w:ascii="Times New Roman" w:hAnsi="Times New Roman" w:cs="Times New Roman"/>
          <w:sz w:val="28"/>
          <w:szCs w:val="28"/>
        </w:rPr>
        <w:t>, </w:t>
      </w:r>
      <w:hyperlink r:id="rId15" w:anchor="/document/99/902320560/" w:history="1">
        <w:r w:rsidRPr="00B63C1B">
          <w:rPr>
            <w:rStyle w:val="a5"/>
            <w:rFonts w:ascii="Times New Roman" w:hAnsi="Times New Roman" w:cs="Times New Roman"/>
            <w:sz w:val="28"/>
            <w:szCs w:val="28"/>
          </w:rPr>
          <w:t>ТР ТС 021/2011</w:t>
        </w:r>
      </w:hyperlink>
      <w:r w:rsidRPr="00B63C1B">
        <w:rPr>
          <w:rFonts w:ascii="Times New Roman" w:hAnsi="Times New Roman" w:cs="Times New Roman"/>
          <w:sz w:val="28"/>
          <w:szCs w:val="28"/>
        </w:rPr>
        <w:t> и другими федеральными, региональными и муниципальными нормативными актами, регламентирующими правила предоставления питания.</w:t>
      </w:r>
    </w:p>
    <w:p w14:paraId="6B786B86"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2.2. Режим питания</w:t>
      </w:r>
    </w:p>
    <w:p w14:paraId="05C1DB29" w14:textId="5AB9A08A"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2.2.1. Питание воспитанникам предоставляется в дни работы </w:t>
      </w:r>
      <w:r w:rsidR="0082591A" w:rsidRPr="00B63C1B">
        <w:rPr>
          <w:rFonts w:ascii="Times New Roman" w:hAnsi="Times New Roman" w:cs="Times New Roman"/>
          <w:sz w:val="28"/>
          <w:szCs w:val="28"/>
        </w:rPr>
        <w:t>дошкольного отделения</w:t>
      </w:r>
      <w:r w:rsidRPr="00B63C1B">
        <w:rPr>
          <w:rFonts w:ascii="Times New Roman" w:hAnsi="Times New Roman" w:cs="Times New Roman"/>
          <w:sz w:val="28"/>
          <w:szCs w:val="28"/>
        </w:rPr>
        <w:t> </w:t>
      </w:r>
      <w:r w:rsidR="0082591A" w:rsidRPr="00B63C1B">
        <w:rPr>
          <w:rFonts w:ascii="Times New Roman" w:hAnsi="Times New Roman" w:cs="Times New Roman"/>
          <w:sz w:val="28"/>
          <w:szCs w:val="28"/>
        </w:rPr>
        <w:t>пять</w:t>
      </w:r>
      <w:r w:rsidRPr="00B63C1B">
        <w:rPr>
          <w:rFonts w:ascii="Times New Roman" w:hAnsi="Times New Roman" w:cs="Times New Roman"/>
          <w:sz w:val="28"/>
          <w:szCs w:val="28"/>
        </w:rPr>
        <w:t xml:space="preserve"> дней в неделю – с понедельника по </w:t>
      </w:r>
      <w:r w:rsidR="0082591A" w:rsidRPr="00B63C1B">
        <w:rPr>
          <w:rFonts w:ascii="Times New Roman" w:hAnsi="Times New Roman" w:cs="Times New Roman"/>
          <w:sz w:val="28"/>
          <w:szCs w:val="28"/>
        </w:rPr>
        <w:t>пятницу</w:t>
      </w:r>
      <w:r w:rsidRPr="00B63C1B">
        <w:rPr>
          <w:rFonts w:ascii="Times New Roman" w:hAnsi="Times New Roman" w:cs="Times New Roman"/>
          <w:sz w:val="28"/>
          <w:szCs w:val="28"/>
        </w:rPr>
        <w:t xml:space="preserve"> включительно.</w:t>
      </w:r>
    </w:p>
    <w:p w14:paraId="79016186" w14:textId="20ADA7FB"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2.2.2. В случае проведения мероприятий, связанных с выходом или выездом воспитанников из здания </w:t>
      </w:r>
      <w:r w:rsidR="0082591A" w:rsidRPr="00B63C1B">
        <w:rPr>
          <w:rFonts w:ascii="Times New Roman" w:hAnsi="Times New Roman" w:cs="Times New Roman"/>
          <w:sz w:val="28"/>
          <w:szCs w:val="28"/>
        </w:rPr>
        <w:t xml:space="preserve">МАОУ «СШ № 7 </w:t>
      </w:r>
      <w:proofErr w:type="spellStart"/>
      <w:r w:rsidR="0082591A" w:rsidRPr="00B63C1B">
        <w:rPr>
          <w:rFonts w:ascii="Times New Roman" w:hAnsi="Times New Roman" w:cs="Times New Roman"/>
          <w:sz w:val="28"/>
          <w:szCs w:val="28"/>
        </w:rPr>
        <w:t>д.Ивантеево</w:t>
      </w:r>
      <w:proofErr w:type="spellEnd"/>
      <w:r w:rsidR="0082591A" w:rsidRPr="00B63C1B">
        <w:rPr>
          <w:rFonts w:ascii="Times New Roman" w:hAnsi="Times New Roman" w:cs="Times New Roman"/>
          <w:sz w:val="28"/>
          <w:szCs w:val="28"/>
        </w:rPr>
        <w:t>»</w:t>
      </w:r>
      <w:r w:rsidRPr="00B63C1B">
        <w:rPr>
          <w:rFonts w:ascii="Times New Roman" w:hAnsi="Times New Roman" w:cs="Times New Roman"/>
          <w:sz w:val="28"/>
          <w:szCs w:val="28"/>
        </w:rPr>
        <w:t xml:space="preserve">, режим предоставления питания переводится на специальный график, утверждаемый приказом </w:t>
      </w:r>
      <w:r w:rsidR="0082591A" w:rsidRPr="00B63C1B">
        <w:rPr>
          <w:rFonts w:ascii="Times New Roman" w:hAnsi="Times New Roman" w:cs="Times New Roman"/>
          <w:sz w:val="28"/>
          <w:szCs w:val="28"/>
        </w:rPr>
        <w:t>директором</w:t>
      </w:r>
      <w:r w:rsidRPr="00B63C1B">
        <w:rPr>
          <w:rFonts w:ascii="Times New Roman" w:hAnsi="Times New Roman" w:cs="Times New Roman"/>
          <w:sz w:val="28"/>
          <w:szCs w:val="28"/>
        </w:rPr>
        <w:t>.</w:t>
      </w:r>
    </w:p>
    <w:p w14:paraId="45074345"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2.3. Условия организации питания</w:t>
      </w:r>
    </w:p>
    <w:p w14:paraId="42AC95FE" w14:textId="1C02126F"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2.3.1. В соответствии с требованиями </w:t>
      </w:r>
      <w:hyperlink r:id="rId16" w:anchor="/document/99/566085656/ZAP23UG3D9/" w:history="1">
        <w:r w:rsidRPr="00B63C1B">
          <w:rPr>
            <w:rStyle w:val="a5"/>
            <w:rFonts w:ascii="Times New Roman" w:hAnsi="Times New Roman" w:cs="Times New Roman"/>
            <w:sz w:val="28"/>
            <w:szCs w:val="28"/>
          </w:rPr>
          <w:t>СП 2.4.3648-20</w:t>
        </w:r>
      </w:hyperlink>
      <w:r w:rsidRPr="00B63C1B">
        <w:rPr>
          <w:rFonts w:ascii="Times New Roman" w:hAnsi="Times New Roman" w:cs="Times New Roman"/>
          <w:sz w:val="28"/>
          <w:szCs w:val="28"/>
        </w:rPr>
        <w:t>, </w:t>
      </w:r>
      <w:hyperlink r:id="rId17" w:anchor="/document/99/566276706/" w:history="1">
        <w:r w:rsidRPr="00B63C1B">
          <w:rPr>
            <w:rStyle w:val="a5"/>
            <w:rFonts w:ascii="Times New Roman" w:hAnsi="Times New Roman" w:cs="Times New Roman"/>
            <w:sz w:val="28"/>
            <w:szCs w:val="28"/>
          </w:rPr>
          <w:t>СанПиН 2.3/2.4.3590-20</w:t>
        </w:r>
      </w:hyperlink>
      <w:r w:rsidRPr="00B63C1B">
        <w:rPr>
          <w:rFonts w:ascii="Times New Roman" w:hAnsi="Times New Roman" w:cs="Times New Roman"/>
          <w:sz w:val="28"/>
          <w:szCs w:val="28"/>
        </w:rPr>
        <w:t> и </w:t>
      </w:r>
      <w:hyperlink r:id="rId18" w:anchor="/document/99/902320560/" w:history="1">
        <w:r w:rsidRPr="00B63C1B">
          <w:rPr>
            <w:rStyle w:val="a5"/>
            <w:rFonts w:ascii="Times New Roman" w:hAnsi="Times New Roman" w:cs="Times New Roman"/>
            <w:sz w:val="28"/>
            <w:szCs w:val="28"/>
          </w:rPr>
          <w:t>ТР ТС 021/2011</w:t>
        </w:r>
      </w:hyperlink>
      <w:r w:rsidRPr="00B63C1B">
        <w:rPr>
          <w:rFonts w:ascii="Times New Roman" w:hAnsi="Times New Roman" w:cs="Times New Roman"/>
          <w:sz w:val="28"/>
          <w:szCs w:val="28"/>
        </w:rPr>
        <w:t xml:space="preserve"> в </w:t>
      </w:r>
      <w:r w:rsidR="0082591A" w:rsidRPr="00B63C1B">
        <w:rPr>
          <w:rFonts w:ascii="Times New Roman" w:hAnsi="Times New Roman" w:cs="Times New Roman"/>
          <w:sz w:val="28"/>
          <w:szCs w:val="28"/>
        </w:rPr>
        <w:t xml:space="preserve">дошкольном </w:t>
      </w:r>
      <w:proofErr w:type="spellStart"/>
      <w:r w:rsidR="0082591A" w:rsidRPr="00B63C1B">
        <w:rPr>
          <w:rFonts w:ascii="Times New Roman" w:hAnsi="Times New Roman" w:cs="Times New Roman"/>
          <w:sz w:val="28"/>
          <w:szCs w:val="28"/>
        </w:rPr>
        <w:t>отдлении</w:t>
      </w:r>
      <w:proofErr w:type="spellEnd"/>
      <w:r w:rsidRPr="00B63C1B">
        <w:rPr>
          <w:rFonts w:ascii="Times New Roman" w:hAnsi="Times New Roman" w:cs="Times New Roman"/>
          <w:sz w:val="28"/>
          <w:szCs w:val="28"/>
        </w:rPr>
        <w:t xml:space="preserve"> выделены производственные помещения для приема и хранения продуктов, приготовления пищевой продукции. Производственные помещения оснащаются механическим, тепловым и холодильным оборудованием, инвентарем, посудой и мебелью.</w:t>
      </w:r>
    </w:p>
    <w:p w14:paraId="720308A3"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2.3.2. Закупка пищевой продукции и сырья осуществляется в соответствии с </w:t>
      </w:r>
      <w:hyperlink r:id="rId19" w:anchor="/document/99/499011838/" w:history="1">
        <w:r w:rsidRPr="00B63C1B">
          <w:rPr>
            <w:rStyle w:val="a5"/>
            <w:rFonts w:ascii="Times New Roman" w:hAnsi="Times New Roman" w:cs="Times New Roman"/>
            <w:sz w:val="28"/>
            <w:szCs w:val="28"/>
          </w:rPr>
          <w:t>Федеральным законом от 05.04.2013 № 44-ФЗ</w:t>
        </w:r>
      </w:hyperlink>
      <w:r w:rsidRPr="00B63C1B">
        <w:rPr>
          <w:rFonts w:ascii="Times New Roman" w:hAnsi="Times New Roman" w:cs="Times New Roman"/>
          <w:sz w:val="28"/>
          <w:szCs w:val="28"/>
        </w:rPr>
        <w:t> «О контрактной системе в сфере закупок товаров, работ, услуг для обеспечения государственных и муниципальных нужд».</w:t>
      </w:r>
    </w:p>
    <w:p w14:paraId="796F4D79"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2.4. Меры по улучшению организации питания</w:t>
      </w:r>
    </w:p>
    <w:p w14:paraId="3DFC0954"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2.4.1. В целях совершенствования организации питания воспитанников администрация детского сада совместно с воспитателями:</w:t>
      </w:r>
    </w:p>
    <w:p w14:paraId="08FEA46D" w14:textId="77777777" w:rsidR="008F6B73" w:rsidRPr="00B63C1B" w:rsidRDefault="008F6B73" w:rsidP="00C160A1">
      <w:pPr>
        <w:pStyle w:val="a6"/>
        <w:numPr>
          <w:ilvl w:val="0"/>
          <w:numId w:val="15"/>
        </w:numPr>
        <w:jc w:val="both"/>
        <w:rPr>
          <w:rFonts w:ascii="Times New Roman" w:hAnsi="Times New Roman" w:cs="Times New Roman"/>
          <w:sz w:val="28"/>
          <w:szCs w:val="28"/>
        </w:rPr>
      </w:pPr>
      <w:r w:rsidRPr="00B63C1B">
        <w:rPr>
          <w:rFonts w:ascii="Times New Roman" w:hAnsi="Times New Roman" w:cs="Times New Roman"/>
          <w:sz w:val="28"/>
          <w:szCs w:val="28"/>
        </w:rPr>
        <w:t>организует постоянную информационно-просветительскую работу по повышению уровня культуры питания воспитанников;</w:t>
      </w:r>
    </w:p>
    <w:p w14:paraId="2BF692F6" w14:textId="77777777" w:rsidR="008F6B73" w:rsidRPr="00B63C1B" w:rsidRDefault="008F6B73" w:rsidP="00C160A1">
      <w:pPr>
        <w:pStyle w:val="a6"/>
        <w:numPr>
          <w:ilvl w:val="0"/>
          <w:numId w:val="15"/>
        </w:numPr>
        <w:jc w:val="both"/>
        <w:rPr>
          <w:rFonts w:ascii="Times New Roman" w:hAnsi="Times New Roman" w:cs="Times New Roman"/>
          <w:sz w:val="28"/>
          <w:szCs w:val="28"/>
        </w:rPr>
      </w:pPr>
      <w:r w:rsidRPr="00B63C1B">
        <w:rPr>
          <w:rFonts w:ascii="Times New Roman" w:hAnsi="Times New Roman" w:cs="Times New Roman"/>
          <w:sz w:val="28"/>
          <w:szCs w:val="28"/>
        </w:rPr>
        <w:t>оформляет информационные стенды, посвященные вопросам формирования культуры питания;</w:t>
      </w:r>
    </w:p>
    <w:p w14:paraId="2D70A509" w14:textId="77777777" w:rsidR="008F6B73" w:rsidRPr="00B63C1B" w:rsidRDefault="008F6B73" w:rsidP="00C160A1">
      <w:pPr>
        <w:pStyle w:val="a6"/>
        <w:numPr>
          <w:ilvl w:val="0"/>
          <w:numId w:val="15"/>
        </w:numPr>
        <w:jc w:val="both"/>
        <w:rPr>
          <w:rFonts w:ascii="Times New Roman" w:hAnsi="Times New Roman" w:cs="Times New Roman"/>
          <w:sz w:val="28"/>
          <w:szCs w:val="28"/>
        </w:rPr>
      </w:pPr>
      <w:r w:rsidRPr="00B63C1B">
        <w:rPr>
          <w:rFonts w:ascii="Times New Roman" w:hAnsi="Times New Roman" w:cs="Times New Roman"/>
          <w:sz w:val="28"/>
          <w:szCs w:val="28"/>
        </w:rPr>
        <w:t>проводит с родителями (законными представителями) воспитанников беседы, лектории и другие мероприятия, посвященные вопросам роли питания в формировании здоровья человека, обеспечения ежедневного сбалансированного питания, развития культуры питания и пропаганды здорового образа жизни, правильного питания в домашних условиях;</w:t>
      </w:r>
    </w:p>
    <w:p w14:paraId="5578108D" w14:textId="77777777" w:rsidR="008F6B73" w:rsidRPr="00B63C1B" w:rsidRDefault="008F6B73" w:rsidP="00C160A1">
      <w:pPr>
        <w:pStyle w:val="a6"/>
        <w:numPr>
          <w:ilvl w:val="0"/>
          <w:numId w:val="15"/>
        </w:numPr>
        <w:jc w:val="both"/>
        <w:rPr>
          <w:rFonts w:ascii="Times New Roman" w:hAnsi="Times New Roman" w:cs="Times New Roman"/>
          <w:sz w:val="28"/>
          <w:szCs w:val="28"/>
        </w:rPr>
      </w:pPr>
      <w:r w:rsidRPr="00B63C1B">
        <w:rPr>
          <w:rFonts w:ascii="Times New Roman" w:hAnsi="Times New Roman" w:cs="Times New Roman"/>
          <w:sz w:val="28"/>
          <w:szCs w:val="28"/>
        </w:rPr>
        <w:t>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w:t>
      </w:r>
    </w:p>
    <w:p w14:paraId="7A1FD998" w14:textId="77777777" w:rsidR="008F6B73" w:rsidRPr="00B63C1B" w:rsidRDefault="008F6B73" w:rsidP="00C160A1">
      <w:pPr>
        <w:pStyle w:val="a6"/>
        <w:numPr>
          <w:ilvl w:val="0"/>
          <w:numId w:val="15"/>
        </w:numPr>
        <w:jc w:val="both"/>
        <w:rPr>
          <w:rFonts w:ascii="Times New Roman" w:hAnsi="Times New Roman" w:cs="Times New Roman"/>
          <w:sz w:val="28"/>
          <w:szCs w:val="28"/>
        </w:rPr>
      </w:pPr>
      <w:r w:rsidRPr="00B63C1B">
        <w:rPr>
          <w:rFonts w:ascii="Times New Roman" w:hAnsi="Times New Roman" w:cs="Times New Roman"/>
          <w:sz w:val="28"/>
          <w:szCs w:val="28"/>
        </w:rPr>
        <w:t>проводит мониторинг организации питания и направляет в местное Управление образования сведения о показателях эффективности реализации мероприятий.</w:t>
      </w:r>
    </w:p>
    <w:p w14:paraId="32EB9D65"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3. Порядок предоставления пищи и питьевой воды воспитанникам</w:t>
      </w:r>
    </w:p>
    <w:p w14:paraId="14020B3A"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3.1. Обязательные приемы пищи</w:t>
      </w:r>
    </w:p>
    <w:p w14:paraId="2D757A40" w14:textId="0203518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3.1.1. Воспитанникам обеспечиваются обязательные приемы пищи в зависимости от продолжительности их нахождения в </w:t>
      </w:r>
      <w:r w:rsidR="0082591A" w:rsidRPr="00B63C1B">
        <w:rPr>
          <w:rFonts w:ascii="Times New Roman" w:hAnsi="Times New Roman" w:cs="Times New Roman"/>
          <w:sz w:val="28"/>
          <w:szCs w:val="28"/>
        </w:rPr>
        <w:t>дошкольном отделении</w:t>
      </w:r>
      <w:r w:rsidRPr="00B63C1B">
        <w:rPr>
          <w:rFonts w:ascii="Times New Roman" w:hAnsi="Times New Roman" w:cs="Times New Roman"/>
          <w:sz w:val="28"/>
          <w:szCs w:val="28"/>
        </w:rPr>
        <w:t>. Кратность приемов пищи определяется по нормам, установленным в </w:t>
      </w:r>
      <w:hyperlink r:id="rId20" w:anchor="/document/99/566276706/ZAP2MPS3MR/" w:history="1">
        <w:r w:rsidRPr="00B63C1B">
          <w:rPr>
            <w:rStyle w:val="a5"/>
            <w:rFonts w:ascii="Times New Roman" w:hAnsi="Times New Roman" w:cs="Times New Roman"/>
            <w:sz w:val="28"/>
            <w:szCs w:val="28"/>
          </w:rPr>
          <w:t>приложении 12</w:t>
        </w:r>
      </w:hyperlink>
      <w:r w:rsidRPr="00B63C1B">
        <w:rPr>
          <w:rFonts w:ascii="Times New Roman" w:hAnsi="Times New Roman" w:cs="Times New Roman"/>
          <w:sz w:val="28"/>
          <w:szCs w:val="28"/>
        </w:rPr>
        <w:t> к </w:t>
      </w:r>
      <w:hyperlink r:id="rId21" w:anchor="/document/99/566276706/" w:history="1">
        <w:r w:rsidRPr="00B63C1B">
          <w:rPr>
            <w:rStyle w:val="a5"/>
            <w:rFonts w:ascii="Times New Roman" w:hAnsi="Times New Roman" w:cs="Times New Roman"/>
            <w:sz w:val="28"/>
            <w:szCs w:val="28"/>
          </w:rPr>
          <w:t>СанПиН 2.3/2.4.3590-20</w:t>
        </w:r>
      </w:hyperlink>
      <w:r w:rsidRPr="00B63C1B">
        <w:rPr>
          <w:rFonts w:ascii="Times New Roman" w:hAnsi="Times New Roman" w:cs="Times New Roman"/>
          <w:sz w:val="28"/>
          <w:szCs w:val="28"/>
        </w:rPr>
        <w:t>.</w:t>
      </w:r>
    </w:p>
    <w:p w14:paraId="0EDFBC59"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3.1.2.Время приема пищи определяется по нормам, установленным в </w:t>
      </w:r>
      <w:hyperlink r:id="rId22" w:anchor="/document/99/566276706/ZAP2IUA3M4/" w:history="1">
        <w:r w:rsidRPr="00B63C1B">
          <w:rPr>
            <w:rStyle w:val="a5"/>
            <w:rFonts w:ascii="Times New Roman" w:hAnsi="Times New Roman" w:cs="Times New Roman"/>
            <w:sz w:val="28"/>
            <w:szCs w:val="28"/>
          </w:rPr>
          <w:t>таблице 4</w:t>
        </w:r>
      </w:hyperlink>
      <w:r w:rsidRPr="00B63C1B">
        <w:rPr>
          <w:rFonts w:ascii="Times New Roman" w:hAnsi="Times New Roman" w:cs="Times New Roman"/>
          <w:sz w:val="28"/>
          <w:szCs w:val="28"/>
        </w:rPr>
        <w:t> приложения 10 к </w:t>
      </w:r>
      <w:hyperlink r:id="rId23" w:anchor="/document/99/566276706/" w:history="1">
        <w:r w:rsidRPr="00B63C1B">
          <w:rPr>
            <w:rStyle w:val="a5"/>
            <w:rFonts w:ascii="Times New Roman" w:hAnsi="Times New Roman" w:cs="Times New Roman"/>
            <w:sz w:val="28"/>
            <w:szCs w:val="28"/>
          </w:rPr>
          <w:t>СанПиН 2.3/2.4.3590-20</w:t>
        </w:r>
      </w:hyperlink>
      <w:r w:rsidRPr="00B63C1B">
        <w:rPr>
          <w:rFonts w:ascii="Times New Roman" w:hAnsi="Times New Roman" w:cs="Times New Roman"/>
          <w:sz w:val="28"/>
          <w:szCs w:val="28"/>
        </w:rPr>
        <w:t>.</w:t>
      </w:r>
    </w:p>
    <w:p w14:paraId="384966AB"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3.1.3. Отпуск готовых блюд осуществляется по заявкам воспитателей. Заявка на количество питающихся предоставляется ответственными работниками пищеблока накануне дня предоставления питания и уточняется на следующий день не позднее 7:30.</w:t>
      </w:r>
    </w:p>
    <w:p w14:paraId="72F47AC5"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3.1.4. Воспитаннику прекращается предоставление обязательных приемов пищи, если:</w:t>
      </w:r>
    </w:p>
    <w:p w14:paraId="2816D0CD" w14:textId="77777777" w:rsidR="008F6B73" w:rsidRPr="00B63C1B" w:rsidRDefault="008F6B73" w:rsidP="00C160A1">
      <w:pPr>
        <w:pStyle w:val="a6"/>
        <w:numPr>
          <w:ilvl w:val="0"/>
          <w:numId w:val="16"/>
        </w:numPr>
        <w:jc w:val="both"/>
        <w:rPr>
          <w:rFonts w:ascii="Times New Roman" w:hAnsi="Times New Roman" w:cs="Times New Roman"/>
          <w:sz w:val="28"/>
          <w:szCs w:val="28"/>
        </w:rPr>
      </w:pPr>
      <w:r w:rsidRPr="00B63C1B">
        <w:rPr>
          <w:rFonts w:ascii="Times New Roman" w:hAnsi="Times New Roman" w:cs="Times New Roman"/>
          <w:sz w:val="28"/>
          <w:szCs w:val="28"/>
        </w:rPr>
        <w:t>родитель (законный представитель) воспитанника предоставил заявление о замене горячего питания на питание готовыми домашними блюдами (для воспитанников, нуждающихся в лечебном и диетическом питании);</w:t>
      </w:r>
    </w:p>
    <w:p w14:paraId="0E551E6B" w14:textId="59725643" w:rsidR="008F6B73" w:rsidRPr="00B63C1B" w:rsidRDefault="008F6B73" w:rsidP="00C160A1">
      <w:pPr>
        <w:pStyle w:val="a6"/>
        <w:numPr>
          <w:ilvl w:val="0"/>
          <w:numId w:val="16"/>
        </w:numPr>
        <w:jc w:val="both"/>
        <w:rPr>
          <w:rFonts w:ascii="Times New Roman" w:hAnsi="Times New Roman" w:cs="Times New Roman"/>
          <w:sz w:val="28"/>
          <w:szCs w:val="28"/>
        </w:rPr>
      </w:pPr>
      <w:r w:rsidRPr="00B63C1B">
        <w:rPr>
          <w:rFonts w:ascii="Times New Roman" w:hAnsi="Times New Roman" w:cs="Times New Roman"/>
          <w:sz w:val="28"/>
          <w:szCs w:val="28"/>
        </w:rPr>
        <w:t xml:space="preserve">воспитанник обучается с применением дистанционных технологий и не имеет мер социальной поддержки в виде получения набора пищевых продуктов. Горячее питание возобновляется со дня возобновления посещения </w:t>
      </w:r>
      <w:r w:rsidR="0082591A" w:rsidRPr="00B63C1B">
        <w:rPr>
          <w:rFonts w:ascii="Times New Roman" w:hAnsi="Times New Roman" w:cs="Times New Roman"/>
          <w:sz w:val="28"/>
          <w:szCs w:val="28"/>
        </w:rPr>
        <w:t>дошкольного отделения</w:t>
      </w:r>
    </w:p>
    <w:p w14:paraId="727CAF75" w14:textId="36B0FD1A" w:rsidR="008F6B73" w:rsidRPr="00B63C1B" w:rsidRDefault="008F6B73" w:rsidP="00C160A1">
      <w:pPr>
        <w:pStyle w:val="a6"/>
        <w:numPr>
          <w:ilvl w:val="0"/>
          <w:numId w:val="16"/>
        </w:numPr>
        <w:jc w:val="both"/>
        <w:rPr>
          <w:rFonts w:ascii="Times New Roman" w:hAnsi="Times New Roman" w:cs="Times New Roman"/>
          <w:sz w:val="28"/>
          <w:szCs w:val="28"/>
        </w:rPr>
      </w:pPr>
      <w:r w:rsidRPr="00B63C1B">
        <w:rPr>
          <w:rFonts w:ascii="Times New Roman" w:hAnsi="Times New Roman" w:cs="Times New Roman"/>
          <w:sz w:val="28"/>
          <w:szCs w:val="28"/>
        </w:rPr>
        <w:t xml:space="preserve">воспитанник переведен или отчислен из </w:t>
      </w:r>
      <w:r w:rsidR="0082591A" w:rsidRPr="00B63C1B">
        <w:rPr>
          <w:rFonts w:ascii="Times New Roman" w:hAnsi="Times New Roman" w:cs="Times New Roman"/>
          <w:sz w:val="28"/>
          <w:szCs w:val="28"/>
        </w:rPr>
        <w:t>дошкольного отделения</w:t>
      </w:r>
      <w:r w:rsidRPr="00B63C1B">
        <w:rPr>
          <w:rFonts w:ascii="Times New Roman" w:hAnsi="Times New Roman" w:cs="Times New Roman"/>
          <w:sz w:val="28"/>
          <w:szCs w:val="28"/>
        </w:rPr>
        <w:t>;</w:t>
      </w:r>
    </w:p>
    <w:p w14:paraId="34640B5F" w14:textId="211489E1" w:rsidR="008F6B73" w:rsidRPr="00B63C1B" w:rsidRDefault="008F6B73" w:rsidP="00C160A1">
      <w:pPr>
        <w:jc w:val="both"/>
        <w:rPr>
          <w:rFonts w:ascii="Times New Roman" w:hAnsi="Times New Roman" w:cs="Times New Roman"/>
          <w:sz w:val="28"/>
          <w:szCs w:val="28"/>
        </w:rPr>
      </w:pPr>
    </w:p>
    <w:p w14:paraId="7D151CB1"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3.2. Питьевой режим</w:t>
      </w:r>
    </w:p>
    <w:p w14:paraId="2DFAA2B2"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3.2.1. Питьевой режим воспитанников обеспечивается двумя способами: кипяченой и расфасованной в бутылки водой.</w:t>
      </w:r>
    </w:p>
    <w:p w14:paraId="54A9AA3A" w14:textId="67872FDD"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3.2.2. Свободный доступ к питьевой воде обеспечивается в течение всего времени</w:t>
      </w:r>
      <w:r w:rsidRPr="00B63C1B">
        <w:rPr>
          <w:rFonts w:ascii="Times New Roman" w:hAnsi="Times New Roman" w:cs="Times New Roman"/>
          <w:sz w:val="28"/>
          <w:szCs w:val="28"/>
        </w:rPr>
        <w:br/>
        <w:t xml:space="preserve">пребывания воспитанников в </w:t>
      </w:r>
      <w:r w:rsidR="0082591A" w:rsidRPr="00B63C1B">
        <w:rPr>
          <w:rFonts w:ascii="Times New Roman" w:hAnsi="Times New Roman" w:cs="Times New Roman"/>
          <w:sz w:val="28"/>
          <w:szCs w:val="28"/>
        </w:rPr>
        <w:t xml:space="preserve">дошкольном </w:t>
      </w:r>
      <w:proofErr w:type="gramStart"/>
      <w:r w:rsidR="0082591A" w:rsidRPr="00B63C1B">
        <w:rPr>
          <w:rFonts w:ascii="Times New Roman" w:hAnsi="Times New Roman" w:cs="Times New Roman"/>
          <w:sz w:val="28"/>
          <w:szCs w:val="28"/>
        </w:rPr>
        <w:t>отделении.</w:t>
      </w:r>
      <w:r w:rsidRPr="00B63C1B">
        <w:rPr>
          <w:rFonts w:ascii="Times New Roman" w:hAnsi="Times New Roman" w:cs="Times New Roman"/>
          <w:sz w:val="28"/>
          <w:szCs w:val="28"/>
        </w:rPr>
        <w:t>.</w:t>
      </w:r>
      <w:proofErr w:type="gramEnd"/>
    </w:p>
    <w:p w14:paraId="0BF46558"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3.2.3. При организации питьевого режима соблюдаются правила и нормативы, установленные </w:t>
      </w:r>
      <w:hyperlink r:id="rId24" w:anchor="/document/99/566276706/" w:history="1">
        <w:r w:rsidRPr="00B63C1B">
          <w:rPr>
            <w:rStyle w:val="a5"/>
            <w:rFonts w:ascii="Times New Roman" w:hAnsi="Times New Roman" w:cs="Times New Roman"/>
            <w:sz w:val="28"/>
            <w:szCs w:val="28"/>
          </w:rPr>
          <w:t>СанПиН 2.3/2.4.3590-20</w:t>
        </w:r>
      </w:hyperlink>
      <w:r w:rsidRPr="00B63C1B">
        <w:rPr>
          <w:rFonts w:ascii="Times New Roman" w:hAnsi="Times New Roman" w:cs="Times New Roman"/>
          <w:sz w:val="28"/>
          <w:szCs w:val="28"/>
        </w:rPr>
        <w:t>.</w:t>
      </w:r>
    </w:p>
    <w:p w14:paraId="39E08529"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4. Финансовое обеспечение</w:t>
      </w:r>
    </w:p>
    <w:p w14:paraId="75614577"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4.1. Источники финансирования</w:t>
      </w:r>
    </w:p>
    <w:p w14:paraId="2FB2E2B0"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4.1.</w:t>
      </w:r>
      <w:proofErr w:type="gramStart"/>
      <w:r w:rsidRPr="00B63C1B">
        <w:rPr>
          <w:rFonts w:ascii="Times New Roman" w:hAnsi="Times New Roman" w:cs="Times New Roman"/>
          <w:sz w:val="28"/>
          <w:szCs w:val="28"/>
        </w:rPr>
        <w:t>1.Питание</w:t>
      </w:r>
      <w:proofErr w:type="gramEnd"/>
      <w:r w:rsidRPr="00B63C1B">
        <w:rPr>
          <w:rFonts w:ascii="Times New Roman" w:hAnsi="Times New Roman" w:cs="Times New Roman"/>
          <w:sz w:val="28"/>
          <w:szCs w:val="28"/>
        </w:rPr>
        <w:t> воспитанников организуется за счет:</w:t>
      </w:r>
    </w:p>
    <w:p w14:paraId="7CAF4889" w14:textId="77777777" w:rsidR="008F6B73" w:rsidRPr="00B63C1B" w:rsidRDefault="008F6B73" w:rsidP="00C160A1">
      <w:pPr>
        <w:pStyle w:val="a6"/>
        <w:numPr>
          <w:ilvl w:val="0"/>
          <w:numId w:val="17"/>
        </w:numPr>
        <w:jc w:val="both"/>
        <w:rPr>
          <w:rFonts w:ascii="Times New Roman" w:hAnsi="Times New Roman" w:cs="Times New Roman"/>
          <w:sz w:val="28"/>
          <w:szCs w:val="28"/>
        </w:rPr>
      </w:pPr>
      <w:r w:rsidRPr="00B63C1B">
        <w:rPr>
          <w:rFonts w:ascii="Times New Roman" w:hAnsi="Times New Roman" w:cs="Times New Roman"/>
          <w:sz w:val="28"/>
          <w:szCs w:val="28"/>
        </w:rPr>
        <w:t>средств родителей (законных представителей) воспитанников (далее – родительская плата);</w:t>
      </w:r>
    </w:p>
    <w:p w14:paraId="6B7E9E5D" w14:textId="79AA2B69" w:rsidR="008F6B73" w:rsidRPr="00B63C1B" w:rsidRDefault="008F6B73" w:rsidP="00C160A1">
      <w:pPr>
        <w:pStyle w:val="a6"/>
        <w:numPr>
          <w:ilvl w:val="0"/>
          <w:numId w:val="17"/>
        </w:numPr>
        <w:jc w:val="both"/>
        <w:rPr>
          <w:rFonts w:ascii="Times New Roman" w:hAnsi="Times New Roman" w:cs="Times New Roman"/>
          <w:sz w:val="28"/>
          <w:szCs w:val="28"/>
        </w:rPr>
      </w:pPr>
      <w:r w:rsidRPr="00B63C1B">
        <w:rPr>
          <w:rFonts w:ascii="Times New Roman" w:hAnsi="Times New Roman" w:cs="Times New Roman"/>
          <w:sz w:val="28"/>
          <w:szCs w:val="28"/>
        </w:rPr>
        <w:t xml:space="preserve">субсидии муниципального образования </w:t>
      </w:r>
      <w:r w:rsidR="0082591A" w:rsidRPr="00B63C1B">
        <w:rPr>
          <w:rFonts w:ascii="Times New Roman" w:hAnsi="Times New Roman" w:cs="Times New Roman"/>
          <w:sz w:val="28"/>
          <w:szCs w:val="28"/>
        </w:rPr>
        <w:t xml:space="preserve"> </w:t>
      </w:r>
    </w:p>
    <w:p w14:paraId="738E3385" w14:textId="77777777" w:rsidR="008F6B73" w:rsidRPr="00B63C1B" w:rsidRDefault="008F6B73" w:rsidP="00C160A1">
      <w:pPr>
        <w:pStyle w:val="a6"/>
        <w:numPr>
          <w:ilvl w:val="0"/>
          <w:numId w:val="17"/>
        </w:numPr>
        <w:jc w:val="both"/>
        <w:rPr>
          <w:rFonts w:ascii="Times New Roman" w:hAnsi="Times New Roman" w:cs="Times New Roman"/>
          <w:sz w:val="28"/>
          <w:szCs w:val="28"/>
        </w:rPr>
      </w:pPr>
      <w:r w:rsidRPr="00B63C1B">
        <w:rPr>
          <w:rFonts w:ascii="Times New Roman" w:hAnsi="Times New Roman" w:cs="Times New Roman"/>
          <w:sz w:val="28"/>
          <w:szCs w:val="28"/>
        </w:rPr>
        <w:t>внебюджетных источников – добровольных пожертвований от юридических и физических лиц, спонсорских средств.</w:t>
      </w:r>
    </w:p>
    <w:p w14:paraId="315B5826"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4.2. Организация питания за счет средств родительской платы</w:t>
      </w:r>
    </w:p>
    <w:p w14:paraId="185173C3" w14:textId="6916860B"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4.2.1. Предоставление питания воспитанникам за счет родительской платы осуществляется в рамках части средств, взимаемых с родителей (законных представителей) за присмотр и уход за детьми в </w:t>
      </w:r>
      <w:r w:rsidR="0082591A" w:rsidRPr="00B63C1B">
        <w:rPr>
          <w:rFonts w:ascii="Times New Roman" w:hAnsi="Times New Roman" w:cs="Times New Roman"/>
          <w:sz w:val="28"/>
          <w:szCs w:val="28"/>
        </w:rPr>
        <w:t>дошкольных группах</w:t>
      </w:r>
      <w:r w:rsidRPr="00B63C1B">
        <w:rPr>
          <w:rFonts w:ascii="Times New Roman" w:hAnsi="Times New Roman" w:cs="Times New Roman"/>
          <w:sz w:val="28"/>
          <w:szCs w:val="28"/>
        </w:rPr>
        <w:t>.</w:t>
      </w:r>
    </w:p>
    <w:p w14:paraId="07D2BE09"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4.2.2. Начисление родительской платы производится на основании табеля учета получения питания воспитанниками.</w:t>
      </w:r>
    </w:p>
    <w:p w14:paraId="3AD1099B" w14:textId="1CDFE2F9"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4.2.3. О непосещении воспитанником </w:t>
      </w:r>
      <w:r w:rsidR="0082591A" w:rsidRPr="00B63C1B">
        <w:rPr>
          <w:rFonts w:ascii="Times New Roman" w:hAnsi="Times New Roman" w:cs="Times New Roman"/>
          <w:sz w:val="28"/>
          <w:szCs w:val="28"/>
        </w:rPr>
        <w:t>дошкольного отделения</w:t>
      </w:r>
      <w:r w:rsidRPr="00B63C1B">
        <w:rPr>
          <w:rFonts w:ascii="Times New Roman" w:hAnsi="Times New Roman" w:cs="Times New Roman"/>
          <w:sz w:val="28"/>
          <w:szCs w:val="28"/>
        </w:rPr>
        <w:t> родители (законные представители) воспитанников обязаны сообщить воспитателю. Сообщение должно поступить не позднее чем накануне дня отсутствия воспитанника.</w:t>
      </w:r>
    </w:p>
    <w:p w14:paraId="006A4AD7"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4.2.4. При отсутствии воспитанника по уважительным причинам и при условии своевременного предупреждения воспитателя о таком отсутствии воспитанник снимается с питания. При этом ответственное лицо производит перерасчет стоимости питания и уплаченные деньги перечисляются на счет родителя (законного представителя).</w:t>
      </w:r>
    </w:p>
    <w:p w14:paraId="08C5D12E"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4.3. Организация питания за счет бюджетных ассигнований областного и муниципального бюджета</w:t>
      </w:r>
    </w:p>
    <w:p w14:paraId="27F69899"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4.3.1. Обеспечение питанием воспитанников за счет бюджетных ассигнований бюджета Энской области осуществляется в случаях, установленных органами государственной власти, за счет бюджетных ассигнований муниципального бюджета – органом местного самоуправления.</w:t>
      </w:r>
    </w:p>
    <w:p w14:paraId="3A48DE1E"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4.3.2. Порядок расходования бюджетных ассигнований осуществляется в соответствии с требованиями нормативных актов органов власти.</w:t>
      </w:r>
    </w:p>
    <w:p w14:paraId="187DED65"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4.4. Организация питания за счет внебюджетных средств</w:t>
      </w:r>
    </w:p>
    <w:p w14:paraId="1D27E6A6" w14:textId="08703CE5"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4.4.1. Внебюджетные средства детский сад направляет на обеспечение питанием всех категорий воспитаннико</w:t>
      </w:r>
      <w:r w:rsidR="00C160A1" w:rsidRPr="00B63C1B">
        <w:rPr>
          <w:rFonts w:ascii="Times New Roman" w:hAnsi="Times New Roman" w:cs="Times New Roman"/>
          <w:sz w:val="28"/>
          <w:szCs w:val="28"/>
        </w:rPr>
        <w:t>в.</w:t>
      </w:r>
    </w:p>
    <w:p w14:paraId="1EC82168"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5. Меры социальной поддержки</w:t>
      </w:r>
    </w:p>
    <w:p w14:paraId="7EB667F9"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5.1. Право на получение мер социальной поддержки в виде бесплатного или льготного питания возникает у воспитанников, отнесенных к одной из следующих категорий:</w:t>
      </w:r>
    </w:p>
    <w:p w14:paraId="36BFA974"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5.1.1. Бесплатное питание:</w:t>
      </w:r>
    </w:p>
    <w:p w14:paraId="71D4937D" w14:textId="77777777" w:rsidR="008F6B73" w:rsidRPr="00B63C1B" w:rsidRDefault="008F6B73" w:rsidP="00C160A1">
      <w:pPr>
        <w:pStyle w:val="a6"/>
        <w:numPr>
          <w:ilvl w:val="0"/>
          <w:numId w:val="18"/>
        </w:numPr>
        <w:jc w:val="both"/>
        <w:rPr>
          <w:rFonts w:ascii="Times New Roman" w:hAnsi="Times New Roman" w:cs="Times New Roman"/>
          <w:sz w:val="28"/>
          <w:szCs w:val="28"/>
        </w:rPr>
      </w:pPr>
      <w:r w:rsidRPr="00B63C1B">
        <w:rPr>
          <w:rFonts w:ascii="Times New Roman" w:hAnsi="Times New Roman" w:cs="Times New Roman"/>
          <w:sz w:val="28"/>
          <w:szCs w:val="28"/>
        </w:rPr>
        <w:t>детям-инвалидам;</w:t>
      </w:r>
    </w:p>
    <w:p w14:paraId="032B2623" w14:textId="77777777" w:rsidR="008F6B73" w:rsidRPr="00B63C1B" w:rsidRDefault="008F6B73" w:rsidP="00C160A1">
      <w:pPr>
        <w:pStyle w:val="a6"/>
        <w:numPr>
          <w:ilvl w:val="0"/>
          <w:numId w:val="18"/>
        </w:numPr>
        <w:jc w:val="both"/>
        <w:rPr>
          <w:rFonts w:ascii="Times New Roman" w:hAnsi="Times New Roman" w:cs="Times New Roman"/>
          <w:sz w:val="28"/>
          <w:szCs w:val="28"/>
        </w:rPr>
      </w:pPr>
      <w:r w:rsidRPr="00B63C1B">
        <w:rPr>
          <w:rFonts w:ascii="Times New Roman" w:hAnsi="Times New Roman" w:cs="Times New Roman"/>
          <w:sz w:val="28"/>
          <w:szCs w:val="28"/>
        </w:rPr>
        <w:t>детям с ограниченными возможностями здоровья;</w:t>
      </w:r>
    </w:p>
    <w:p w14:paraId="2962CCC8" w14:textId="77777777" w:rsidR="008F6B73" w:rsidRPr="00B63C1B" w:rsidRDefault="008F6B73" w:rsidP="00C160A1">
      <w:pPr>
        <w:pStyle w:val="a6"/>
        <w:numPr>
          <w:ilvl w:val="0"/>
          <w:numId w:val="18"/>
        </w:numPr>
        <w:jc w:val="both"/>
        <w:rPr>
          <w:rFonts w:ascii="Times New Roman" w:hAnsi="Times New Roman" w:cs="Times New Roman"/>
          <w:sz w:val="28"/>
          <w:szCs w:val="28"/>
        </w:rPr>
      </w:pPr>
      <w:r w:rsidRPr="00B63C1B">
        <w:rPr>
          <w:rFonts w:ascii="Times New Roman" w:hAnsi="Times New Roman" w:cs="Times New Roman"/>
          <w:sz w:val="28"/>
          <w:szCs w:val="28"/>
        </w:rPr>
        <w:t>детям с туберкулезной интоксикацией;</w:t>
      </w:r>
    </w:p>
    <w:p w14:paraId="4E56D3BF" w14:textId="77777777" w:rsidR="008F6B73" w:rsidRPr="00B63C1B" w:rsidRDefault="008F6B73" w:rsidP="00C160A1">
      <w:pPr>
        <w:pStyle w:val="a6"/>
        <w:numPr>
          <w:ilvl w:val="0"/>
          <w:numId w:val="18"/>
        </w:numPr>
        <w:jc w:val="both"/>
        <w:rPr>
          <w:rFonts w:ascii="Times New Roman" w:hAnsi="Times New Roman" w:cs="Times New Roman"/>
          <w:sz w:val="28"/>
          <w:szCs w:val="28"/>
        </w:rPr>
      </w:pPr>
      <w:r w:rsidRPr="00B63C1B">
        <w:rPr>
          <w:rFonts w:ascii="Times New Roman" w:hAnsi="Times New Roman" w:cs="Times New Roman"/>
          <w:sz w:val="28"/>
          <w:szCs w:val="28"/>
        </w:rPr>
        <w:t>детям-сиротам и детям, оставшимся без попечения родителей;</w:t>
      </w:r>
    </w:p>
    <w:p w14:paraId="740634FA" w14:textId="11077FFF" w:rsidR="008F6B73" w:rsidRPr="00B63C1B" w:rsidRDefault="0082591A" w:rsidP="00C160A1">
      <w:pPr>
        <w:pStyle w:val="a6"/>
        <w:numPr>
          <w:ilvl w:val="0"/>
          <w:numId w:val="18"/>
        </w:numPr>
        <w:jc w:val="both"/>
        <w:rPr>
          <w:rFonts w:ascii="Times New Roman" w:hAnsi="Times New Roman" w:cs="Times New Roman"/>
          <w:sz w:val="28"/>
          <w:szCs w:val="28"/>
        </w:rPr>
      </w:pPr>
      <w:proofErr w:type="gramStart"/>
      <w:r w:rsidRPr="00B63C1B">
        <w:rPr>
          <w:rFonts w:ascii="Times New Roman" w:hAnsi="Times New Roman" w:cs="Times New Roman"/>
          <w:sz w:val="28"/>
          <w:szCs w:val="28"/>
        </w:rPr>
        <w:t>детям ,</w:t>
      </w:r>
      <w:proofErr w:type="gramEnd"/>
      <w:r w:rsidRPr="00B63C1B">
        <w:rPr>
          <w:rFonts w:ascii="Times New Roman" w:hAnsi="Times New Roman" w:cs="Times New Roman"/>
          <w:sz w:val="28"/>
          <w:szCs w:val="28"/>
        </w:rPr>
        <w:t xml:space="preserve"> чьи родители </w:t>
      </w:r>
      <w:r w:rsidR="00C160A1" w:rsidRPr="00B63C1B">
        <w:rPr>
          <w:rFonts w:ascii="Times New Roman" w:hAnsi="Times New Roman" w:cs="Times New Roman"/>
          <w:sz w:val="28"/>
          <w:szCs w:val="28"/>
        </w:rPr>
        <w:t xml:space="preserve">(законные представители) </w:t>
      </w:r>
      <w:r w:rsidRPr="00B63C1B">
        <w:rPr>
          <w:rFonts w:ascii="Times New Roman" w:hAnsi="Times New Roman" w:cs="Times New Roman"/>
          <w:sz w:val="28"/>
          <w:szCs w:val="28"/>
        </w:rPr>
        <w:t>служат в СВО.</w:t>
      </w:r>
    </w:p>
    <w:p w14:paraId="2D2B5EEC"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5.1.2. Льготное питание (30% стоимости питания за счет бюджетных средств):</w:t>
      </w:r>
    </w:p>
    <w:p w14:paraId="73E54033" w14:textId="77777777" w:rsidR="008F6B73" w:rsidRPr="00B63C1B" w:rsidRDefault="008F6B73" w:rsidP="00C160A1">
      <w:pPr>
        <w:pStyle w:val="a6"/>
        <w:numPr>
          <w:ilvl w:val="0"/>
          <w:numId w:val="19"/>
        </w:numPr>
        <w:jc w:val="both"/>
        <w:rPr>
          <w:rFonts w:ascii="Times New Roman" w:hAnsi="Times New Roman" w:cs="Times New Roman"/>
          <w:sz w:val="28"/>
          <w:szCs w:val="28"/>
        </w:rPr>
      </w:pPr>
      <w:r w:rsidRPr="00B63C1B">
        <w:rPr>
          <w:rFonts w:ascii="Times New Roman" w:hAnsi="Times New Roman" w:cs="Times New Roman"/>
          <w:sz w:val="28"/>
          <w:szCs w:val="28"/>
        </w:rPr>
        <w:t>детям из многодетных семей с пятью и более детьми в возрасте до 18 лет;</w:t>
      </w:r>
    </w:p>
    <w:p w14:paraId="7EDB674C" w14:textId="67C60864" w:rsidR="008F6B73" w:rsidRPr="00B63C1B" w:rsidRDefault="008F6B73" w:rsidP="00C160A1">
      <w:pPr>
        <w:pStyle w:val="a6"/>
        <w:numPr>
          <w:ilvl w:val="0"/>
          <w:numId w:val="19"/>
        </w:numPr>
        <w:jc w:val="both"/>
        <w:rPr>
          <w:rFonts w:ascii="Times New Roman" w:hAnsi="Times New Roman" w:cs="Times New Roman"/>
          <w:sz w:val="28"/>
          <w:szCs w:val="28"/>
        </w:rPr>
      </w:pPr>
      <w:r w:rsidRPr="00B63C1B">
        <w:rPr>
          <w:rFonts w:ascii="Times New Roman" w:hAnsi="Times New Roman" w:cs="Times New Roman"/>
          <w:sz w:val="28"/>
          <w:szCs w:val="28"/>
        </w:rPr>
        <w:t>детям из неблагополучных семей;</w:t>
      </w:r>
    </w:p>
    <w:p w14:paraId="4216D7BA" w14:textId="1707710B"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5.2. При возникновении права на меру социальной поддержки по двум и более основаниям питание предоставляется по одному основанию. Выбор меры социальной поддержки осуществляет родитель (законный представитель) воспитанника. При изменении основания или утраты права на предоставление мер социальной поддержки родитель (законный представитель) воспитанника обязан в течение трех рабочих дней сообщить об этом представителю администрации </w:t>
      </w:r>
      <w:r w:rsidR="0082591A" w:rsidRPr="00B63C1B">
        <w:rPr>
          <w:rFonts w:ascii="Times New Roman" w:hAnsi="Times New Roman" w:cs="Times New Roman"/>
          <w:sz w:val="28"/>
          <w:szCs w:val="28"/>
        </w:rPr>
        <w:t xml:space="preserve">МАОУ «СШ № 7 </w:t>
      </w:r>
      <w:proofErr w:type="spellStart"/>
      <w:r w:rsidR="0082591A" w:rsidRPr="00B63C1B">
        <w:rPr>
          <w:rFonts w:ascii="Times New Roman" w:hAnsi="Times New Roman" w:cs="Times New Roman"/>
          <w:sz w:val="28"/>
          <w:szCs w:val="28"/>
        </w:rPr>
        <w:t>д.Ивантеево</w:t>
      </w:r>
      <w:proofErr w:type="spellEnd"/>
      <w:r w:rsidR="0082591A" w:rsidRPr="00B63C1B">
        <w:rPr>
          <w:rFonts w:ascii="Times New Roman" w:hAnsi="Times New Roman" w:cs="Times New Roman"/>
          <w:sz w:val="28"/>
          <w:szCs w:val="28"/>
        </w:rPr>
        <w:t>»</w:t>
      </w:r>
      <w:r w:rsidRPr="00B63C1B">
        <w:rPr>
          <w:rFonts w:ascii="Times New Roman" w:hAnsi="Times New Roman" w:cs="Times New Roman"/>
          <w:sz w:val="28"/>
          <w:szCs w:val="28"/>
        </w:rPr>
        <w:t>.</w:t>
      </w:r>
    </w:p>
    <w:p w14:paraId="015EE400"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5.3. В случае </w:t>
      </w:r>
      <w:proofErr w:type="spellStart"/>
      <w:r w:rsidRPr="00B63C1B">
        <w:rPr>
          <w:rFonts w:ascii="Times New Roman" w:hAnsi="Times New Roman" w:cs="Times New Roman"/>
          <w:sz w:val="28"/>
          <w:szCs w:val="28"/>
        </w:rPr>
        <w:t>необращения</w:t>
      </w:r>
      <w:proofErr w:type="spellEnd"/>
      <w:r w:rsidRPr="00B63C1B">
        <w:rPr>
          <w:rFonts w:ascii="Times New Roman" w:hAnsi="Times New Roman" w:cs="Times New Roman"/>
          <w:sz w:val="28"/>
          <w:szCs w:val="28"/>
        </w:rPr>
        <w:t xml:space="preserve"> родителя (законного представителя) воспитанника за предоставлением воспитаннику мер социальной поддержки в виде бесплатного или льготного питания такая мера указанному воспитаннику не предоставляется.</w:t>
      </w:r>
    </w:p>
    <w:p w14:paraId="305D76EB" w14:textId="10BBD592"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5.4. Основанием для обращения за предоставлением меры социальной поддержки в виде бесплатного и льготного питания является представление в </w:t>
      </w:r>
      <w:r w:rsidR="0082591A" w:rsidRPr="00B63C1B">
        <w:rPr>
          <w:rFonts w:ascii="Times New Roman" w:hAnsi="Times New Roman" w:cs="Times New Roman"/>
          <w:sz w:val="28"/>
          <w:szCs w:val="28"/>
        </w:rPr>
        <w:t>дошкольное отделение</w:t>
      </w:r>
      <w:r w:rsidRPr="00B63C1B">
        <w:rPr>
          <w:rFonts w:ascii="Times New Roman" w:hAnsi="Times New Roman" w:cs="Times New Roman"/>
          <w:sz w:val="28"/>
          <w:szCs w:val="28"/>
        </w:rPr>
        <w:t> следующих документов:  </w:t>
      </w:r>
    </w:p>
    <w:p w14:paraId="0CA7E194" w14:textId="77777777" w:rsidR="008F6B73" w:rsidRPr="00B63C1B" w:rsidRDefault="008F6B73" w:rsidP="00C160A1">
      <w:pPr>
        <w:pStyle w:val="a6"/>
        <w:numPr>
          <w:ilvl w:val="0"/>
          <w:numId w:val="20"/>
        </w:numPr>
        <w:jc w:val="both"/>
        <w:rPr>
          <w:rFonts w:ascii="Times New Roman" w:hAnsi="Times New Roman" w:cs="Times New Roman"/>
          <w:sz w:val="28"/>
          <w:szCs w:val="28"/>
        </w:rPr>
      </w:pPr>
      <w:r w:rsidRPr="00B63C1B">
        <w:rPr>
          <w:rFonts w:ascii="Times New Roman" w:hAnsi="Times New Roman" w:cs="Times New Roman"/>
          <w:sz w:val="28"/>
          <w:szCs w:val="28"/>
        </w:rPr>
        <w:t>заявление одного из родителей (законных представителей), составленное по форме, установленной в </w:t>
      </w:r>
      <w:hyperlink r:id="rId25" w:anchor="/document/118/30683/" w:history="1">
        <w:r w:rsidRPr="00B63C1B">
          <w:rPr>
            <w:rStyle w:val="a5"/>
            <w:rFonts w:ascii="Times New Roman" w:hAnsi="Times New Roman" w:cs="Times New Roman"/>
            <w:sz w:val="28"/>
            <w:szCs w:val="28"/>
          </w:rPr>
          <w:t>приложении № 1</w:t>
        </w:r>
      </w:hyperlink>
      <w:r w:rsidRPr="00B63C1B">
        <w:rPr>
          <w:rFonts w:ascii="Times New Roman" w:hAnsi="Times New Roman" w:cs="Times New Roman"/>
          <w:sz w:val="28"/>
          <w:szCs w:val="28"/>
        </w:rPr>
        <w:t> к настоящему Положению;</w:t>
      </w:r>
    </w:p>
    <w:p w14:paraId="1F859F55" w14:textId="77777777" w:rsidR="008F6B73" w:rsidRPr="00B63C1B" w:rsidRDefault="008F6B73" w:rsidP="00C160A1">
      <w:pPr>
        <w:pStyle w:val="a6"/>
        <w:numPr>
          <w:ilvl w:val="0"/>
          <w:numId w:val="20"/>
        </w:numPr>
        <w:jc w:val="both"/>
        <w:rPr>
          <w:rFonts w:ascii="Times New Roman" w:hAnsi="Times New Roman" w:cs="Times New Roman"/>
          <w:sz w:val="28"/>
          <w:szCs w:val="28"/>
        </w:rPr>
      </w:pPr>
      <w:r w:rsidRPr="00B63C1B">
        <w:rPr>
          <w:rFonts w:ascii="Times New Roman" w:hAnsi="Times New Roman" w:cs="Times New Roman"/>
          <w:sz w:val="28"/>
          <w:szCs w:val="28"/>
        </w:rPr>
        <w:t>справка о составе семьи;</w:t>
      </w:r>
    </w:p>
    <w:p w14:paraId="643E3051" w14:textId="77777777" w:rsidR="008F6B73" w:rsidRPr="00B63C1B" w:rsidRDefault="008F6B73" w:rsidP="00C160A1">
      <w:pPr>
        <w:pStyle w:val="a6"/>
        <w:numPr>
          <w:ilvl w:val="0"/>
          <w:numId w:val="20"/>
        </w:numPr>
        <w:jc w:val="both"/>
        <w:rPr>
          <w:rFonts w:ascii="Times New Roman" w:hAnsi="Times New Roman" w:cs="Times New Roman"/>
          <w:sz w:val="28"/>
          <w:szCs w:val="28"/>
        </w:rPr>
      </w:pPr>
      <w:r w:rsidRPr="00B63C1B">
        <w:rPr>
          <w:rFonts w:ascii="Times New Roman" w:hAnsi="Times New Roman" w:cs="Times New Roman"/>
          <w:sz w:val="28"/>
          <w:szCs w:val="28"/>
        </w:rPr>
        <w:t>копии свидетельств о рождении всех детей в семье в возрасте до 18 лет включительно – для многодетных семей;</w:t>
      </w:r>
    </w:p>
    <w:p w14:paraId="40D090F8" w14:textId="77777777" w:rsidR="008F6B73" w:rsidRPr="00B63C1B" w:rsidRDefault="008F6B73" w:rsidP="00C160A1">
      <w:pPr>
        <w:pStyle w:val="a6"/>
        <w:numPr>
          <w:ilvl w:val="0"/>
          <w:numId w:val="20"/>
        </w:numPr>
        <w:jc w:val="both"/>
        <w:rPr>
          <w:rFonts w:ascii="Times New Roman" w:hAnsi="Times New Roman" w:cs="Times New Roman"/>
          <w:sz w:val="28"/>
          <w:szCs w:val="28"/>
        </w:rPr>
      </w:pPr>
      <w:r w:rsidRPr="00B63C1B">
        <w:rPr>
          <w:rFonts w:ascii="Times New Roman" w:hAnsi="Times New Roman" w:cs="Times New Roman"/>
          <w:sz w:val="28"/>
          <w:szCs w:val="28"/>
        </w:rPr>
        <w:t>заключение ПМПК – для детей с ОВЗ;</w:t>
      </w:r>
    </w:p>
    <w:p w14:paraId="1C564DB7" w14:textId="77777777" w:rsidR="008F6B73" w:rsidRPr="00B63C1B" w:rsidRDefault="008F6B73" w:rsidP="00C160A1">
      <w:pPr>
        <w:pStyle w:val="a6"/>
        <w:numPr>
          <w:ilvl w:val="0"/>
          <w:numId w:val="20"/>
        </w:numPr>
        <w:jc w:val="both"/>
        <w:rPr>
          <w:rFonts w:ascii="Times New Roman" w:hAnsi="Times New Roman" w:cs="Times New Roman"/>
          <w:sz w:val="28"/>
          <w:szCs w:val="28"/>
        </w:rPr>
      </w:pPr>
      <w:r w:rsidRPr="00B63C1B">
        <w:rPr>
          <w:rFonts w:ascii="Times New Roman" w:hAnsi="Times New Roman" w:cs="Times New Roman"/>
          <w:sz w:val="28"/>
          <w:szCs w:val="28"/>
        </w:rPr>
        <w:t>копии справки об инвалидности – для детей-инвалидов;</w:t>
      </w:r>
    </w:p>
    <w:p w14:paraId="35F0343B" w14:textId="0295E986" w:rsidR="008F6B73" w:rsidRPr="00B63C1B" w:rsidRDefault="0082591A" w:rsidP="00C160A1">
      <w:pPr>
        <w:pStyle w:val="a6"/>
        <w:numPr>
          <w:ilvl w:val="0"/>
          <w:numId w:val="20"/>
        </w:numPr>
        <w:jc w:val="both"/>
        <w:rPr>
          <w:rFonts w:ascii="Times New Roman" w:hAnsi="Times New Roman" w:cs="Times New Roman"/>
          <w:sz w:val="28"/>
          <w:szCs w:val="28"/>
        </w:rPr>
      </w:pPr>
      <w:r w:rsidRPr="00B63C1B">
        <w:rPr>
          <w:rFonts w:ascii="Times New Roman" w:hAnsi="Times New Roman" w:cs="Times New Roman"/>
          <w:sz w:val="28"/>
          <w:szCs w:val="28"/>
        </w:rPr>
        <w:t>СНИЛС</w:t>
      </w:r>
    </w:p>
    <w:p w14:paraId="5B10919A"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5.5. Заявления родителей (законных представителей) о предоставлении мер социальной поддержки в виде бесплатного или льготного питания рассматриваются в течение трех рабочих дней со дня регистрации заявления.</w:t>
      </w:r>
    </w:p>
    <w:p w14:paraId="25AE9671" w14:textId="04B73918"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5.6. Решение о предоставлении мер социальной поддержки в виде бесплатного или льготного питания оформляется приказом </w:t>
      </w:r>
      <w:r w:rsidR="0082591A" w:rsidRPr="00B63C1B">
        <w:rPr>
          <w:rFonts w:ascii="Times New Roman" w:hAnsi="Times New Roman" w:cs="Times New Roman"/>
          <w:sz w:val="28"/>
          <w:szCs w:val="28"/>
        </w:rPr>
        <w:t>директора</w:t>
      </w:r>
      <w:r w:rsidRPr="00B63C1B">
        <w:rPr>
          <w:rFonts w:ascii="Times New Roman" w:hAnsi="Times New Roman" w:cs="Times New Roman"/>
          <w:sz w:val="28"/>
          <w:szCs w:val="28"/>
        </w:rPr>
        <w:t>. Право на получение бесплатного или льготного горячего питания у воспитанника наступает со следующего дня после издания приказа о предоставлении льготного горячего питания и действует до окончания текущего учебного года или дня, следующего за днем издания приказа о прекращении обеспечения обучающегося льготным питанием.</w:t>
      </w:r>
    </w:p>
    <w:p w14:paraId="35CE2A31"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5.7. Решение об отказе в предоставлении мер социальной поддержки в виде бесплатного или льготного питания принимается в случае:</w:t>
      </w:r>
    </w:p>
    <w:p w14:paraId="41357C08" w14:textId="77777777" w:rsidR="008F6B73" w:rsidRPr="00B63C1B" w:rsidRDefault="008F6B73" w:rsidP="00C160A1">
      <w:pPr>
        <w:pStyle w:val="a6"/>
        <w:numPr>
          <w:ilvl w:val="0"/>
          <w:numId w:val="21"/>
        </w:numPr>
        <w:jc w:val="both"/>
        <w:rPr>
          <w:rFonts w:ascii="Times New Roman" w:hAnsi="Times New Roman" w:cs="Times New Roman"/>
          <w:sz w:val="28"/>
          <w:szCs w:val="28"/>
        </w:rPr>
      </w:pPr>
      <w:r w:rsidRPr="00B63C1B">
        <w:rPr>
          <w:rFonts w:ascii="Times New Roman" w:hAnsi="Times New Roman" w:cs="Times New Roman"/>
          <w:sz w:val="28"/>
          <w:szCs w:val="28"/>
        </w:rPr>
        <w:t>представления родителем (законным представителем) неполных и (или) недостоверных сведений и документов, являющихся основанием для предоставления мер социальной поддержки в виде бесплатного или льготного питания;</w:t>
      </w:r>
    </w:p>
    <w:p w14:paraId="3956C065" w14:textId="130AC23C" w:rsidR="008F6B73" w:rsidRPr="00B63C1B" w:rsidRDefault="008F6B73" w:rsidP="00C160A1">
      <w:pPr>
        <w:pStyle w:val="a6"/>
        <w:numPr>
          <w:ilvl w:val="0"/>
          <w:numId w:val="21"/>
        </w:numPr>
        <w:jc w:val="both"/>
        <w:rPr>
          <w:rFonts w:ascii="Times New Roman" w:hAnsi="Times New Roman" w:cs="Times New Roman"/>
          <w:sz w:val="28"/>
          <w:szCs w:val="28"/>
        </w:rPr>
      </w:pPr>
      <w:r w:rsidRPr="00B63C1B">
        <w:rPr>
          <w:rFonts w:ascii="Times New Roman" w:hAnsi="Times New Roman" w:cs="Times New Roman"/>
          <w:sz w:val="28"/>
          <w:szCs w:val="28"/>
        </w:rPr>
        <w:t>отсутствия у воспитанника права на предоставление льготного горячего питания;</w:t>
      </w:r>
    </w:p>
    <w:p w14:paraId="501FB483" w14:textId="3E49CA95" w:rsidR="008F6B73" w:rsidRPr="00B63C1B" w:rsidRDefault="008F6B73" w:rsidP="00C160A1">
      <w:pPr>
        <w:pStyle w:val="a6"/>
        <w:numPr>
          <w:ilvl w:val="0"/>
          <w:numId w:val="21"/>
        </w:numPr>
        <w:jc w:val="both"/>
        <w:rPr>
          <w:rFonts w:ascii="Times New Roman" w:hAnsi="Times New Roman" w:cs="Times New Roman"/>
          <w:sz w:val="28"/>
          <w:szCs w:val="28"/>
        </w:rPr>
      </w:pPr>
      <w:r w:rsidRPr="00B63C1B">
        <w:rPr>
          <w:rFonts w:ascii="Times New Roman" w:hAnsi="Times New Roman" w:cs="Times New Roman"/>
          <w:sz w:val="28"/>
          <w:szCs w:val="28"/>
        </w:rPr>
        <w:t xml:space="preserve">В случае принятия решения об отказе в предоставлении мер социальной поддержки в виде бесплатного или льготного питания </w:t>
      </w:r>
      <w:r w:rsidR="0082591A" w:rsidRPr="00B63C1B">
        <w:rPr>
          <w:rFonts w:ascii="Times New Roman" w:hAnsi="Times New Roman" w:cs="Times New Roman"/>
          <w:sz w:val="28"/>
          <w:szCs w:val="28"/>
        </w:rPr>
        <w:t>заместитель директора по дошкольному образованию</w:t>
      </w:r>
      <w:r w:rsidRPr="00B63C1B">
        <w:rPr>
          <w:rFonts w:ascii="Times New Roman" w:hAnsi="Times New Roman" w:cs="Times New Roman"/>
          <w:sz w:val="28"/>
          <w:szCs w:val="28"/>
        </w:rPr>
        <w:t xml:space="preserve"> в течение пяти рабочих дней со дня принятия решения направляет родителю (законному представителю) воспитанника письменное уведомление с указанием причин отказа.</w:t>
      </w:r>
    </w:p>
    <w:p w14:paraId="6B5CECEA" w14:textId="2ADC0326"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5.8. В случае изменения обстоятельств, влияющих на право получения воспитанником мер социальной поддержки в виде бесплатного или льготного питания, родитель (законный представитель) воспитанника обязан в 10-дневный срок со дня возникновения таких обстоятельств уведомить в письменной форме об этом </w:t>
      </w:r>
      <w:r w:rsidR="0082591A" w:rsidRPr="00B63C1B">
        <w:rPr>
          <w:rFonts w:ascii="Times New Roman" w:hAnsi="Times New Roman" w:cs="Times New Roman"/>
          <w:sz w:val="28"/>
          <w:szCs w:val="28"/>
        </w:rPr>
        <w:t xml:space="preserve">заместителя директора по дошкольному образованию или </w:t>
      </w:r>
      <w:proofErr w:type="gramStart"/>
      <w:r w:rsidR="0082591A" w:rsidRPr="00B63C1B">
        <w:rPr>
          <w:rFonts w:ascii="Times New Roman" w:hAnsi="Times New Roman" w:cs="Times New Roman"/>
          <w:sz w:val="28"/>
          <w:szCs w:val="28"/>
        </w:rPr>
        <w:t>директора.</w:t>
      </w:r>
      <w:r w:rsidRPr="00B63C1B">
        <w:rPr>
          <w:rFonts w:ascii="Times New Roman" w:hAnsi="Times New Roman" w:cs="Times New Roman"/>
          <w:sz w:val="28"/>
          <w:szCs w:val="28"/>
        </w:rPr>
        <w:t>.</w:t>
      </w:r>
      <w:proofErr w:type="gramEnd"/>
    </w:p>
    <w:p w14:paraId="66F9B95A"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5.9. Предоставление мер социальной поддержки в виде бесплатного или льготного питания прекращается в следующих случаях:</w:t>
      </w:r>
    </w:p>
    <w:p w14:paraId="1548A4B7" w14:textId="77777777" w:rsidR="008F6B73" w:rsidRPr="00B63C1B" w:rsidRDefault="008F6B73" w:rsidP="00C160A1">
      <w:pPr>
        <w:pStyle w:val="a6"/>
        <w:numPr>
          <w:ilvl w:val="0"/>
          <w:numId w:val="22"/>
        </w:numPr>
        <w:jc w:val="both"/>
        <w:rPr>
          <w:rFonts w:ascii="Times New Roman" w:hAnsi="Times New Roman" w:cs="Times New Roman"/>
          <w:sz w:val="28"/>
          <w:szCs w:val="28"/>
        </w:rPr>
      </w:pPr>
      <w:r w:rsidRPr="00B63C1B">
        <w:rPr>
          <w:rFonts w:ascii="Times New Roman" w:hAnsi="Times New Roman" w:cs="Times New Roman"/>
          <w:sz w:val="28"/>
          <w:szCs w:val="28"/>
        </w:rPr>
        <w:t>утраты воспитанником права на получение меры социальной поддержки в виде бесплатного или льготного питания;</w:t>
      </w:r>
    </w:p>
    <w:p w14:paraId="1EE3ACFD" w14:textId="2BA01BEE" w:rsidR="008F6B73" w:rsidRPr="00B63C1B" w:rsidRDefault="008F6B73" w:rsidP="00C160A1">
      <w:pPr>
        <w:pStyle w:val="a6"/>
        <w:numPr>
          <w:ilvl w:val="0"/>
          <w:numId w:val="22"/>
        </w:numPr>
        <w:jc w:val="both"/>
        <w:rPr>
          <w:rFonts w:ascii="Times New Roman" w:hAnsi="Times New Roman" w:cs="Times New Roman"/>
          <w:sz w:val="28"/>
          <w:szCs w:val="28"/>
        </w:rPr>
      </w:pPr>
      <w:r w:rsidRPr="00B63C1B">
        <w:rPr>
          <w:rFonts w:ascii="Times New Roman" w:hAnsi="Times New Roman" w:cs="Times New Roman"/>
          <w:sz w:val="28"/>
          <w:szCs w:val="28"/>
        </w:rPr>
        <w:t xml:space="preserve">отчисления воспитанника из </w:t>
      </w:r>
      <w:r w:rsidR="0082591A" w:rsidRPr="00B63C1B">
        <w:rPr>
          <w:rFonts w:ascii="Times New Roman" w:hAnsi="Times New Roman" w:cs="Times New Roman"/>
          <w:sz w:val="28"/>
          <w:szCs w:val="28"/>
        </w:rPr>
        <w:t>дошкольного отделения</w:t>
      </w:r>
    </w:p>
    <w:p w14:paraId="1F703BB5" w14:textId="77777777" w:rsidR="008F6B73" w:rsidRPr="00B63C1B" w:rsidRDefault="008F6B73" w:rsidP="00C160A1">
      <w:pPr>
        <w:pStyle w:val="a6"/>
        <w:numPr>
          <w:ilvl w:val="0"/>
          <w:numId w:val="22"/>
        </w:numPr>
        <w:jc w:val="both"/>
        <w:rPr>
          <w:rFonts w:ascii="Times New Roman" w:hAnsi="Times New Roman" w:cs="Times New Roman"/>
          <w:sz w:val="28"/>
          <w:szCs w:val="28"/>
        </w:rPr>
      </w:pPr>
      <w:r w:rsidRPr="00B63C1B">
        <w:rPr>
          <w:rFonts w:ascii="Times New Roman" w:hAnsi="Times New Roman" w:cs="Times New Roman"/>
          <w:sz w:val="28"/>
          <w:szCs w:val="28"/>
        </w:rPr>
        <w:t>отказ заявителя от предоставления меры социальной поддержки в виде бесплатного или льготного питания (письменное заявление).</w:t>
      </w:r>
    </w:p>
    <w:p w14:paraId="716D0486" w14:textId="3B20EAA8" w:rsidR="008F6B73" w:rsidRPr="00B63C1B" w:rsidRDefault="008F6B73" w:rsidP="00C160A1">
      <w:pPr>
        <w:pStyle w:val="a6"/>
        <w:numPr>
          <w:ilvl w:val="0"/>
          <w:numId w:val="22"/>
        </w:numPr>
        <w:jc w:val="both"/>
        <w:rPr>
          <w:rFonts w:ascii="Times New Roman" w:hAnsi="Times New Roman" w:cs="Times New Roman"/>
          <w:sz w:val="28"/>
          <w:szCs w:val="28"/>
        </w:rPr>
      </w:pPr>
      <w:proofErr w:type="gramStart"/>
      <w:r w:rsidRPr="00B63C1B">
        <w:rPr>
          <w:rFonts w:ascii="Times New Roman" w:hAnsi="Times New Roman" w:cs="Times New Roman"/>
          <w:sz w:val="28"/>
          <w:szCs w:val="28"/>
        </w:rPr>
        <w:t>При возникновения</w:t>
      </w:r>
      <w:proofErr w:type="gramEnd"/>
      <w:r w:rsidRPr="00B63C1B">
        <w:rPr>
          <w:rFonts w:ascii="Times New Roman" w:hAnsi="Times New Roman" w:cs="Times New Roman"/>
          <w:sz w:val="28"/>
          <w:szCs w:val="28"/>
        </w:rPr>
        <w:t xml:space="preserve"> причин для прекращения предоставления меры социальной поддержки в виде бесплатного и льготного питания </w:t>
      </w:r>
      <w:r w:rsidR="0082591A" w:rsidRPr="00B63C1B">
        <w:rPr>
          <w:rFonts w:ascii="Times New Roman" w:hAnsi="Times New Roman" w:cs="Times New Roman"/>
          <w:sz w:val="28"/>
          <w:szCs w:val="28"/>
        </w:rPr>
        <w:t>директором</w:t>
      </w:r>
      <w:r w:rsidRPr="00B63C1B">
        <w:rPr>
          <w:rFonts w:ascii="Times New Roman" w:hAnsi="Times New Roman" w:cs="Times New Roman"/>
          <w:sz w:val="28"/>
          <w:szCs w:val="28"/>
        </w:rPr>
        <w:t xml:space="preserve"> издает приказ об исключении воспитанника из списков детей, питающихся с учетом меры социальной поддержки, с указанием этих причин.</w:t>
      </w:r>
    </w:p>
    <w:p w14:paraId="66B12CAB" w14:textId="2B0F25EC"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6. Права и обязанности участников</w:t>
      </w:r>
      <w:r w:rsidR="00C160A1" w:rsidRPr="00B63C1B">
        <w:rPr>
          <w:rFonts w:ascii="Times New Roman" w:hAnsi="Times New Roman" w:cs="Times New Roman"/>
          <w:sz w:val="28"/>
          <w:szCs w:val="28"/>
        </w:rPr>
        <w:t xml:space="preserve"> </w:t>
      </w:r>
      <w:r w:rsidRPr="00B63C1B">
        <w:rPr>
          <w:rFonts w:ascii="Times New Roman" w:hAnsi="Times New Roman" w:cs="Times New Roman"/>
          <w:sz w:val="28"/>
          <w:szCs w:val="28"/>
        </w:rPr>
        <w:t>образовательных отношений при организации питания</w:t>
      </w:r>
    </w:p>
    <w:p w14:paraId="360B9CA0" w14:textId="2DC4715C"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6.1. </w:t>
      </w:r>
      <w:r w:rsidR="0082591A" w:rsidRPr="00B63C1B">
        <w:rPr>
          <w:rFonts w:ascii="Times New Roman" w:hAnsi="Times New Roman" w:cs="Times New Roman"/>
          <w:sz w:val="28"/>
          <w:szCs w:val="28"/>
        </w:rPr>
        <w:t>Директор</w:t>
      </w:r>
      <w:r w:rsidRPr="00B63C1B">
        <w:rPr>
          <w:rFonts w:ascii="Times New Roman" w:hAnsi="Times New Roman" w:cs="Times New Roman"/>
          <w:sz w:val="28"/>
          <w:szCs w:val="28"/>
        </w:rPr>
        <w:t>:</w:t>
      </w:r>
    </w:p>
    <w:p w14:paraId="76846D4E" w14:textId="77777777" w:rsidR="008F6B73" w:rsidRPr="00B63C1B" w:rsidRDefault="008F6B73" w:rsidP="00C160A1">
      <w:pPr>
        <w:pStyle w:val="a6"/>
        <w:numPr>
          <w:ilvl w:val="0"/>
          <w:numId w:val="23"/>
        </w:numPr>
        <w:jc w:val="both"/>
        <w:rPr>
          <w:rFonts w:ascii="Times New Roman" w:hAnsi="Times New Roman" w:cs="Times New Roman"/>
          <w:sz w:val="28"/>
          <w:szCs w:val="28"/>
        </w:rPr>
      </w:pPr>
      <w:r w:rsidRPr="00B63C1B">
        <w:rPr>
          <w:rFonts w:ascii="Times New Roman" w:hAnsi="Times New Roman" w:cs="Times New Roman"/>
          <w:sz w:val="28"/>
          <w:szCs w:val="28"/>
        </w:rPr>
        <w:t>издает приказ о предоставлении питания и организации питьевого режима;</w:t>
      </w:r>
    </w:p>
    <w:p w14:paraId="5162389B" w14:textId="77777777" w:rsidR="008F6B73" w:rsidRPr="00B63C1B" w:rsidRDefault="008F6B73" w:rsidP="00C160A1">
      <w:pPr>
        <w:pStyle w:val="a6"/>
        <w:numPr>
          <w:ilvl w:val="0"/>
          <w:numId w:val="23"/>
        </w:numPr>
        <w:jc w:val="both"/>
        <w:rPr>
          <w:rFonts w:ascii="Times New Roman" w:hAnsi="Times New Roman" w:cs="Times New Roman"/>
          <w:sz w:val="28"/>
          <w:szCs w:val="28"/>
        </w:rPr>
      </w:pPr>
      <w:r w:rsidRPr="00B63C1B">
        <w:rPr>
          <w:rFonts w:ascii="Times New Roman" w:hAnsi="Times New Roman" w:cs="Times New Roman"/>
          <w:sz w:val="28"/>
          <w:szCs w:val="28"/>
        </w:rPr>
        <w:t>обеспечивает принятие локальных актов по организации питания воспитанников;</w:t>
      </w:r>
    </w:p>
    <w:p w14:paraId="4022621C" w14:textId="3F0CF510" w:rsidR="008F6B73" w:rsidRPr="00B63C1B" w:rsidRDefault="008F6B73" w:rsidP="00C160A1">
      <w:pPr>
        <w:pStyle w:val="a6"/>
        <w:numPr>
          <w:ilvl w:val="0"/>
          <w:numId w:val="23"/>
        </w:numPr>
        <w:jc w:val="both"/>
        <w:rPr>
          <w:rFonts w:ascii="Times New Roman" w:hAnsi="Times New Roman" w:cs="Times New Roman"/>
          <w:sz w:val="28"/>
          <w:szCs w:val="28"/>
        </w:rPr>
      </w:pPr>
      <w:r w:rsidRPr="00B63C1B">
        <w:rPr>
          <w:rFonts w:ascii="Times New Roman" w:hAnsi="Times New Roman" w:cs="Times New Roman"/>
          <w:sz w:val="28"/>
          <w:szCs w:val="28"/>
        </w:rPr>
        <w:t xml:space="preserve">назначает из числа работников </w:t>
      </w:r>
      <w:r w:rsidR="0082591A" w:rsidRPr="00B63C1B">
        <w:rPr>
          <w:rFonts w:ascii="Times New Roman" w:hAnsi="Times New Roman" w:cs="Times New Roman"/>
          <w:sz w:val="28"/>
          <w:szCs w:val="28"/>
        </w:rPr>
        <w:t>дошкольного отделения,</w:t>
      </w:r>
      <w:r w:rsidRPr="00B63C1B">
        <w:rPr>
          <w:rFonts w:ascii="Times New Roman" w:hAnsi="Times New Roman" w:cs="Times New Roman"/>
          <w:sz w:val="28"/>
          <w:szCs w:val="28"/>
        </w:rPr>
        <w:t xml:space="preserve"> ответственных за организацию питания и определяет их обязанности;</w:t>
      </w:r>
    </w:p>
    <w:p w14:paraId="5032175C" w14:textId="1F90AF8B" w:rsidR="008F6B73" w:rsidRPr="00B63C1B" w:rsidRDefault="008F6B73" w:rsidP="00C160A1">
      <w:pPr>
        <w:pStyle w:val="a6"/>
        <w:numPr>
          <w:ilvl w:val="0"/>
          <w:numId w:val="23"/>
        </w:numPr>
        <w:jc w:val="both"/>
        <w:rPr>
          <w:rFonts w:ascii="Times New Roman" w:hAnsi="Times New Roman" w:cs="Times New Roman"/>
          <w:sz w:val="28"/>
          <w:szCs w:val="28"/>
        </w:rPr>
      </w:pPr>
      <w:r w:rsidRPr="00B63C1B">
        <w:rPr>
          <w:rFonts w:ascii="Times New Roman" w:hAnsi="Times New Roman" w:cs="Times New Roman"/>
          <w:sz w:val="28"/>
          <w:szCs w:val="28"/>
        </w:rPr>
        <w:t xml:space="preserve">обеспечивает рассмотрение вопросов организации питания воспитанников на родительских собраниях, заседаниях управляющего </w:t>
      </w:r>
      <w:proofErr w:type="gramStart"/>
      <w:r w:rsidRPr="00B63C1B">
        <w:rPr>
          <w:rFonts w:ascii="Times New Roman" w:hAnsi="Times New Roman" w:cs="Times New Roman"/>
          <w:sz w:val="28"/>
          <w:szCs w:val="28"/>
        </w:rPr>
        <w:t xml:space="preserve">совета </w:t>
      </w:r>
      <w:r w:rsidR="0082591A" w:rsidRPr="00B63C1B">
        <w:rPr>
          <w:rFonts w:ascii="Times New Roman" w:hAnsi="Times New Roman" w:cs="Times New Roman"/>
          <w:sz w:val="28"/>
          <w:szCs w:val="28"/>
        </w:rPr>
        <w:t xml:space="preserve"> </w:t>
      </w:r>
      <w:r w:rsidRPr="00B63C1B">
        <w:rPr>
          <w:rFonts w:ascii="Times New Roman" w:hAnsi="Times New Roman" w:cs="Times New Roman"/>
          <w:sz w:val="28"/>
          <w:szCs w:val="28"/>
        </w:rPr>
        <w:t>;</w:t>
      </w:r>
      <w:proofErr w:type="gramEnd"/>
    </w:p>
    <w:p w14:paraId="2CB70D2D" w14:textId="78038C6E"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6.2. Ответственный за питание осуществляет обязанности, установленные приказом </w:t>
      </w:r>
      <w:proofErr w:type="gramStart"/>
      <w:r w:rsidR="0082591A" w:rsidRPr="00B63C1B">
        <w:rPr>
          <w:rFonts w:ascii="Times New Roman" w:hAnsi="Times New Roman" w:cs="Times New Roman"/>
          <w:sz w:val="28"/>
          <w:szCs w:val="28"/>
        </w:rPr>
        <w:t>директора.</w:t>
      </w:r>
      <w:r w:rsidRPr="00B63C1B">
        <w:rPr>
          <w:rFonts w:ascii="Times New Roman" w:hAnsi="Times New Roman" w:cs="Times New Roman"/>
          <w:sz w:val="28"/>
          <w:szCs w:val="28"/>
        </w:rPr>
        <w:t>.</w:t>
      </w:r>
      <w:proofErr w:type="gramEnd"/>
    </w:p>
    <w:p w14:paraId="05813F48" w14:textId="7904B591"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6.3. </w:t>
      </w:r>
      <w:r w:rsidR="0082591A" w:rsidRPr="00B63C1B">
        <w:rPr>
          <w:rFonts w:ascii="Times New Roman" w:hAnsi="Times New Roman" w:cs="Times New Roman"/>
          <w:sz w:val="28"/>
          <w:szCs w:val="28"/>
        </w:rPr>
        <w:t>Завхоз</w:t>
      </w:r>
    </w:p>
    <w:p w14:paraId="4A656F05" w14:textId="77777777" w:rsidR="008F6B73" w:rsidRPr="00B63C1B" w:rsidRDefault="008F6B73" w:rsidP="00C160A1">
      <w:pPr>
        <w:pStyle w:val="a6"/>
        <w:numPr>
          <w:ilvl w:val="0"/>
          <w:numId w:val="24"/>
        </w:numPr>
        <w:jc w:val="both"/>
        <w:rPr>
          <w:rFonts w:ascii="Times New Roman" w:hAnsi="Times New Roman" w:cs="Times New Roman"/>
          <w:sz w:val="28"/>
          <w:szCs w:val="28"/>
        </w:rPr>
      </w:pPr>
      <w:r w:rsidRPr="00B63C1B">
        <w:rPr>
          <w:rFonts w:ascii="Times New Roman" w:hAnsi="Times New Roman" w:cs="Times New Roman"/>
          <w:sz w:val="28"/>
          <w:szCs w:val="28"/>
        </w:rPr>
        <w:t>обеспечивает своевременную организацию ремонта технологического, механического и холодильного оборудования пищеблока;</w:t>
      </w:r>
    </w:p>
    <w:p w14:paraId="3060DFB2" w14:textId="77777777" w:rsidR="008F6B73" w:rsidRPr="00B63C1B" w:rsidRDefault="008F6B73" w:rsidP="00C160A1">
      <w:pPr>
        <w:pStyle w:val="a6"/>
        <w:numPr>
          <w:ilvl w:val="0"/>
          <w:numId w:val="24"/>
        </w:numPr>
        <w:jc w:val="both"/>
        <w:rPr>
          <w:rFonts w:ascii="Times New Roman" w:hAnsi="Times New Roman" w:cs="Times New Roman"/>
          <w:sz w:val="28"/>
          <w:szCs w:val="28"/>
        </w:rPr>
      </w:pPr>
      <w:r w:rsidRPr="00B63C1B">
        <w:rPr>
          <w:rFonts w:ascii="Times New Roman" w:hAnsi="Times New Roman" w:cs="Times New Roman"/>
          <w:sz w:val="28"/>
          <w:szCs w:val="28"/>
        </w:rPr>
        <w:t>снабжает пищеблок достаточным количеством посуды, специальной одежды, санитарно-гигиеническими средствами, уборочным инвентарем.</w:t>
      </w:r>
    </w:p>
    <w:p w14:paraId="0F727114"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6.4. Работники пищеблока:</w:t>
      </w:r>
    </w:p>
    <w:p w14:paraId="3468D5B2" w14:textId="77777777" w:rsidR="008F6B73" w:rsidRPr="00B63C1B" w:rsidRDefault="008F6B73" w:rsidP="00C160A1">
      <w:pPr>
        <w:pStyle w:val="a6"/>
        <w:numPr>
          <w:ilvl w:val="0"/>
          <w:numId w:val="25"/>
        </w:numPr>
        <w:jc w:val="both"/>
        <w:rPr>
          <w:rFonts w:ascii="Times New Roman" w:hAnsi="Times New Roman" w:cs="Times New Roman"/>
          <w:sz w:val="28"/>
          <w:szCs w:val="28"/>
        </w:rPr>
      </w:pPr>
      <w:r w:rsidRPr="00B63C1B">
        <w:rPr>
          <w:rFonts w:ascii="Times New Roman" w:hAnsi="Times New Roman" w:cs="Times New Roman"/>
          <w:sz w:val="28"/>
          <w:szCs w:val="28"/>
        </w:rPr>
        <w:t>выполняют обязанности в рамках должностной инструкции;</w:t>
      </w:r>
    </w:p>
    <w:p w14:paraId="34DAE7CE" w14:textId="77777777" w:rsidR="008F6B73" w:rsidRPr="00B63C1B" w:rsidRDefault="008F6B73" w:rsidP="00C160A1">
      <w:pPr>
        <w:pStyle w:val="a6"/>
        <w:numPr>
          <w:ilvl w:val="0"/>
          <w:numId w:val="25"/>
        </w:numPr>
        <w:jc w:val="both"/>
        <w:rPr>
          <w:rFonts w:ascii="Times New Roman" w:hAnsi="Times New Roman" w:cs="Times New Roman"/>
          <w:sz w:val="28"/>
          <w:szCs w:val="28"/>
        </w:rPr>
      </w:pPr>
      <w:r w:rsidRPr="00B63C1B">
        <w:rPr>
          <w:rFonts w:ascii="Times New Roman" w:hAnsi="Times New Roman" w:cs="Times New Roman"/>
          <w:sz w:val="28"/>
          <w:szCs w:val="28"/>
        </w:rPr>
        <w:t>выносят предложения по улучшению организации питания.</w:t>
      </w:r>
    </w:p>
    <w:p w14:paraId="4CFB9104"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6.5. Воспитатели:</w:t>
      </w:r>
    </w:p>
    <w:p w14:paraId="69F735B8" w14:textId="77777777" w:rsidR="008F6B73" w:rsidRPr="00B63C1B" w:rsidRDefault="008F6B73" w:rsidP="00C160A1">
      <w:pPr>
        <w:pStyle w:val="a6"/>
        <w:numPr>
          <w:ilvl w:val="0"/>
          <w:numId w:val="26"/>
        </w:numPr>
        <w:jc w:val="both"/>
        <w:rPr>
          <w:rFonts w:ascii="Times New Roman" w:hAnsi="Times New Roman" w:cs="Times New Roman"/>
          <w:sz w:val="28"/>
          <w:szCs w:val="28"/>
        </w:rPr>
      </w:pPr>
      <w:r w:rsidRPr="00B63C1B">
        <w:rPr>
          <w:rFonts w:ascii="Times New Roman" w:hAnsi="Times New Roman" w:cs="Times New Roman"/>
          <w:sz w:val="28"/>
          <w:szCs w:val="28"/>
        </w:rPr>
        <w:t>представляют в пищеблок детского сада заявку об организации питания воспитанников на следующий день. В заявке обязательно указывается фактическое количество питающихся;</w:t>
      </w:r>
    </w:p>
    <w:p w14:paraId="4BD4C9EE" w14:textId="77777777" w:rsidR="008F6B73" w:rsidRPr="00B63C1B" w:rsidRDefault="008F6B73" w:rsidP="00C160A1">
      <w:pPr>
        <w:pStyle w:val="a6"/>
        <w:numPr>
          <w:ilvl w:val="0"/>
          <w:numId w:val="26"/>
        </w:numPr>
        <w:jc w:val="both"/>
        <w:rPr>
          <w:rFonts w:ascii="Times New Roman" w:hAnsi="Times New Roman" w:cs="Times New Roman"/>
          <w:sz w:val="28"/>
          <w:szCs w:val="28"/>
        </w:rPr>
      </w:pPr>
      <w:r w:rsidRPr="00B63C1B">
        <w:rPr>
          <w:rFonts w:ascii="Times New Roman" w:hAnsi="Times New Roman" w:cs="Times New Roman"/>
          <w:sz w:val="28"/>
          <w:szCs w:val="28"/>
        </w:rPr>
        <w:t>уточняют представленную накануне заявку об организации питания воспитанников;</w:t>
      </w:r>
    </w:p>
    <w:p w14:paraId="3D53937E" w14:textId="77777777" w:rsidR="008F6B73" w:rsidRPr="00B63C1B" w:rsidRDefault="008F6B73" w:rsidP="00C160A1">
      <w:pPr>
        <w:pStyle w:val="a6"/>
        <w:numPr>
          <w:ilvl w:val="0"/>
          <w:numId w:val="26"/>
        </w:numPr>
        <w:jc w:val="both"/>
        <w:rPr>
          <w:rFonts w:ascii="Times New Roman" w:hAnsi="Times New Roman" w:cs="Times New Roman"/>
          <w:sz w:val="28"/>
          <w:szCs w:val="28"/>
        </w:rPr>
      </w:pPr>
      <w:r w:rsidRPr="00B63C1B">
        <w:rPr>
          <w:rFonts w:ascii="Times New Roman" w:hAnsi="Times New Roman" w:cs="Times New Roman"/>
          <w:sz w:val="28"/>
          <w:szCs w:val="28"/>
        </w:rPr>
        <w:t>ежедневно ведут табель учета полученных воспитанниками обязательных приемов пищи;</w:t>
      </w:r>
    </w:p>
    <w:p w14:paraId="4A4E0F0E" w14:textId="77777777" w:rsidR="008F6B73" w:rsidRPr="00B63C1B" w:rsidRDefault="008F6B73" w:rsidP="00C160A1">
      <w:pPr>
        <w:pStyle w:val="a6"/>
        <w:numPr>
          <w:ilvl w:val="0"/>
          <w:numId w:val="26"/>
        </w:numPr>
        <w:jc w:val="both"/>
        <w:rPr>
          <w:rFonts w:ascii="Times New Roman" w:hAnsi="Times New Roman" w:cs="Times New Roman"/>
          <w:sz w:val="28"/>
          <w:szCs w:val="28"/>
        </w:rPr>
      </w:pPr>
      <w:r w:rsidRPr="00B63C1B">
        <w:rPr>
          <w:rFonts w:ascii="Times New Roman" w:hAnsi="Times New Roman" w:cs="Times New Roman"/>
          <w:sz w:val="28"/>
          <w:szCs w:val="28"/>
        </w:rPr>
        <w:t>не реже чем один раз в неделю представляют ответственному за организацию питания данные о количестве фактически полученных воспитанниками приемов пищи;</w:t>
      </w:r>
    </w:p>
    <w:p w14:paraId="2FA47476" w14:textId="77777777" w:rsidR="008F6B73" w:rsidRPr="00B63C1B" w:rsidRDefault="008F6B73" w:rsidP="00C160A1">
      <w:pPr>
        <w:pStyle w:val="a6"/>
        <w:numPr>
          <w:ilvl w:val="0"/>
          <w:numId w:val="26"/>
        </w:numPr>
        <w:jc w:val="both"/>
        <w:rPr>
          <w:rFonts w:ascii="Times New Roman" w:hAnsi="Times New Roman" w:cs="Times New Roman"/>
          <w:sz w:val="28"/>
          <w:szCs w:val="28"/>
        </w:rPr>
      </w:pPr>
      <w:r w:rsidRPr="00B63C1B">
        <w:rPr>
          <w:rFonts w:ascii="Times New Roman" w:hAnsi="Times New Roman" w:cs="Times New Roman"/>
          <w:sz w:val="28"/>
          <w:szCs w:val="28"/>
        </w:rPr>
        <w:t>осуществляют в части своей компетенции мониторинг организации питания;</w:t>
      </w:r>
    </w:p>
    <w:p w14:paraId="5314ADAE" w14:textId="77777777" w:rsidR="008F6B73" w:rsidRPr="00B63C1B" w:rsidRDefault="008F6B73" w:rsidP="00C160A1">
      <w:pPr>
        <w:pStyle w:val="a6"/>
        <w:numPr>
          <w:ilvl w:val="0"/>
          <w:numId w:val="26"/>
        </w:numPr>
        <w:jc w:val="both"/>
        <w:rPr>
          <w:rFonts w:ascii="Times New Roman" w:hAnsi="Times New Roman" w:cs="Times New Roman"/>
          <w:sz w:val="28"/>
          <w:szCs w:val="28"/>
        </w:rPr>
      </w:pPr>
      <w:r w:rsidRPr="00B63C1B">
        <w:rPr>
          <w:rFonts w:ascii="Times New Roman" w:hAnsi="Times New Roman" w:cs="Times New Roman"/>
          <w:sz w:val="28"/>
          <w:szCs w:val="28"/>
        </w:rPr>
        <w:t>предусматривают в рабочей программе воспитания мероприятия, направленные на формирование здорового образа жизни воспитанников, потребности в сбалансированном и рациональном питании;</w:t>
      </w:r>
    </w:p>
    <w:p w14:paraId="5B57CBBE" w14:textId="77777777" w:rsidR="008F6B73" w:rsidRPr="00B63C1B" w:rsidRDefault="008F6B73" w:rsidP="00C160A1">
      <w:pPr>
        <w:pStyle w:val="a6"/>
        <w:numPr>
          <w:ilvl w:val="0"/>
          <w:numId w:val="26"/>
        </w:numPr>
        <w:jc w:val="both"/>
        <w:rPr>
          <w:rFonts w:ascii="Times New Roman" w:hAnsi="Times New Roman" w:cs="Times New Roman"/>
          <w:sz w:val="28"/>
          <w:szCs w:val="28"/>
        </w:rPr>
      </w:pPr>
      <w:r w:rsidRPr="00B63C1B">
        <w:rPr>
          <w:rFonts w:ascii="Times New Roman" w:hAnsi="Times New Roman" w:cs="Times New Roman"/>
          <w:sz w:val="28"/>
          <w:szCs w:val="28"/>
        </w:rPr>
        <w:t>систематически проводят с родителями консультации по организации питания воспитанников;</w:t>
      </w:r>
    </w:p>
    <w:p w14:paraId="52302891" w14:textId="77777777" w:rsidR="008F6B73" w:rsidRPr="00B63C1B" w:rsidRDefault="008F6B73" w:rsidP="00C160A1">
      <w:pPr>
        <w:pStyle w:val="a6"/>
        <w:numPr>
          <w:ilvl w:val="0"/>
          <w:numId w:val="26"/>
        </w:numPr>
        <w:jc w:val="both"/>
        <w:rPr>
          <w:rFonts w:ascii="Times New Roman" w:hAnsi="Times New Roman" w:cs="Times New Roman"/>
          <w:sz w:val="28"/>
          <w:szCs w:val="28"/>
        </w:rPr>
      </w:pPr>
      <w:r w:rsidRPr="00B63C1B">
        <w:rPr>
          <w:rFonts w:ascii="Times New Roman" w:hAnsi="Times New Roman" w:cs="Times New Roman"/>
          <w:sz w:val="28"/>
          <w:szCs w:val="28"/>
        </w:rPr>
        <w:t>выносят на обсуждение на заседаниях управляющего совета детского сада предложения по улучшению организации питания воспитанников.</w:t>
      </w:r>
    </w:p>
    <w:p w14:paraId="1C9115C6"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6.6. Родители (законные представители) воспитанников:</w:t>
      </w:r>
    </w:p>
    <w:p w14:paraId="04FD1145" w14:textId="77777777" w:rsidR="008F6B73" w:rsidRPr="00B63C1B" w:rsidRDefault="008F6B73" w:rsidP="00C160A1">
      <w:pPr>
        <w:pStyle w:val="a6"/>
        <w:numPr>
          <w:ilvl w:val="0"/>
          <w:numId w:val="27"/>
        </w:numPr>
        <w:jc w:val="both"/>
        <w:rPr>
          <w:rFonts w:ascii="Times New Roman" w:hAnsi="Times New Roman" w:cs="Times New Roman"/>
          <w:sz w:val="28"/>
          <w:szCs w:val="28"/>
        </w:rPr>
      </w:pPr>
      <w:r w:rsidRPr="00B63C1B">
        <w:rPr>
          <w:rFonts w:ascii="Times New Roman" w:hAnsi="Times New Roman" w:cs="Times New Roman"/>
          <w:sz w:val="28"/>
          <w:szCs w:val="28"/>
        </w:rPr>
        <w:t>представляют документы, которые необходимы для организации питания воспитанника и предоставления мер социальной поддержки в виде бесплатного или льготного питания;</w:t>
      </w:r>
    </w:p>
    <w:p w14:paraId="7B8C2A5A" w14:textId="77777777" w:rsidR="008F6B73" w:rsidRPr="00B63C1B" w:rsidRDefault="008F6B73" w:rsidP="00C160A1">
      <w:pPr>
        <w:pStyle w:val="a6"/>
        <w:numPr>
          <w:ilvl w:val="0"/>
          <w:numId w:val="27"/>
        </w:numPr>
        <w:jc w:val="both"/>
        <w:rPr>
          <w:rFonts w:ascii="Times New Roman" w:hAnsi="Times New Roman" w:cs="Times New Roman"/>
          <w:sz w:val="28"/>
          <w:szCs w:val="28"/>
        </w:rPr>
      </w:pPr>
      <w:r w:rsidRPr="00B63C1B">
        <w:rPr>
          <w:rFonts w:ascii="Times New Roman" w:hAnsi="Times New Roman" w:cs="Times New Roman"/>
          <w:sz w:val="28"/>
          <w:szCs w:val="28"/>
        </w:rPr>
        <w:t>уведомляют администрацию детского сада об утрате воспитанником мер социальной поддержки в виде бесплатного или льготного питания;</w:t>
      </w:r>
    </w:p>
    <w:p w14:paraId="4B41B7EE" w14:textId="77777777" w:rsidR="008F6B73" w:rsidRPr="00B63C1B" w:rsidRDefault="008F6B73" w:rsidP="00C160A1">
      <w:pPr>
        <w:pStyle w:val="a6"/>
        <w:numPr>
          <w:ilvl w:val="0"/>
          <w:numId w:val="27"/>
        </w:numPr>
        <w:jc w:val="both"/>
        <w:rPr>
          <w:rFonts w:ascii="Times New Roman" w:hAnsi="Times New Roman" w:cs="Times New Roman"/>
          <w:sz w:val="28"/>
          <w:szCs w:val="28"/>
        </w:rPr>
      </w:pPr>
      <w:r w:rsidRPr="00B63C1B">
        <w:rPr>
          <w:rFonts w:ascii="Times New Roman" w:hAnsi="Times New Roman" w:cs="Times New Roman"/>
          <w:sz w:val="28"/>
          <w:szCs w:val="28"/>
        </w:rPr>
        <w:t>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 а также предупреждают воспитателя об имеющихся у ребенка аллергических реакциях на продукты питания и других ограничениях;</w:t>
      </w:r>
    </w:p>
    <w:p w14:paraId="3339FB68" w14:textId="77777777" w:rsidR="008F6B73" w:rsidRPr="00B63C1B" w:rsidRDefault="008F6B73" w:rsidP="00C160A1">
      <w:pPr>
        <w:pStyle w:val="a6"/>
        <w:numPr>
          <w:ilvl w:val="0"/>
          <w:numId w:val="27"/>
        </w:numPr>
        <w:jc w:val="both"/>
        <w:rPr>
          <w:rFonts w:ascii="Times New Roman" w:hAnsi="Times New Roman" w:cs="Times New Roman"/>
          <w:sz w:val="28"/>
          <w:szCs w:val="28"/>
        </w:rPr>
      </w:pPr>
      <w:r w:rsidRPr="00B63C1B">
        <w:rPr>
          <w:rFonts w:ascii="Times New Roman" w:hAnsi="Times New Roman" w:cs="Times New Roman"/>
          <w:sz w:val="28"/>
          <w:szCs w:val="28"/>
        </w:rPr>
        <w:t>ведут разъяснительную работу со своими детьми по привитию им навыков здорового образа жизни и правильного питания;</w:t>
      </w:r>
    </w:p>
    <w:p w14:paraId="526E855E" w14:textId="77777777" w:rsidR="008F6B73" w:rsidRPr="00B63C1B" w:rsidRDefault="008F6B73" w:rsidP="00C160A1">
      <w:pPr>
        <w:pStyle w:val="a6"/>
        <w:numPr>
          <w:ilvl w:val="0"/>
          <w:numId w:val="27"/>
        </w:numPr>
        <w:jc w:val="both"/>
        <w:rPr>
          <w:rFonts w:ascii="Times New Roman" w:hAnsi="Times New Roman" w:cs="Times New Roman"/>
          <w:sz w:val="28"/>
          <w:szCs w:val="28"/>
        </w:rPr>
      </w:pPr>
      <w:r w:rsidRPr="00B63C1B">
        <w:rPr>
          <w:rFonts w:ascii="Times New Roman" w:hAnsi="Times New Roman" w:cs="Times New Roman"/>
          <w:sz w:val="28"/>
          <w:szCs w:val="28"/>
        </w:rPr>
        <w:t>вносят предложения по улучшению организации питания воспитанников;</w:t>
      </w:r>
    </w:p>
    <w:p w14:paraId="74FF5703" w14:textId="5ECC2D9A" w:rsidR="008F6B73" w:rsidRPr="00B63C1B" w:rsidRDefault="008F6B73" w:rsidP="00C160A1">
      <w:pPr>
        <w:jc w:val="both"/>
        <w:rPr>
          <w:rFonts w:ascii="Times New Roman" w:hAnsi="Times New Roman" w:cs="Times New Roman"/>
          <w:sz w:val="28"/>
          <w:szCs w:val="28"/>
        </w:rPr>
      </w:pPr>
    </w:p>
    <w:p w14:paraId="02BA1590"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7. Контроль за организацией питания</w:t>
      </w:r>
    </w:p>
    <w:p w14:paraId="37D9F860" w14:textId="407031FD"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7.1. Общий контроль за организацией питания воспитанников осуществляет </w:t>
      </w:r>
      <w:r w:rsidR="0082591A" w:rsidRPr="00B63C1B">
        <w:rPr>
          <w:rFonts w:ascii="Times New Roman" w:hAnsi="Times New Roman" w:cs="Times New Roman"/>
          <w:sz w:val="28"/>
          <w:szCs w:val="28"/>
        </w:rPr>
        <w:t>заместитель директора по дошкольному образованию</w:t>
      </w:r>
      <w:r w:rsidRPr="00B63C1B">
        <w:rPr>
          <w:rFonts w:ascii="Times New Roman" w:hAnsi="Times New Roman" w:cs="Times New Roman"/>
          <w:sz w:val="28"/>
          <w:szCs w:val="28"/>
        </w:rPr>
        <w:t> и ответственный за организацию питания.</w:t>
      </w:r>
    </w:p>
    <w:p w14:paraId="401A4428" w14:textId="1F13D36D"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7.2.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w:t>
      </w:r>
      <w:r w:rsidR="00E018CF" w:rsidRPr="00B63C1B">
        <w:rPr>
          <w:rFonts w:ascii="Times New Roman" w:hAnsi="Times New Roman" w:cs="Times New Roman"/>
          <w:sz w:val="28"/>
          <w:szCs w:val="28"/>
        </w:rPr>
        <w:t xml:space="preserve">МАОУ «СШ № 7 </w:t>
      </w:r>
      <w:proofErr w:type="spellStart"/>
      <w:r w:rsidR="00E018CF" w:rsidRPr="00B63C1B">
        <w:rPr>
          <w:rFonts w:ascii="Times New Roman" w:hAnsi="Times New Roman" w:cs="Times New Roman"/>
          <w:sz w:val="28"/>
          <w:szCs w:val="28"/>
        </w:rPr>
        <w:t>д.Ивантеево</w:t>
      </w:r>
      <w:proofErr w:type="spellEnd"/>
      <w:r w:rsidR="00E018CF" w:rsidRPr="00B63C1B">
        <w:rPr>
          <w:rFonts w:ascii="Times New Roman" w:hAnsi="Times New Roman" w:cs="Times New Roman"/>
          <w:sz w:val="28"/>
          <w:szCs w:val="28"/>
        </w:rPr>
        <w:t>»</w:t>
      </w:r>
      <w:r w:rsidRPr="00B63C1B">
        <w:rPr>
          <w:rFonts w:ascii="Times New Roman" w:hAnsi="Times New Roman" w:cs="Times New Roman"/>
          <w:sz w:val="28"/>
          <w:szCs w:val="28"/>
        </w:rPr>
        <w:t> </w:t>
      </w:r>
    </w:p>
    <w:p w14:paraId="4AB595BC" w14:textId="664A11EB"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7.3. Контроль организации питания может осуществляться при взаимодействии с родителями воспитанников (далее – родительский контроль). Порядок проведения родительского контроля и доступа в помещения для приема пищи определяется локальным актом</w:t>
      </w:r>
      <w:r w:rsidR="00E018CF" w:rsidRPr="00B63C1B">
        <w:rPr>
          <w:rFonts w:ascii="Times New Roman" w:hAnsi="Times New Roman" w:cs="Times New Roman"/>
          <w:sz w:val="28"/>
          <w:szCs w:val="28"/>
        </w:rPr>
        <w:t>.</w:t>
      </w:r>
    </w:p>
    <w:p w14:paraId="333E3A05"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8. Ответственность</w:t>
      </w:r>
    </w:p>
    <w:p w14:paraId="75449ACB"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8.1. Заведующий детским салом несет ответственность за организацию питания воспитанников в соответствии с федеральными, региональными и муниципальными нормативными актами, федеральными санитарными правилами и нормами, уставом детского сада и настоящим Положением.</w:t>
      </w:r>
    </w:p>
    <w:p w14:paraId="63F35ACD"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8.2. Работники детского сада, отвечающие за организацию питания, несут ответственность за вред, причиненный здоровью воспитанников, связанный с неисполнением или ненадлежащим исполнением должностных обязанностей.</w:t>
      </w:r>
    </w:p>
    <w:p w14:paraId="09EF4A76" w14:textId="3719D93B"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Работники</w:t>
      </w:r>
      <w:r w:rsidR="00E018CF" w:rsidRPr="00B63C1B">
        <w:rPr>
          <w:rFonts w:ascii="Times New Roman" w:hAnsi="Times New Roman" w:cs="Times New Roman"/>
          <w:sz w:val="28"/>
          <w:szCs w:val="28"/>
        </w:rPr>
        <w:t>,</w:t>
      </w:r>
      <w:r w:rsidRPr="00B63C1B">
        <w:rPr>
          <w:rFonts w:ascii="Times New Roman" w:hAnsi="Times New Roman" w:cs="Times New Roman"/>
          <w:sz w:val="28"/>
          <w:szCs w:val="28"/>
        </w:rPr>
        <w:t xml:space="preserve"> виновные в нарушении требований организации питания, привлекаются к дисциплинарной и материальной ответственности, а в случаях, установленных законодательством Российской Федерации, – к гражданско-правовой, административной и уголовной ответственности в порядке, установленном федеральными законами.</w:t>
      </w:r>
    </w:p>
    <w:p w14:paraId="3C083821" w14:textId="68136E6A"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8.3. Родители (законные представители) воспитанников несут предусмотренную действующим законодательством ответственность за неуведомление </w:t>
      </w:r>
      <w:r w:rsidR="00E018CF" w:rsidRPr="00B63C1B">
        <w:rPr>
          <w:rFonts w:ascii="Times New Roman" w:hAnsi="Times New Roman" w:cs="Times New Roman"/>
          <w:sz w:val="28"/>
          <w:szCs w:val="28"/>
        </w:rPr>
        <w:t>директора или заместителя директора</w:t>
      </w:r>
      <w:r w:rsidRPr="00B63C1B">
        <w:rPr>
          <w:rFonts w:ascii="Times New Roman" w:hAnsi="Times New Roman" w:cs="Times New Roman"/>
          <w:sz w:val="28"/>
          <w:szCs w:val="28"/>
        </w:rPr>
        <w:t xml:space="preserve"> о наступлении обстоятельств, лишающих права воспитанника на получение мер социальной поддержки в виде бесплатного или льготного питания.</w:t>
      </w:r>
    </w:p>
    <w:p w14:paraId="69322370" w14:textId="77777777" w:rsidR="00C160A1" w:rsidRPr="00B63C1B" w:rsidRDefault="00C160A1" w:rsidP="00C160A1">
      <w:pPr>
        <w:jc w:val="both"/>
        <w:rPr>
          <w:rFonts w:ascii="Times New Roman" w:hAnsi="Times New Roman" w:cs="Times New Roman"/>
          <w:sz w:val="28"/>
          <w:szCs w:val="28"/>
        </w:rPr>
      </w:pPr>
    </w:p>
    <w:p w14:paraId="159B10E8" w14:textId="77777777" w:rsidR="00C160A1" w:rsidRPr="00B63C1B" w:rsidRDefault="00C160A1" w:rsidP="00C160A1">
      <w:pPr>
        <w:jc w:val="both"/>
        <w:rPr>
          <w:rFonts w:ascii="Times New Roman" w:hAnsi="Times New Roman" w:cs="Times New Roman"/>
          <w:sz w:val="28"/>
          <w:szCs w:val="28"/>
        </w:rPr>
      </w:pPr>
    </w:p>
    <w:p w14:paraId="68C42D98" w14:textId="77777777" w:rsidR="00C160A1" w:rsidRPr="00B63C1B" w:rsidRDefault="00C160A1" w:rsidP="00C160A1">
      <w:pPr>
        <w:jc w:val="both"/>
        <w:rPr>
          <w:rFonts w:ascii="Times New Roman" w:hAnsi="Times New Roman" w:cs="Times New Roman"/>
          <w:sz w:val="28"/>
          <w:szCs w:val="28"/>
        </w:rPr>
      </w:pPr>
    </w:p>
    <w:p w14:paraId="6F31B490" w14:textId="77777777" w:rsidR="00C160A1" w:rsidRPr="00B63C1B" w:rsidRDefault="00C160A1" w:rsidP="00C160A1">
      <w:pPr>
        <w:jc w:val="both"/>
        <w:rPr>
          <w:rFonts w:ascii="Times New Roman" w:hAnsi="Times New Roman" w:cs="Times New Roman"/>
          <w:sz w:val="28"/>
          <w:szCs w:val="28"/>
        </w:rPr>
      </w:pPr>
    </w:p>
    <w:p w14:paraId="60A49EF6" w14:textId="77777777" w:rsidR="00C160A1" w:rsidRPr="00B63C1B" w:rsidRDefault="00C160A1" w:rsidP="00C160A1">
      <w:pPr>
        <w:jc w:val="both"/>
        <w:rPr>
          <w:rFonts w:ascii="Times New Roman" w:hAnsi="Times New Roman" w:cs="Times New Roman"/>
          <w:sz w:val="28"/>
          <w:szCs w:val="28"/>
        </w:rPr>
      </w:pPr>
    </w:p>
    <w:p w14:paraId="2D9DF91A" w14:textId="77777777" w:rsidR="00C160A1" w:rsidRPr="00B63C1B" w:rsidRDefault="00C160A1" w:rsidP="00C160A1">
      <w:pPr>
        <w:jc w:val="both"/>
        <w:rPr>
          <w:rFonts w:ascii="Times New Roman" w:hAnsi="Times New Roman" w:cs="Times New Roman"/>
          <w:sz w:val="28"/>
          <w:szCs w:val="28"/>
        </w:rPr>
      </w:pPr>
    </w:p>
    <w:p w14:paraId="24145553" w14:textId="77777777" w:rsidR="00C160A1" w:rsidRPr="00B63C1B" w:rsidRDefault="00C160A1" w:rsidP="00C160A1">
      <w:pPr>
        <w:jc w:val="both"/>
        <w:rPr>
          <w:rFonts w:ascii="Times New Roman" w:hAnsi="Times New Roman" w:cs="Times New Roman"/>
          <w:sz w:val="28"/>
          <w:szCs w:val="28"/>
        </w:rPr>
      </w:pPr>
    </w:p>
    <w:p w14:paraId="7363A14D" w14:textId="77777777" w:rsidR="00C160A1" w:rsidRPr="00B63C1B" w:rsidRDefault="00C160A1" w:rsidP="00C160A1">
      <w:pPr>
        <w:jc w:val="both"/>
        <w:rPr>
          <w:rFonts w:ascii="Times New Roman" w:hAnsi="Times New Roman" w:cs="Times New Roman"/>
          <w:sz w:val="28"/>
          <w:szCs w:val="28"/>
        </w:rPr>
      </w:pPr>
    </w:p>
    <w:p w14:paraId="59F564AF" w14:textId="77777777" w:rsidR="00C160A1" w:rsidRPr="00B63C1B" w:rsidRDefault="00C160A1" w:rsidP="00C160A1">
      <w:pPr>
        <w:jc w:val="both"/>
        <w:rPr>
          <w:rFonts w:ascii="Times New Roman" w:hAnsi="Times New Roman" w:cs="Times New Roman"/>
          <w:sz w:val="28"/>
          <w:szCs w:val="28"/>
        </w:rPr>
      </w:pPr>
    </w:p>
    <w:p w14:paraId="2CABCA2D" w14:textId="77777777" w:rsidR="00C160A1" w:rsidRPr="00B63C1B" w:rsidRDefault="00C160A1" w:rsidP="00C160A1">
      <w:pPr>
        <w:jc w:val="both"/>
        <w:rPr>
          <w:rFonts w:ascii="Times New Roman" w:hAnsi="Times New Roman" w:cs="Times New Roman"/>
          <w:sz w:val="28"/>
          <w:szCs w:val="28"/>
        </w:rPr>
      </w:pPr>
    </w:p>
    <w:p w14:paraId="71B56F6F" w14:textId="77777777" w:rsidR="00C160A1" w:rsidRPr="00B63C1B" w:rsidRDefault="00C160A1" w:rsidP="00C160A1">
      <w:pPr>
        <w:jc w:val="both"/>
        <w:rPr>
          <w:rFonts w:ascii="Times New Roman" w:hAnsi="Times New Roman" w:cs="Times New Roman"/>
          <w:sz w:val="28"/>
          <w:szCs w:val="28"/>
        </w:rPr>
      </w:pPr>
    </w:p>
    <w:p w14:paraId="6319533D" w14:textId="77777777" w:rsidR="00C160A1" w:rsidRPr="00B63C1B" w:rsidRDefault="00C160A1" w:rsidP="00C160A1">
      <w:pPr>
        <w:jc w:val="both"/>
        <w:rPr>
          <w:rFonts w:ascii="Times New Roman" w:hAnsi="Times New Roman" w:cs="Times New Roman"/>
          <w:sz w:val="28"/>
          <w:szCs w:val="28"/>
        </w:rPr>
      </w:pPr>
    </w:p>
    <w:p w14:paraId="262EC86C" w14:textId="77777777" w:rsidR="00C160A1" w:rsidRPr="00B63C1B" w:rsidRDefault="00C160A1" w:rsidP="00C160A1">
      <w:pPr>
        <w:jc w:val="both"/>
        <w:rPr>
          <w:rFonts w:ascii="Times New Roman" w:hAnsi="Times New Roman" w:cs="Times New Roman"/>
          <w:sz w:val="28"/>
          <w:szCs w:val="28"/>
        </w:rPr>
      </w:pPr>
    </w:p>
    <w:p w14:paraId="2D4CA49D" w14:textId="77777777" w:rsidR="00C160A1" w:rsidRDefault="00C160A1" w:rsidP="00C160A1">
      <w:pPr>
        <w:jc w:val="both"/>
        <w:rPr>
          <w:rFonts w:ascii="Times New Roman" w:hAnsi="Times New Roman" w:cs="Times New Roman"/>
          <w:sz w:val="28"/>
          <w:szCs w:val="28"/>
        </w:rPr>
      </w:pPr>
    </w:p>
    <w:p w14:paraId="00FE4032" w14:textId="77777777" w:rsidR="00B63C1B" w:rsidRDefault="00B63C1B" w:rsidP="00C160A1">
      <w:pPr>
        <w:jc w:val="both"/>
        <w:rPr>
          <w:rFonts w:ascii="Times New Roman" w:hAnsi="Times New Roman" w:cs="Times New Roman"/>
          <w:sz w:val="28"/>
          <w:szCs w:val="28"/>
        </w:rPr>
      </w:pPr>
    </w:p>
    <w:p w14:paraId="2B3A4DEE" w14:textId="77777777" w:rsidR="00B63C1B" w:rsidRDefault="00B63C1B" w:rsidP="00C160A1">
      <w:pPr>
        <w:jc w:val="both"/>
        <w:rPr>
          <w:rFonts w:ascii="Times New Roman" w:hAnsi="Times New Roman" w:cs="Times New Roman"/>
          <w:sz w:val="28"/>
          <w:szCs w:val="28"/>
        </w:rPr>
      </w:pPr>
    </w:p>
    <w:p w14:paraId="19C6C490" w14:textId="77777777" w:rsidR="00B63C1B" w:rsidRDefault="00B63C1B" w:rsidP="00C160A1">
      <w:pPr>
        <w:jc w:val="both"/>
        <w:rPr>
          <w:rFonts w:ascii="Times New Roman" w:hAnsi="Times New Roman" w:cs="Times New Roman"/>
          <w:sz w:val="28"/>
          <w:szCs w:val="28"/>
        </w:rPr>
      </w:pPr>
    </w:p>
    <w:p w14:paraId="469632EA" w14:textId="77777777" w:rsidR="00B63C1B" w:rsidRDefault="00B63C1B" w:rsidP="00C160A1">
      <w:pPr>
        <w:jc w:val="both"/>
        <w:rPr>
          <w:rFonts w:ascii="Times New Roman" w:hAnsi="Times New Roman" w:cs="Times New Roman"/>
          <w:sz w:val="28"/>
          <w:szCs w:val="28"/>
        </w:rPr>
      </w:pPr>
    </w:p>
    <w:p w14:paraId="35B2944C" w14:textId="77777777" w:rsidR="00B63C1B" w:rsidRDefault="00B63C1B" w:rsidP="00C160A1">
      <w:pPr>
        <w:jc w:val="both"/>
        <w:rPr>
          <w:rFonts w:ascii="Times New Roman" w:hAnsi="Times New Roman" w:cs="Times New Roman"/>
          <w:sz w:val="28"/>
          <w:szCs w:val="28"/>
        </w:rPr>
      </w:pPr>
    </w:p>
    <w:p w14:paraId="777D3591" w14:textId="77777777" w:rsidR="00B63C1B" w:rsidRDefault="00B63C1B" w:rsidP="00C160A1">
      <w:pPr>
        <w:jc w:val="both"/>
        <w:rPr>
          <w:rFonts w:ascii="Times New Roman" w:hAnsi="Times New Roman" w:cs="Times New Roman"/>
          <w:sz w:val="28"/>
          <w:szCs w:val="28"/>
        </w:rPr>
      </w:pPr>
    </w:p>
    <w:p w14:paraId="6C25297B" w14:textId="77777777" w:rsidR="00B63C1B" w:rsidRDefault="00B63C1B" w:rsidP="00C160A1">
      <w:pPr>
        <w:jc w:val="both"/>
        <w:rPr>
          <w:rFonts w:ascii="Times New Roman" w:hAnsi="Times New Roman" w:cs="Times New Roman"/>
          <w:sz w:val="28"/>
          <w:szCs w:val="28"/>
        </w:rPr>
      </w:pPr>
    </w:p>
    <w:p w14:paraId="0DB3B08F" w14:textId="77777777" w:rsidR="00B63C1B" w:rsidRDefault="00B63C1B" w:rsidP="00C160A1">
      <w:pPr>
        <w:jc w:val="both"/>
        <w:rPr>
          <w:rFonts w:ascii="Times New Roman" w:hAnsi="Times New Roman" w:cs="Times New Roman"/>
          <w:sz w:val="28"/>
          <w:szCs w:val="28"/>
        </w:rPr>
      </w:pPr>
    </w:p>
    <w:p w14:paraId="07DC0FD7" w14:textId="77777777" w:rsidR="00B63C1B" w:rsidRPr="00B63C1B" w:rsidRDefault="00B63C1B" w:rsidP="00C160A1">
      <w:pPr>
        <w:jc w:val="both"/>
        <w:rPr>
          <w:rFonts w:ascii="Times New Roman" w:hAnsi="Times New Roman" w:cs="Times New Roman"/>
          <w:sz w:val="28"/>
          <w:szCs w:val="28"/>
        </w:rPr>
      </w:pPr>
    </w:p>
    <w:p w14:paraId="1199C1CB" w14:textId="00E39861"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Приложение № 1</w:t>
      </w:r>
      <w:r w:rsidR="00C160A1" w:rsidRPr="00B63C1B">
        <w:rPr>
          <w:rFonts w:ascii="Times New Roman" w:hAnsi="Times New Roman" w:cs="Times New Roman"/>
          <w:sz w:val="28"/>
          <w:szCs w:val="28"/>
        </w:rPr>
        <w:t xml:space="preserve"> </w:t>
      </w:r>
      <w:r w:rsidRPr="00B63C1B">
        <w:rPr>
          <w:rFonts w:ascii="Times New Roman" w:hAnsi="Times New Roman" w:cs="Times New Roman"/>
          <w:sz w:val="28"/>
          <w:szCs w:val="28"/>
        </w:rPr>
        <w:t>к Положению об организации питания воспитанников</w:t>
      </w:r>
    </w:p>
    <w:p w14:paraId="52AC4044"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w:t>
      </w:r>
    </w:p>
    <w:tbl>
      <w:tblPr>
        <w:tblW w:w="3000" w:type="pct"/>
        <w:jc w:val="right"/>
        <w:tblCellMar>
          <w:top w:w="15" w:type="dxa"/>
          <w:left w:w="15" w:type="dxa"/>
          <w:bottom w:w="15" w:type="dxa"/>
          <w:right w:w="15" w:type="dxa"/>
        </w:tblCellMar>
        <w:tblLook w:val="04A0" w:firstRow="1" w:lastRow="0" w:firstColumn="1" w:lastColumn="0" w:noHBand="0" w:noVBand="1"/>
      </w:tblPr>
      <w:tblGrid>
        <w:gridCol w:w="6800"/>
      </w:tblGrid>
      <w:tr w:rsidR="008F6B73" w:rsidRPr="00B63C1B" w14:paraId="35E740B9" w14:textId="77777777" w:rsidTr="008F6B73">
        <w:trPr>
          <w:jc w:val="right"/>
        </w:trPr>
        <w:tc>
          <w:tcPr>
            <w:tcW w:w="0" w:type="auto"/>
            <w:tcMar>
              <w:top w:w="75" w:type="dxa"/>
              <w:left w:w="75" w:type="dxa"/>
              <w:bottom w:w="75" w:type="dxa"/>
              <w:right w:w="75" w:type="dxa"/>
            </w:tcMar>
            <w:hideMark/>
          </w:tcPr>
          <w:p w14:paraId="352A6165" w14:textId="4F566EC5" w:rsidR="008F6B73" w:rsidRPr="00B63C1B" w:rsidRDefault="00E018CF" w:rsidP="00C160A1">
            <w:pPr>
              <w:jc w:val="both"/>
              <w:rPr>
                <w:rFonts w:ascii="Times New Roman" w:hAnsi="Times New Roman" w:cs="Times New Roman"/>
                <w:sz w:val="28"/>
                <w:szCs w:val="28"/>
              </w:rPr>
            </w:pPr>
            <w:r w:rsidRPr="00B63C1B">
              <w:rPr>
                <w:rFonts w:ascii="Times New Roman" w:hAnsi="Times New Roman" w:cs="Times New Roman"/>
                <w:sz w:val="28"/>
                <w:szCs w:val="28"/>
              </w:rPr>
              <w:t>Директору</w:t>
            </w:r>
            <w:r w:rsidR="008F6B73" w:rsidRPr="00B63C1B">
              <w:rPr>
                <w:rFonts w:ascii="Times New Roman" w:hAnsi="Times New Roman" w:cs="Times New Roman"/>
                <w:sz w:val="28"/>
                <w:szCs w:val="28"/>
              </w:rPr>
              <w:t xml:space="preserve"> </w:t>
            </w:r>
            <w:r w:rsidR="00B63C1B">
              <w:rPr>
                <w:rFonts w:ascii="Times New Roman" w:hAnsi="Times New Roman" w:cs="Times New Roman"/>
                <w:sz w:val="28"/>
                <w:szCs w:val="28"/>
              </w:rPr>
              <w:t xml:space="preserve">МАОУ «СШ № 7 </w:t>
            </w:r>
            <w:proofErr w:type="spellStart"/>
            <w:r w:rsidR="00B63C1B">
              <w:rPr>
                <w:rFonts w:ascii="Times New Roman" w:hAnsi="Times New Roman" w:cs="Times New Roman"/>
                <w:sz w:val="28"/>
                <w:szCs w:val="28"/>
              </w:rPr>
              <w:t>д.Ивантеево</w:t>
            </w:r>
            <w:proofErr w:type="spellEnd"/>
            <w:r w:rsidR="00B63C1B">
              <w:rPr>
                <w:rFonts w:ascii="Times New Roman" w:hAnsi="Times New Roman" w:cs="Times New Roman"/>
                <w:sz w:val="28"/>
                <w:szCs w:val="28"/>
              </w:rPr>
              <w:t>»</w:t>
            </w:r>
          </w:p>
        </w:tc>
      </w:tr>
      <w:tr w:rsidR="008F6B73" w:rsidRPr="00B63C1B" w14:paraId="5B90C227" w14:textId="77777777" w:rsidTr="008F6B73">
        <w:trPr>
          <w:jc w:val="right"/>
        </w:trPr>
        <w:tc>
          <w:tcPr>
            <w:tcW w:w="1170" w:type="dxa"/>
            <w:tcMar>
              <w:top w:w="75" w:type="dxa"/>
              <w:left w:w="75" w:type="dxa"/>
              <w:bottom w:w="75" w:type="dxa"/>
              <w:right w:w="75" w:type="dxa"/>
            </w:tcMar>
            <w:hideMark/>
          </w:tcPr>
          <w:p w14:paraId="03AADBAB"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от ____________________________________________ </w:t>
            </w:r>
            <w:proofErr w:type="gramStart"/>
            <w:r w:rsidRPr="00B63C1B">
              <w:rPr>
                <w:rFonts w:ascii="Times New Roman" w:hAnsi="Times New Roman" w:cs="Times New Roman"/>
                <w:sz w:val="28"/>
                <w:szCs w:val="28"/>
              </w:rPr>
              <w:t xml:space="preserve">  ,</w:t>
            </w:r>
            <w:proofErr w:type="gramEnd"/>
          </w:p>
          <w:p w14:paraId="4CB9D629"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br/>
              <w:t>проживающей по адресу: ____________________</w:t>
            </w:r>
          </w:p>
          <w:p w14:paraId="1059AEBA"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_______________________________________________</w:t>
            </w:r>
          </w:p>
        </w:tc>
      </w:tr>
      <w:tr w:rsidR="008F6B73" w:rsidRPr="00B63C1B" w14:paraId="3996355B" w14:textId="77777777" w:rsidTr="008F6B73">
        <w:trPr>
          <w:jc w:val="right"/>
        </w:trPr>
        <w:tc>
          <w:tcPr>
            <w:tcW w:w="0" w:type="auto"/>
            <w:tcMar>
              <w:top w:w="75" w:type="dxa"/>
              <w:left w:w="75" w:type="dxa"/>
              <w:bottom w:w="75" w:type="dxa"/>
              <w:right w:w="75" w:type="dxa"/>
            </w:tcMar>
            <w:hideMark/>
          </w:tcPr>
          <w:p w14:paraId="5B752EEE"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контактный телефон: __________________________</w:t>
            </w:r>
          </w:p>
        </w:tc>
      </w:tr>
    </w:tbl>
    <w:p w14:paraId="5289B62E"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Заявление о предоставлении мер социальной поддержки</w:t>
      </w:r>
    </w:p>
    <w:p w14:paraId="081EDF8D"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br/>
        <w:t>в виде бесплатного или льготного питания</w:t>
      </w:r>
    </w:p>
    <w:p w14:paraId="2372D9B9" w14:textId="3B23EC33"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Прошу предоставить моему ребенку ______________________________, воспитаннику ____ группы, в дни посещения </w:t>
      </w:r>
      <w:r w:rsidR="00E018CF" w:rsidRPr="00B63C1B">
        <w:rPr>
          <w:rFonts w:ascii="Times New Roman" w:hAnsi="Times New Roman" w:cs="Times New Roman"/>
          <w:sz w:val="28"/>
          <w:szCs w:val="28"/>
        </w:rPr>
        <w:t xml:space="preserve">дошкольного отделения МАОУ «СШ № 7 </w:t>
      </w:r>
      <w:proofErr w:type="spellStart"/>
      <w:r w:rsidR="00E018CF" w:rsidRPr="00B63C1B">
        <w:rPr>
          <w:rFonts w:ascii="Times New Roman" w:hAnsi="Times New Roman" w:cs="Times New Roman"/>
          <w:sz w:val="28"/>
          <w:szCs w:val="28"/>
        </w:rPr>
        <w:t>д.Ивантеево</w:t>
      </w:r>
      <w:proofErr w:type="spellEnd"/>
      <w:r w:rsidR="00E018CF" w:rsidRPr="00B63C1B">
        <w:rPr>
          <w:rFonts w:ascii="Times New Roman" w:hAnsi="Times New Roman" w:cs="Times New Roman"/>
          <w:sz w:val="28"/>
          <w:szCs w:val="28"/>
        </w:rPr>
        <w:t>»</w:t>
      </w:r>
      <w:r w:rsidRPr="00B63C1B">
        <w:rPr>
          <w:rFonts w:ascii="Times New Roman" w:hAnsi="Times New Roman" w:cs="Times New Roman"/>
          <w:sz w:val="28"/>
          <w:szCs w:val="28"/>
        </w:rPr>
        <w:t xml:space="preserve"> на период с _______ 202__года по _______ 202__ года бесплатное горячее питание в связи с тем, что ребенок относится к категории (нужное подчеркнуть):</w:t>
      </w:r>
    </w:p>
    <w:p w14:paraId="08175C36"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детей с ограниченными возможностями здоровья; </w:t>
      </w:r>
    </w:p>
    <w:p w14:paraId="03393A78"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детей-сирот и детей, оставшихся без попечения родителей;</w:t>
      </w:r>
    </w:p>
    <w:p w14:paraId="4584BF92"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детей из семей беженцев и вынужденных переселенцев;</w:t>
      </w:r>
    </w:p>
    <w:p w14:paraId="10B623CE"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малообеспеченных семей;</w:t>
      </w:r>
    </w:p>
    <w:p w14:paraId="36883F32"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многодетных семей;</w:t>
      </w:r>
    </w:p>
    <w:p w14:paraId="23ED4532"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детей-инвалидов.</w:t>
      </w:r>
    </w:p>
    <w:p w14:paraId="60845572" w14:textId="5A3B2C0A"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С Положением об организации питания воспитанников </w:t>
      </w:r>
      <w:r w:rsidR="00E018CF" w:rsidRPr="00B63C1B">
        <w:rPr>
          <w:rFonts w:ascii="Times New Roman" w:hAnsi="Times New Roman" w:cs="Times New Roman"/>
          <w:sz w:val="28"/>
          <w:szCs w:val="28"/>
        </w:rPr>
        <w:t xml:space="preserve">дошкольного отделения МАОУ «СШ № 7 </w:t>
      </w:r>
      <w:proofErr w:type="spellStart"/>
      <w:r w:rsidR="00E018CF" w:rsidRPr="00B63C1B">
        <w:rPr>
          <w:rFonts w:ascii="Times New Roman" w:hAnsi="Times New Roman" w:cs="Times New Roman"/>
          <w:sz w:val="28"/>
          <w:szCs w:val="28"/>
        </w:rPr>
        <w:t>д.Ивантеево</w:t>
      </w:r>
      <w:proofErr w:type="spellEnd"/>
      <w:proofErr w:type="gramStart"/>
      <w:r w:rsidR="00E018CF" w:rsidRPr="00B63C1B">
        <w:rPr>
          <w:rFonts w:ascii="Times New Roman" w:hAnsi="Times New Roman" w:cs="Times New Roman"/>
          <w:sz w:val="28"/>
          <w:szCs w:val="28"/>
        </w:rPr>
        <w:t xml:space="preserve">» </w:t>
      </w:r>
      <w:r w:rsidRPr="00B63C1B">
        <w:rPr>
          <w:rFonts w:ascii="Times New Roman" w:hAnsi="Times New Roman" w:cs="Times New Roman"/>
          <w:sz w:val="28"/>
          <w:szCs w:val="28"/>
        </w:rPr>
        <w:t xml:space="preserve"> ознакомлен</w:t>
      </w:r>
      <w:proofErr w:type="gramEnd"/>
      <w:r w:rsidRPr="00B63C1B">
        <w:rPr>
          <w:rFonts w:ascii="Times New Roman" w:hAnsi="Times New Roman" w:cs="Times New Roman"/>
          <w:sz w:val="28"/>
          <w:szCs w:val="28"/>
        </w:rPr>
        <w:t>(а)</w:t>
      </w:r>
    </w:p>
    <w:p w14:paraId="4FCEDECA" w14:textId="7F677E93"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В случае изменения оснований для получения льгот на питание обязуюсь незамедлительно письменно информировать администрацию </w:t>
      </w:r>
      <w:r w:rsidR="00E018CF" w:rsidRPr="00B63C1B">
        <w:rPr>
          <w:rFonts w:ascii="Times New Roman" w:hAnsi="Times New Roman" w:cs="Times New Roman"/>
          <w:sz w:val="28"/>
          <w:szCs w:val="28"/>
        </w:rPr>
        <w:t xml:space="preserve"> </w:t>
      </w:r>
      <w:r w:rsidR="00E018CF" w:rsidRPr="00B63C1B">
        <w:rPr>
          <w:rFonts w:ascii="Times New Roman" w:hAnsi="Times New Roman" w:cs="Times New Roman"/>
          <w:sz w:val="28"/>
          <w:szCs w:val="28"/>
        </w:rPr>
        <w:t xml:space="preserve"> МАОУ «СШ № 7 </w:t>
      </w:r>
      <w:proofErr w:type="spellStart"/>
      <w:r w:rsidR="00E018CF" w:rsidRPr="00B63C1B">
        <w:rPr>
          <w:rFonts w:ascii="Times New Roman" w:hAnsi="Times New Roman" w:cs="Times New Roman"/>
          <w:sz w:val="28"/>
          <w:szCs w:val="28"/>
        </w:rPr>
        <w:t>д.Ивантеево</w:t>
      </w:r>
      <w:proofErr w:type="spellEnd"/>
      <w:r w:rsidR="00E018CF" w:rsidRPr="00B63C1B">
        <w:rPr>
          <w:rFonts w:ascii="Times New Roman" w:hAnsi="Times New Roman" w:cs="Times New Roman"/>
          <w:sz w:val="28"/>
          <w:szCs w:val="28"/>
        </w:rPr>
        <w:t>»</w:t>
      </w:r>
    </w:p>
    <w:p w14:paraId="4E45C632"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Копии документов, которые подтверждают основания для предоставления ребенку меры социальной поддержки, прилагаю:</w:t>
      </w:r>
    </w:p>
    <w:p w14:paraId="65D14BB2"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1) _______________________________________;</w:t>
      </w:r>
    </w:p>
    <w:p w14:paraId="2951DC35"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br/>
        <w:t>2) _______________________________________;</w:t>
      </w:r>
    </w:p>
    <w:p w14:paraId="4479B059"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br/>
        <w:t>3) _______________________________________;</w:t>
      </w:r>
    </w:p>
    <w:p w14:paraId="0B6F3109"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br/>
        <w:t>4) _______________________________________.</w:t>
      </w:r>
    </w:p>
    <w:p w14:paraId="43B8CC8F" w14:textId="1DB393AC"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xml:space="preserve">Проинформирован(а) представителем </w:t>
      </w:r>
      <w:r w:rsidR="00E018CF" w:rsidRPr="00B63C1B">
        <w:rPr>
          <w:rFonts w:ascii="Times New Roman" w:hAnsi="Times New Roman" w:cs="Times New Roman"/>
          <w:sz w:val="28"/>
          <w:szCs w:val="28"/>
        </w:rPr>
        <w:t xml:space="preserve">дошкольного отделения МАОУ «СШ № 7 </w:t>
      </w:r>
      <w:proofErr w:type="spellStart"/>
      <w:r w:rsidR="00E018CF" w:rsidRPr="00B63C1B">
        <w:rPr>
          <w:rFonts w:ascii="Times New Roman" w:hAnsi="Times New Roman" w:cs="Times New Roman"/>
          <w:sz w:val="28"/>
          <w:szCs w:val="28"/>
        </w:rPr>
        <w:t>д.Ивантеево</w:t>
      </w:r>
      <w:proofErr w:type="spellEnd"/>
      <w:r w:rsidR="00E018CF" w:rsidRPr="00B63C1B">
        <w:rPr>
          <w:rFonts w:ascii="Times New Roman" w:hAnsi="Times New Roman" w:cs="Times New Roman"/>
          <w:sz w:val="28"/>
          <w:szCs w:val="28"/>
        </w:rPr>
        <w:t xml:space="preserve">» </w:t>
      </w:r>
      <w:r w:rsidRPr="00B63C1B">
        <w:rPr>
          <w:rFonts w:ascii="Times New Roman" w:hAnsi="Times New Roman" w:cs="Times New Roman"/>
          <w:sz w:val="28"/>
          <w:szCs w:val="28"/>
        </w:rPr>
        <w:t>о необходимости ежегодной подачи заявления о предоставлении льгот на горячее питание и документов, подтверждающих основание для предоставления льгот, в срок до _______________ соответствующего года. Несу полную ответственность за подлинность и достоверность сведений, изложенных в настоящем заявлении.</w:t>
      </w:r>
    </w:p>
    <w:tbl>
      <w:tblPr>
        <w:tblW w:w="5000" w:type="pct"/>
        <w:tblCellMar>
          <w:top w:w="15" w:type="dxa"/>
          <w:left w:w="15" w:type="dxa"/>
          <w:bottom w:w="15" w:type="dxa"/>
          <w:right w:w="15" w:type="dxa"/>
        </w:tblCellMar>
        <w:tblLook w:val="04A0" w:firstRow="1" w:lastRow="0" w:firstColumn="1" w:lastColumn="0" w:noHBand="0" w:noVBand="1"/>
      </w:tblPr>
      <w:tblGrid>
        <w:gridCol w:w="3556"/>
        <w:gridCol w:w="337"/>
        <w:gridCol w:w="3049"/>
        <w:gridCol w:w="350"/>
        <w:gridCol w:w="2063"/>
      </w:tblGrid>
      <w:tr w:rsidR="008F6B73" w:rsidRPr="00B63C1B" w14:paraId="2FC260B7" w14:textId="77777777" w:rsidTr="008F6B73">
        <w:tc>
          <w:tcPr>
            <w:tcW w:w="0" w:type="auto"/>
            <w:tcMar>
              <w:top w:w="75" w:type="dxa"/>
              <w:left w:w="75" w:type="dxa"/>
              <w:bottom w:w="75" w:type="dxa"/>
              <w:right w:w="75" w:type="dxa"/>
            </w:tcMar>
            <w:vAlign w:val="center"/>
            <w:hideMark/>
          </w:tcPr>
          <w:p w14:paraId="238C5CD2"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_________202__ г.</w:t>
            </w:r>
          </w:p>
        </w:tc>
        <w:tc>
          <w:tcPr>
            <w:tcW w:w="0" w:type="auto"/>
            <w:tcMar>
              <w:top w:w="75" w:type="dxa"/>
              <w:left w:w="75" w:type="dxa"/>
              <w:bottom w:w="75" w:type="dxa"/>
              <w:right w:w="75" w:type="dxa"/>
            </w:tcMar>
            <w:vAlign w:val="center"/>
            <w:hideMark/>
          </w:tcPr>
          <w:p w14:paraId="5AD1BA15"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w:t>
            </w:r>
          </w:p>
        </w:tc>
        <w:tc>
          <w:tcPr>
            <w:tcW w:w="0" w:type="auto"/>
            <w:tcMar>
              <w:top w:w="75" w:type="dxa"/>
              <w:left w:w="75" w:type="dxa"/>
              <w:bottom w:w="75" w:type="dxa"/>
              <w:right w:w="75" w:type="dxa"/>
            </w:tcMar>
            <w:vAlign w:val="center"/>
            <w:hideMark/>
          </w:tcPr>
          <w:p w14:paraId="3ADC90A5"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w:t>
            </w:r>
          </w:p>
        </w:tc>
        <w:tc>
          <w:tcPr>
            <w:tcW w:w="0" w:type="auto"/>
            <w:tcMar>
              <w:top w:w="75" w:type="dxa"/>
              <w:left w:w="75" w:type="dxa"/>
              <w:bottom w:w="75" w:type="dxa"/>
              <w:right w:w="75" w:type="dxa"/>
            </w:tcMar>
            <w:vAlign w:val="center"/>
            <w:hideMark/>
          </w:tcPr>
          <w:p w14:paraId="3AA5DBB0"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w:t>
            </w:r>
          </w:p>
        </w:tc>
        <w:tc>
          <w:tcPr>
            <w:tcW w:w="0" w:type="auto"/>
            <w:tcMar>
              <w:top w:w="75" w:type="dxa"/>
              <w:left w:w="75" w:type="dxa"/>
              <w:bottom w:w="75" w:type="dxa"/>
              <w:right w:w="75" w:type="dxa"/>
            </w:tcMar>
            <w:vAlign w:val="center"/>
            <w:hideMark/>
          </w:tcPr>
          <w:p w14:paraId="07E9CF4D" w14:textId="77777777" w:rsidR="008F6B73" w:rsidRPr="00B63C1B" w:rsidRDefault="008F6B73" w:rsidP="00C160A1">
            <w:pPr>
              <w:jc w:val="both"/>
              <w:rPr>
                <w:rFonts w:ascii="Times New Roman" w:hAnsi="Times New Roman" w:cs="Times New Roman"/>
                <w:sz w:val="28"/>
                <w:szCs w:val="28"/>
              </w:rPr>
            </w:pPr>
            <w:r w:rsidRPr="00B63C1B">
              <w:rPr>
                <w:rFonts w:ascii="Times New Roman" w:hAnsi="Times New Roman" w:cs="Times New Roman"/>
                <w:sz w:val="28"/>
                <w:szCs w:val="28"/>
              </w:rPr>
              <w:t> </w:t>
            </w:r>
          </w:p>
        </w:tc>
      </w:tr>
      <w:tr w:rsidR="008F6B73" w:rsidRPr="00B63C1B" w14:paraId="69E6D30A" w14:textId="77777777" w:rsidTr="008F6B73">
        <w:tc>
          <w:tcPr>
            <w:tcW w:w="4340" w:type="dxa"/>
            <w:tcMar>
              <w:top w:w="75" w:type="dxa"/>
              <w:left w:w="75" w:type="dxa"/>
              <w:bottom w:w="75" w:type="dxa"/>
              <w:right w:w="75" w:type="dxa"/>
            </w:tcMar>
            <w:vAlign w:val="center"/>
            <w:hideMark/>
          </w:tcPr>
          <w:p w14:paraId="4F05189B" w14:textId="77777777" w:rsidR="008F6B73" w:rsidRPr="00B63C1B" w:rsidRDefault="008F6B73" w:rsidP="008F6B73">
            <w:pPr>
              <w:spacing w:after="0" w:line="255" w:lineRule="atLeast"/>
              <w:rPr>
                <w:rFonts w:ascii="Times New Roman" w:eastAsia="Times New Roman" w:hAnsi="Times New Roman" w:cs="Times New Roman"/>
                <w:kern w:val="0"/>
                <w:sz w:val="28"/>
                <w:szCs w:val="28"/>
                <w:lang w:eastAsia="ru-RU"/>
                <w14:ligatures w14:val="none"/>
              </w:rPr>
            </w:pPr>
            <w:r w:rsidRPr="00B63C1B">
              <w:rPr>
                <w:rFonts w:ascii="Times New Roman" w:eastAsia="Times New Roman" w:hAnsi="Times New Roman" w:cs="Times New Roman"/>
                <w:kern w:val="0"/>
                <w:sz w:val="28"/>
                <w:szCs w:val="28"/>
                <w:lang w:eastAsia="ru-RU"/>
                <w14:ligatures w14:val="none"/>
              </w:rPr>
              <w:t> </w:t>
            </w:r>
          </w:p>
        </w:tc>
        <w:tc>
          <w:tcPr>
            <w:tcW w:w="400" w:type="dxa"/>
            <w:tcMar>
              <w:top w:w="75" w:type="dxa"/>
              <w:left w:w="75" w:type="dxa"/>
              <w:bottom w:w="75" w:type="dxa"/>
              <w:right w:w="75" w:type="dxa"/>
            </w:tcMar>
            <w:vAlign w:val="center"/>
            <w:hideMark/>
          </w:tcPr>
          <w:p w14:paraId="118DE121" w14:textId="77777777" w:rsidR="008F6B73" w:rsidRPr="00B63C1B" w:rsidRDefault="008F6B73" w:rsidP="008F6B73">
            <w:pPr>
              <w:spacing w:after="0" w:line="255" w:lineRule="atLeast"/>
              <w:rPr>
                <w:rFonts w:ascii="Times New Roman" w:eastAsia="Times New Roman" w:hAnsi="Times New Roman" w:cs="Times New Roman"/>
                <w:kern w:val="0"/>
                <w:sz w:val="28"/>
                <w:szCs w:val="28"/>
                <w:lang w:eastAsia="ru-RU"/>
                <w14:ligatures w14:val="none"/>
              </w:rPr>
            </w:pPr>
            <w:r w:rsidRPr="00B63C1B">
              <w:rPr>
                <w:rFonts w:ascii="Times New Roman" w:eastAsia="Times New Roman" w:hAnsi="Times New Roman" w:cs="Times New Roman"/>
                <w:kern w:val="0"/>
                <w:sz w:val="28"/>
                <w:szCs w:val="28"/>
                <w:lang w:eastAsia="ru-RU"/>
                <w14:ligatures w14:val="none"/>
              </w:rPr>
              <w:t> </w:t>
            </w:r>
          </w:p>
        </w:tc>
        <w:tc>
          <w:tcPr>
            <w:tcW w:w="4580" w:type="dxa"/>
            <w:tcMar>
              <w:top w:w="75" w:type="dxa"/>
              <w:left w:w="75" w:type="dxa"/>
              <w:bottom w:w="75" w:type="dxa"/>
              <w:right w:w="75" w:type="dxa"/>
            </w:tcMar>
            <w:vAlign w:val="center"/>
            <w:hideMark/>
          </w:tcPr>
          <w:p w14:paraId="0B027B45" w14:textId="77777777" w:rsidR="008F6B73" w:rsidRPr="00B63C1B" w:rsidRDefault="008F6B73" w:rsidP="008F6B73">
            <w:pPr>
              <w:spacing w:after="0" w:line="255" w:lineRule="atLeast"/>
              <w:rPr>
                <w:rFonts w:ascii="Times New Roman" w:eastAsia="Times New Roman" w:hAnsi="Times New Roman" w:cs="Times New Roman"/>
                <w:kern w:val="0"/>
                <w:sz w:val="28"/>
                <w:szCs w:val="28"/>
                <w:lang w:eastAsia="ru-RU"/>
                <w14:ligatures w14:val="none"/>
              </w:rPr>
            </w:pPr>
            <w:r w:rsidRPr="00B63C1B">
              <w:rPr>
                <w:rFonts w:ascii="Times New Roman" w:eastAsia="Times New Roman" w:hAnsi="Times New Roman" w:cs="Times New Roman"/>
                <w:kern w:val="0"/>
                <w:sz w:val="28"/>
                <w:szCs w:val="28"/>
                <w:lang w:eastAsia="ru-RU"/>
                <w14:ligatures w14:val="none"/>
              </w:rPr>
              <w:t> </w:t>
            </w:r>
          </w:p>
        </w:tc>
        <w:tc>
          <w:tcPr>
            <w:tcW w:w="420" w:type="dxa"/>
            <w:tcMar>
              <w:top w:w="75" w:type="dxa"/>
              <w:left w:w="75" w:type="dxa"/>
              <w:bottom w:w="75" w:type="dxa"/>
              <w:right w:w="75" w:type="dxa"/>
            </w:tcMar>
            <w:vAlign w:val="center"/>
            <w:hideMark/>
          </w:tcPr>
          <w:p w14:paraId="793FB618" w14:textId="77777777" w:rsidR="008F6B73" w:rsidRPr="00B63C1B" w:rsidRDefault="008F6B73" w:rsidP="008F6B73">
            <w:pPr>
              <w:spacing w:after="0" w:line="255" w:lineRule="atLeast"/>
              <w:rPr>
                <w:rFonts w:ascii="Times New Roman" w:eastAsia="Times New Roman" w:hAnsi="Times New Roman" w:cs="Times New Roman"/>
                <w:kern w:val="0"/>
                <w:sz w:val="28"/>
                <w:szCs w:val="28"/>
                <w:lang w:eastAsia="ru-RU"/>
                <w14:ligatures w14:val="none"/>
              </w:rPr>
            </w:pPr>
            <w:r w:rsidRPr="00B63C1B">
              <w:rPr>
                <w:rFonts w:ascii="Times New Roman" w:eastAsia="Times New Roman" w:hAnsi="Times New Roman" w:cs="Times New Roman"/>
                <w:kern w:val="0"/>
                <w:sz w:val="28"/>
                <w:szCs w:val="28"/>
                <w:lang w:eastAsia="ru-RU"/>
                <w14:ligatures w14:val="none"/>
              </w:rPr>
              <w:t> </w:t>
            </w:r>
          </w:p>
        </w:tc>
        <w:tc>
          <w:tcPr>
            <w:tcW w:w="3060" w:type="dxa"/>
            <w:tcMar>
              <w:top w:w="75" w:type="dxa"/>
              <w:left w:w="75" w:type="dxa"/>
              <w:bottom w:w="75" w:type="dxa"/>
              <w:right w:w="75" w:type="dxa"/>
            </w:tcMar>
            <w:vAlign w:val="center"/>
            <w:hideMark/>
          </w:tcPr>
          <w:p w14:paraId="1C39A11F" w14:textId="77777777" w:rsidR="008F6B73" w:rsidRPr="00B63C1B" w:rsidRDefault="008F6B73" w:rsidP="008F6B73">
            <w:pPr>
              <w:spacing w:after="0" w:line="255" w:lineRule="atLeast"/>
              <w:rPr>
                <w:rFonts w:ascii="Times New Roman" w:eastAsia="Times New Roman" w:hAnsi="Times New Roman" w:cs="Times New Roman"/>
                <w:kern w:val="0"/>
                <w:sz w:val="28"/>
                <w:szCs w:val="28"/>
                <w:lang w:eastAsia="ru-RU"/>
                <w14:ligatures w14:val="none"/>
              </w:rPr>
            </w:pPr>
            <w:r w:rsidRPr="00B63C1B">
              <w:rPr>
                <w:rFonts w:ascii="Times New Roman" w:eastAsia="Times New Roman" w:hAnsi="Times New Roman" w:cs="Times New Roman"/>
                <w:kern w:val="0"/>
                <w:sz w:val="28"/>
                <w:szCs w:val="28"/>
                <w:lang w:eastAsia="ru-RU"/>
                <w14:ligatures w14:val="none"/>
              </w:rPr>
              <w:t> </w:t>
            </w:r>
          </w:p>
        </w:tc>
      </w:tr>
    </w:tbl>
    <w:p w14:paraId="3F8243B6" w14:textId="77777777" w:rsidR="002A0026" w:rsidRPr="00B63C1B" w:rsidRDefault="002A0026">
      <w:pPr>
        <w:rPr>
          <w:rFonts w:ascii="Times New Roman" w:hAnsi="Times New Roman" w:cs="Times New Roman"/>
          <w:sz w:val="28"/>
          <w:szCs w:val="28"/>
        </w:rPr>
      </w:pPr>
    </w:p>
    <w:sectPr w:rsidR="002A0026" w:rsidRPr="00B63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B9D"/>
    <w:multiLevelType w:val="hybridMultilevel"/>
    <w:tmpl w:val="869ED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937694"/>
    <w:multiLevelType w:val="hybridMultilevel"/>
    <w:tmpl w:val="B1AA6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755AEA"/>
    <w:multiLevelType w:val="multilevel"/>
    <w:tmpl w:val="3394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90E5F"/>
    <w:multiLevelType w:val="hybridMultilevel"/>
    <w:tmpl w:val="F13E8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474726"/>
    <w:multiLevelType w:val="hybridMultilevel"/>
    <w:tmpl w:val="A5401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DE0FDF"/>
    <w:multiLevelType w:val="hybridMultilevel"/>
    <w:tmpl w:val="45202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AC544E"/>
    <w:multiLevelType w:val="multilevel"/>
    <w:tmpl w:val="E238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D7BC1"/>
    <w:multiLevelType w:val="multilevel"/>
    <w:tmpl w:val="EC7A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B2EEE"/>
    <w:multiLevelType w:val="hybridMultilevel"/>
    <w:tmpl w:val="1416F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F616E5"/>
    <w:multiLevelType w:val="hybridMultilevel"/>
    <w:tmpl w:val="1E143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674480"/>
    <w:multiLevelType w:val="multilevel"/>
    <w:tmpl w:val="4AFA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80F54"/>
    <w:multiLevelType w:val="hybridMultilevel"/>
    <w:tmpl w:val="58C28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68095A"/>
    <w:multiLevelType w:val="multilevel"/>
    <w:tmpl w:val="00B4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003992"/>
    <w:multiLevelType w:val="hybridMultilevel"/>
    <w:tmpl w:val="A7A85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5463C6"/>
    <w:multiLevelType w:val="hybridMultilevel"/>
    <w:tmpl w:val="EEEA0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91003C"/>
    <w:multiLevelType w:val="multilevel"/>
    <w:tmpl w:val="6F80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033111"/>
    <w:multiLevelType w:val="multilevel"/>
    <w:tmpl w:val="3DA8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DD60A7"/>
    <w:multiLevelType w:val="hybridMultilevel"/>
    <w:tmpl w:val="552C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9F1AE5"/>
    <w:multiLevelType w:val="multilevel"/>
    <w:tmpl w:val="EED4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36E20"/>
    <w:multiLevelType w:val="hybridMultilevel"/>
    <w:tmpl w:val="FB70B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752F4E"/>
    <w:multiLevelType w:val="multilevel"/>
    <w:tmpl w:val="1904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C33860"/>
    <w:multiLevelType w:val="hybridMultilevel"/>
    <w:tmpl w:val="EF4A8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173C83"/>
    <w:multiLevelType w:val="multilevel"/>
    <w:tmpl w:val="5E54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64B98"/>
    <w:multiLevelType w:val="multilevel"/>
    <w:tmpl w:val="9CC0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785E82"/>
    <w:multiLevelType w:val="multilevel"/>
    <w:tmpl w:val="F81A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D1091D"/>
    <w:multiLevelType w:val="multilevel"/>
    <w:tmpl w:val="C258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4B08EF"/>
    <w:multiLevelType w:val="multilevel"/>
    <w:tmpl w:val="BE54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3547641">
    <w:abstractNumId w:val="24"/>
  </w:num>
  <w:num w:numId="2" w16cid:durableId="1166751104">
    <w:abstractNumId w:val="23"/>
  </w:num>
  <w:num w:numId="3" w16cid:durableId="1840925247">
    <w:abstractNumId w:val="16"/>
  </w:num>
  <w:num w:numId="4" w16cid:durableId="871696019">
    <w:abstractNumId w:val="15"/>
  </w:num>
  <w:num w:numId="5" w16cid:durableId="1705516866">
    <w:abstractNumId w:val="25"/>
  </w:num>
  <w:num w:numId="6" w16cid:durableId="2093896087">
    <w:abstractNumId w:val="20"/>
  </w:num>
  <w:num w:numId="7" w16cid:durableId="1022366527">
    <w:abstractNumId w:val="22"/>
  </w:num>
  <w:num w:numId="8" w16cid:durableId="776829554">
    <w:abstractNumId w:val="10"/>
  </w:num>
  <w:num w:numId="9" w16cid:durableId="361397910">
    <w:abstractNumId w:val="18"/>
  </w:num>
  <w:num w:numId="10" w16cid:durableId="667559951">
    <w:abstractNumId w:val="12"/>
  </w:num>
  <w:num w:numId="11" w16cid:durableId="2116707444">
    <w:abstractNumId w:val="6"/>
  </w:num>
  <w:num w:numId="12" w16cid:durableId="1891332827">
    <w:abstractNumId w:val="7"/>
  </w:num>
  <w:num w:numId="13" w16cid:durableId="1999842005">
    <w:abstractNumId w:val="2"/>
  </w:num>
  <w:num w:numId="14" w16cid:durableId="1801997005">
    <w:abstractNumId w:val="26"/>
  </w:num>
  <w:num w:numId="15" w16cid:durableId="632642089">
    <w:abstractNumId w:val="5"/>
  </w:num>
  <w:num w:numId="16" w16cid:durableId="1717663284">
    <w:abstractNumId w:val="0"/>
  </w:num>
  <w:num w:numId="17" w16cid:durableId="1397507890">
    <w:abstractNumId w:val="1"/>
  </w:num>
  <w:num w:numId="18" w16cid:durableId="787818428">
    <w:abstractNumId w:val="11"/>
  </w:num>
  <w:num w:numId="19" w16cid:durableId="1226339255">
    <w:abstractNumId w:val="4"/>
  </w:num>
  <w:num w:numId="20" w16cid:durableId="2136436858">
    <w:abstractNumId w:val="19"/>
  </w:num>
  <w:num w:numId="21" w16cid:durableId="1517617385">
    <w:abstractNumId w:val="14"/>
  </w:num>
  <w:num w:numId="22" w16cid:durableId="262693368">
    <w:abstractNumId w:val="17"/>
  </w:num>
  <w:num w:numId="23" w16cid:durableId="1573197148">
    <w:abstractNumId w:val="8"/>
  </w:num>
  <w:num w:numId="24" w16cid:durableId="342628637">
    <w:abstractNumId w:val="9"/>
  </w:num>
  <w:num w:numId="25" w16cid:durableId="1304500258">
    <w:abstractNumId w:val="3"/>
  </w:num>
  <w:num w:numId="26" w16cid:durableId="1158418531">
    <w:abstractNumId w:val="21"/>
  </w:num>
  <w:num w:numId="27" w16cid:durableId="44102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C2"/>
    <w:rsid w:val="002A0026"/>
    <w:rsid w:val="006C73C2"/>
    <w:rsid w:val="0082591A"/>
    <w:rsid w:val="008F6B73"/>
    <w:rsid w:val="0093415B"/>
    <w:rsid w:val="00B63C1B"/>
    <w:rsid w:val="00C160A1"/>
    <w:rsid w:val="00D23E45"/>
    <w:rsid w:val="00E01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AD5B"/>
  <w15:chartTrackingRefBased/>
  <w15:docId w15:val="{B1E5070A-54D1-4D24-AE6F-1508F163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6B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fill">
    <w:name w:val="fill"/>
    <w:basedOn w:val="a0"/>
    <w:rsid w:val="008F6B73"/>
  </w:style>
  <w:style w:type="character" w:styleId="a4">
    <w:name w:val="Strong"/>
    <w:basedOn w:val="a0"/>
    <w:uiPriority w:val="22"/>
    <w:qFormat/>
    <w:rsid w:val="008F6B73"/>
    <w:rPr>
      <w:b/>
      <w:bCs/>
    </w:rPr>
  </w:style>
  <w:style w:type="character" w:customStyle="1" w:styleId="sfwc">
    <w:name w:val="sfwc"/>
    <w:basedOn w:val="a0"/>
    <w:rsid w:val="008F6B73"/>
  </w:style>
  <w:style w:type="character" w:styleId="a5">
    <w:name w:val="Hyperlink"/>
    <w:basedOn w:val="a0"/>
    <w:uiPriority w:val="99"/>
    <w:unhideWhenUsed/>
    <w:rsid w:val="008F6B73"/>
    <w:rPr>
      <w:color w:val="0000FF"/>
      <w:u w:val="single"/>
    </w:rPr>
  </w:style>
  <w:style w:type="paragraph" w:styleId="a6">
    <w:name w:val="List Paragraph"/>
    <w:basedOn w:val="a"/>
    <w:uiPriority w:val="34"/>
    <w:qFormat/>
    <w:rsid w:val="00C16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234651">
      <w:bodyDiv w:val="1"/>
      <w:marLeft w:val="0"/>
      <w:marRight w:val="0"/>
      <w:marTop w:val="0"/>
      <w:marBottom w:val="0"/>
      <w:divBdr>
        <w:top w:val="none" w:sz="0" w:space="0" w:color="auto"/>
        <w:left w:val="none" w:sz="0" w:space="0" w:color="auto"/>
        <w:bottom w:val="none" w:sz="0" w:space="0" w:color="auto"/>
        <w:right w:val="none" w:sz="0" w:space="0" w:color="auto"/>
      </w:divBdr>
    </w:div>
    <w:div w:id="1398743648">
      <w:bodyDiv w:val="1"/>
      <w:marLeft w:val="0"/>
      <w:marRight w:val="0"/>
      <w:marTop w:val="0"/>
      <w:marBottom w:val="0"/>
      <w:divBdr>
        <w:top w:val="none" w:sz="0" w:space="0" w:color="auto"/>
        <w:left w:val="none" w:sz="0" w:space="0" w:color="auto"/>
        <w:bottom w:val="none" w:sz="0" w:space="0" w:color="auto"/>
        <w:right w:val="none" w:sz="0" w:space="0" w:color="auto"/>
      </w:divBdr>
      <w:divsChild>
        <w:div w:id="1774282335">
          <w:marLeft w:val="0"/>
          <w:marRight w:val="0"/>
          <w:marTop w:val="0"/>
          <w:marBottom w:val="0"/>
          <w:divBdr>
            <w:top w:val="none" w:sz="0" w:space="0" w:color="auto"/>
            <w:left w:val="none" w:sz="0" w:space="0" w:color="auto"/>
            <w:bottom w:val="none" w:sz="0" w:space="0" w:color="auto"/>
            <w:right w:val="none" w:sz="0" w:space="0" w:color="auto"/>
          </w:divBdr>
        </w:div>
        <w:div w:id="199598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hyperlink" Target="https://1obraz.ru/" TargetMode="External"/><Relationship Id="rId18" Type="http://schemas.openxmlformats.org/officeDocument/2006/relationships/hyperlink" Target="https://1obraz.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1obraz.ru/" TargetMode="External"/><Relationship Id="rId7" Type="http://schemas.openxmlformats.org/officeDocument/2006/relationships/hyperlink" Target="https://1obraz.ru/" TargetMode="External"/><Relationship Id="rId12" Type="http://schemas.openxmlformats.org/officeDocument/2006/relationships/hyperlink" Target="https://1obraz.ru/" TargetMode="External"/><Relationship Id="rId17" Type="http://schemas.openxmlformats.org/officeDocument/2006/relationships/hyperlink" Target="https://1obraz.ru/" TargetMode="External"/><Relationship Id="rId25" Type="http://schemas.openxmlformats.org/officeDocument/2006/relationships/hyperlink" Target="https://1obraz.ru/" TargetMode="External"/><Relationship Id="rId2" Type="http://schemas.openxmlformats.org/officeDocument/2006/relationships/styles" Target="styles.xml"/><Relationship Id="rId16" Type="http://schemas.openxmlformats.org/officeDocument/2006/relationships/hyperlink" Target="https://1obraz.ru/" TargetMode="External"/><Relationship Id="rId20" Type="http://schemas.openxmlformats.org/officeDocument/2006/relationships/hyperlink" Target="https://1obraz.ru/" TargetMode="External"/><Relationship Id="rId1" Type="http://schemas.openxmlformats.org/officeDocument/2006/relationships/numbering" Target="numbering.xml"/><Relationship Id="rId6" Type="http://schemas.openxmlformats.org/officeDocument/2006/relationships/hyperlink" Target="https://1obraz.ru/" TargetMode="External"/><Relationship Id="rId11" Type="http://schemas.openxmlformats.org/officeDocument/2006/relationships/hyperlink" Target="https://1obraz.ru/" TargetMode="External"/><Relationship Id="rId24" Type="http://schemas.openxmlformats.org/officeDocument/2006/relationships/hyperlink" Target="https://1obraz.ru/" TargetMode="External"/><Relationship Id="rId5" Type="http://schemas.openxmlformats.org/officeDocument/2006/relationships/hyperlink" Target="https://1obraz.ru/" TargetMode="External"/><Relationship Id="rId15" Type="http://schemas.openxmlformats.org/officeDocument/2006/relationships/hyperlink" Target="https://1obraz.ru/" TargetMode="External"/><Relationship Id="rId23" Type="http://schemas.openxmlformats.org/officeDocument/2006/relationships/hyperlink" Target="https://1obraz.ru/" TargetMode="External"/><Relationship Id="rId10" Type="http://schemas.openxmlformats.org/officeDocument/2006/relationships/hyperlink" Target="https://1obraz.ru/" TargetMode="External"/><Relationship Id="rId19"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hyperlink" Target="https://1obraz.ru/" TargetMode="External"/><Relationship Id="rId14" Type="http://schemas.openxmlformats.org/officeDocument/2006/relationships/hyperlink" Target="https://1obraz.ru/" TargetMode="External"/><Relationship Id="rId22" Type="http://schemas.openxmlformats.org/officeDocument/2006/relationships/hyperlink" Target="https://1obraz.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3100</Words>
  <Characters>17672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Багряшова</dc:creator>
  <cp:keywords/>
  <dc:description/>
  <cp:lastModifiedBy>Валентина Багряшова</cp:lastModifiedBy>
  <cp:revision>5</cp:revision>
  <dcterms:created xsi:type="dcterms:W3CDTF">2023-11-26T15:20:00Z</dcterms:created>
  <dcterms:modified xsi:type="dcterms:W3CDTF">2023-12-14T18:50:00Z</dcterms:modified>
</cp:coreProperties>
</file>